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BF64C4" w14:textId="38DA7815" w:rsidR="002023A4" w:rsidRDefault="0062125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BD4A5AF" wp14:editId="53AD6C48">
            <wp:simplePos x="0" y="0"/>
            <wp:positionH relativeFrom="column">
              <wp:posOffset>-818515</wp:posOffset>
            </wp:positionH>
            <wp:positionV relativeFrom="paragraph">
              <wp:posOffset>-635636</wp:posOffset>
            </wp:positionV>
            <wp:extent cx="7541895" cy="10772775"/>
            <wp:effectExtent l="0" t="0" r="190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1895" cy="1077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35F882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0829245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6EC39F3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3670194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F8D2B1A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16A5931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53E728C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2042BBB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D01CB8D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D58C75C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572FF14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1E7966E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177577B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68F2CAC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CC7C75F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D87B6FD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33E54A2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F8CDA38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F1B4CB6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D9A2BDF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7A95B62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DDDBEBA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10576B7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FEB4D78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D435229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DC12AA0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CBBBFF9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A9D726B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16D5799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542375C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2665AD8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77143B8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C87DF25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FB14AE2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8A0E7C6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F8671EA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BD0F48A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1768801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6B1F05A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6404DCC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CE735B6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E1950E0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7CB2DC5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4EA247F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E39EDCE" w14:textId="77777777" w:rsidR="00DE1F37" w:rsidRDefault="00DE1F37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D89BC65" w14:textId="07E74475" w:rsidR="00674DAC" w:rsidRDefault="00674DAC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tbl>
      <w:tblPr>
        <w:tblStyle w:val="TableGrid"/>
        <w:tblW w:w="9611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7920"/>
        <w:gridCol w:w="611"/>
      </w:tblGrid>
      <w:tr w:rsidR="00674DAC" w:rsidRPr="00CE79B2" w14:paraId="62E64CFA" w14:textId="77777777" w:rsidTr="00500D07">
        <w:trPr>
          <w:trHeight w:val="303"/>
        </w:trPr>
        <w:tc>
          <w:tcPr>
            <w:tcW w:w="1080" w:type="dxa"/>
          </w:tcPr>
          <w:p w14:paraId="580D5F02" w14:textId="77777777"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14:paraId="1402B45C" w14:textId="77777777"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46CDDEB9" w14:textId="77777777" w:rsidR="00674DAC" w:rsidRPr="00CE79B2" w:rsidRDefault="00674DAC" w:rsidP="00CA2E39">
            <w:pPr>
              <w:spacing w:before="0"/>
              <w:jc w:val="center"/>
            </w:pPr>
            <w:r>
              <w:t>стр.</w:t>
            </w:r>
          </w:p>
        </w:tc>
      </w:tr>
      <w:tr w:rsidR="00674DAC" w:rsidRPr="00CE79B2" w14:paraId="29DC7DA6" w14:textId="77777777" w:rsidTr="00500D07">
        <w:trPr>
          <w:trHeight w:val="258"/>
        </w:trPr>
        <w:tc>
          <w:tcPr>
            <w:tcW w:w="1080" w:type="dxa"/>
          </w:tcPr>
          <w:p w14:paraId="3823F0A2" w14:textId="77777777" w:rsidR="00674DAC" w:rsidRPr="00CE79B2" w:rsidRDefault="00674DAC" w:rsidP="00CA2E39">
            <w:pPr>
              <w:tabs>
                <w:tab w:val="left" w:pos="297"/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14:paraId="55D33A36" w14:textId="77777777"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236D0EC6" w14:textId="77777777" w:rsidR="00674DAC" w:rsidRPr="00CE79B2" w:rsidRDefault="00674DAC" w:rsidP="00CA2E39">
            <w:pPr>
              <w:spacing w:before="0"/>
              <w:jc w:val="center"/>
            </w:pPr>
          </w:p>
        </w:tc>
      </w:tr>
      <w:tr w:rsidR="00674DAC" w:rsidRPr="00CE79B2" w14:paraId="7AA98B57" w14:textId="77777777" w:rsidTr="00500D07">
        <w:trPr>
          <w:trHeight w:val="278"/>
        </w:trPr>
        <w:tc>
          <w:tcPr>
            <w:tcW w:w="1080" w:type="dxa"/>
          </w:tcPr>
          <w:p w14:paraId="0ACD1A3B" w14:textId="77777777" w:rsidR="00674DAC" w:rsidRPr="00CE79B2" w:rsidRDefault="00674DAC" w:rsidP="002023A4">
            <w:p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79740380" w14:textId="77777777" w:rsidR="00674DAC" w:rsidRPr="00CE79B2" w:rsidRDefault="00D9544B" w:rsidP="00CA2E39">
            <w:pPr>
              <w:tabs>
                <w:tab w:val="left" w:pos="432"/>
              </w:tabs>
              <w:spacing w:before="0"/>
              <w:ind w:firstLine="252"/>
            </w:pPr>
            <w:r>
              <w:t>Пояснительная записка</w:t>
            </w:r>
          </w:p>
        </w:tc>
        <w:tc>
          <w:tcPr>
            <w:tcW w:w="611" w:type="dxa"/>
          </w:tcPr>
          <w:p w14:paraId="72B73CEF" w14:textId="77777777" w:rsidR="00674DAC" w:rsidRPr="00CE79B2" w:rsidRDefault="00674DAC" w:rsidP="00CA2E39">
            <w:pPr>
              <w:spacing w:before="0"/>
              <w:jc w:val="center"/>
            </w:pPr>
          </w:p>
        </w:tc>
      </w:tr>
      <w:tr w:rsidR="00674DAC" w:rsidRPr="00CE79B2" w14:paraId="24A7816D" w14:textId="77777777" w:rsidTr="00500D07">
        <w:trPr>
          <w:trHeight w:val="303"/>
        </w:trPr>
        <w:tc>
          <w:tcPr>
            <w:tcW w:w="1080" w:type="dxa"/>
          </w:tcPr>
          <w:p w14:paraId="555385CF" w14:textId="77777777" w:rsidR="00674DAC" w:rsidRPr="00CE79B2" w:rsidRDefault="00674DAC" w:rsidP="00500D07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00414420" w14:textId="77777777" w:rsidR="00674DAC" w:rsidRPr="00CE79B2" w:rsidRDefault="002023A4" w:rsidP="00CA2E39">
            <w:pPr>
              <w:tabs>
                <w:tab w:val="left" w:pos="432"/>
              </w:tabs>
              <w:spacing w:before="0"/>
              <w:ind w:firstLine="252"/>
            </w:pPr>
            <w:r>
              <w:t>Цели и задачи дисциплины (модуля)</w:t>
            </w:r>
          </w:p>
        </w:tc>
        <w:tc>
          <w:tcPr>
            <w:tcW w:w="611" w:type="dxa"/>
          </w:tcPr>
          <w:p w14:paraId="62DF1EA5" w14:textId="77777777" w:rsidR="00674DAC" w:rsidRPr="006936F4" w:rsidRDefault="006936F4" w:rsidP="00CA2E39">
            <w:pPr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</w:tr>
      <w:tr w:rsidR="002023A4" w:rsidRPr="00CE79B2" w14:paraId="696029B2" w14:textId="77777777" w:rsidTr="00500D07">
        <w:trPr>
          <w:trHeight w:val="317"/>
        </w:trPr>
        <w:tc>
          <w:tcPr>
            <w:tcW w:w="1080" w:type="dxa"/>
          </w:tcPr>
          <w:p w14:paraId="491D0086" w14:textId="77777777" w:rsidR="002023A4" w:rsidRPr="00CE79B2" w:rsidRDefault="002023A4" w:rsidP="00500D07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78A9EAEB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 w:rsidRPr="00CE79B2">
              <w:t>Объём дисциплины</w:t>
            </w:r>
            <w:r>
              <w:t xml:space="preserve"> (модуля) по видам учебной работы</w:t>
            </w:r>
          </w:p>
        </w:tc>
        <w:tc>
          <w:tcPr>
            <w:tcW w:w="611" w:type="dxa"/>
          </w:tcPr>
          <w:p w14:paraId="29A63C33" w14:textId="77777777" w:rsidR="002023A4" w:rsidRPr="006936F4" w:rsidRDefault="006936F4" w:rsidP="00CA2E39">
            <w:pPr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2023A4" w:rsidRPr="00CE79B2" w14:paraId="66AE0A8E" w14:textId="77777777" w:rsidTr="00500D07">
        <w:trPr>
          <w:trHeight w:val="317"/>
        </w:trPr>
        <w:tc>
          <w:tcPr>
            <w:tcW w:w="1080" w:type="dxa"/>
          </w:tcPr>
          <w:p w14:paraId="292C8235" w14:textId="77777777" w:rsidR="002023A4" w:rsidRPr="00CE79B2" w:rsidRDefault="002023A4" w:rsidP="00500D07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2B8BFE5A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>Содержание дисциплины (модуля)</w:t>
            </w:r>
          </w:p>
        </w:tc>
        <w:tc>
          <w:tcPr>
            <w:tcW w:w="611" w:type="dxa"/>
          </w:tcPr>
          <w:p w14:paraId="34A98708" w14:textId="77777777" w:rsidR="002023A4" w:rsidRPr="006936F4" w:rsidRDefault="006936F4" w:rsidP="00CA2E39">
            <w:pPr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</w:tr>
      <w:tr w:rsidR="002023A4" w:rsidRPr="00CE79B2" w14:paraId="30CF79B0" w14:textId="77777777" w:rsidTr="00500D07">
        <w:trPr>
          <w:trHeight w:val="303"/>
        </w:trPr>
        <w:tc>
          <w:tcPr>
            <w:tcW w:w="1080" w:type="dxa"/>
          </w:tcPr>
          <w:p w14:paraId="3DD7E2D2" w14:textId="77777777" w:rsidR="002023A4" w:rsidRPr="00CE79B2" w:rsidRDefault="002023A4" w:rsidP="00500D07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1E256816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Самостоятельная  работа </w:t>
            </w:r>
            <w:r w:rsidR="00667A40">
              <w:t>обучающихся</w:t>
            </w:r>
          </w:p>
        </w:tc>
        <w:tc>
          <w:tcPr>
            <w:tcW w:w="611" w:type="dxa"/>
          </w:tcPr>
          <w:p w14:paraId="1C16C6A5" w14:textId="77777777" w:rsidR="002023A4" w:rsidRPr="006936F4" w:rsidRDefault="006936F4" w:rsidP="00CA2E39">
            <w:pPr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2023A4" w:rsidRPr="00CE79B2" w14:paraId="0819DF22" w14:textId="77777777" w:rsidTr="00500D07">
        <w:trPr>
          <w:trHeight w:val="317"/>
        </w:trPr>
        <w:tc>
          <w:tcPr>
            <w:tcW w:w="1080" w:type="dxa"/>
          </w:tcPr>
          <w:p w14:paraId="227C354C" w14:textId="77777777" w:rsidR="002023A4" w:rsidRPr="00CE79B2" w:rsidRDefault="002023A4" w:rsidP="00500D07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12156EB7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>Учебно-м</w:t>
            </w:r>
            <w:r w:rsidRPr="00CE79B2">
              <w:t>етодическ</w:t>
            </w:r>
            <w:r>
              <w:t>ое</w:t>
            </w:r>
            <w:r w:rsidRPr="00CE79B2">
              <w:t xml:space="preserve"> </w:t>
            </w:r>
            <w:r>
              <w:t>обеспечение дисциплины (модуля)</w:t>
            </w:r>
          </w:p>
        </w:tc>
        <w:tc>
          <w:tcPr>
            <w:tcW w:w="611" w:type="dxa"/>
          </w:tcPr>
          <w:p w14:paraId="5B452E9B" w14:textId="77777777" w:rsidR="002023A4" w:rsidRPr="006936F4" w:rsidRDefault="006936F4" w:rsidP="00CA2E39">
            <w:pPr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</w:tr>
      <w:tr w:rsidR="002023A4" w:rsidRPr="00CE79B2" w14:paraId="4563310A" w14:textId="77777777" w:rsidTr="00500D07">
        <w:trPr>
          <w:trHeight w:val="317"/>
        </w:trPr>
        <w:tc>
          <w:tcPr>
            <w:tcW w:w="1080" w:type="dxa"/>
          </w:tcPr>
          <w:p w14:paraId="6391C143" w14:textId="77777777" w:rsidR="002023A4" w:rsidRPr="00CE79B2" w:rsidRDefault="002023A4" w:rsidP="00500D07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69B02418" w14:textId="77777777" w:rsidR="002023A4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 w:rsidRPr="00CE79B2">
              <w:t xml:space="preserve">Методические </w:t>
            </w:r>
            <w:r>
              <w:t>рекомендации по дисциплине (модулю)</w:t>
            </w:r>
          </w:p>
        </w:tc>
        <w:tc>
          <w:tcPr>
            <w:tcW w:w="611" w:type="dxa"/>
          </w:tcPr>
          <w:p w14:paraId="2565971E" w14:textId="77777777" w:rsidR="002023A4" w:rsidRPr="006936F4" w:rsidRDefault="006936F4" w:rsidP="00CA2E39">
            <w:pPr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</w:tr>
      <w:tr w:rsidR="002023A4" w:rsidRPr="00CE79B2" w14:paraId="4FA44DB7" w14:textId="77777777" w:rsidTr="00500D07">
        <w:trPr>
          <w:trHeight w:val="303"/>
        </w:trPr>
        <w:tc>
          <w:tcPr>
            <w:tcW w:w="1080" w:type="dxa"/>
          </w:tcPr>
          <w:p w14:paraId="095D2FFE" w14:textId="77777777" w:rsidR="002023A4" w:rsidRDefault="002023A4" w:rsidP="00500D07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5706D134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Материально-техническое обеспечение </w:t>
            </w:r>
            <w:r w:rsidRPr="00CE79B2">
              <w:rPr>
                <w:color w:val="000000"/>
                <w:spacing w:val="5"/>
              </w:rPr>
              <w:t>дисциплин</w:t>
            </w:r>
            <w:r>
              <w:rPr>
                <w:color w:val="000000"/>
                <w:spacing w:val="5"/>
              </w:rPr>
              <w:t>ы (модуля)</w:t>
            </w:r>
          </w:p>
        </w:tc>
        <w:tc>
          <w:tcPr>
            <w:tcW w:w="611" w:type="dxa"/>
          </w:tcPr>
          <w:p w14:paraId="3B949EFE" w14:textId="77777777" w:rsidR="002023A4" w:rsidRPr="006936F4" w:rsidRDefault="006936F4" w:rsidP="00CA2E39">
            <w:pPr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</w:tr>
      <w:tr w:rsidR="002023A4" w:rsidRPr="00CE79B2" w14:paraId="37BD5570" w14:textId="77777777" w:rsidTr="00500D07">
        <w:trPr>
          <w:trHeight w:val="303"/>
        </w:trPr>
        <w:tc>
          <w:tcPr>
            <w:tcW w:w="1080" w:type="dxa"/>
          </w:tcPr>
          <w:p w14:paraId="6D463E58" w14:textId="77777777" w:rsidR="002023A4" w:rsidRDefault="002023A4" w:rsidP="00500D07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3AD2A025" w14:textId="77777777" w:rsidR="002023A4" w:rsidRPr="00CE79B2" w:rsidRDefault="002806F4" w:rsidP="005C7043">
            <w:pPr>
              <w:tabs>
                <w:tab w:val="left" w:pos="432"/>
                <w:tab w:val="left" w:pos="552"/>
              </w:tabs>
              <w:spacing w:before="0"/>
              <w:ind w:firstLine="252"/>
            </w:pPr>
            <w:r>
              <w:t>Лист регистрации изменений</w:t>
            </w:r>
          </w:p>
        </w:tc>
        <w:tc>
          <w:tcPr>
            <w:tcW w:w="611" w:type="dxa"/>
          </w:tcPr>
          <w:p w14:paraId="3D566DC1" w14:textId="77777777" w:rsidR="002023A4" w:rsidRPr="006936F4" w:rsidRDefault="006936F4" w:rsidP="00CA2E39">
            <w:pPr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</w:tr>
      <w:tr w:rsidR="002023A4" w:rsidRPr="00CE79B2" w14:paraId="41DDE7C8" w14:textId="77777777" w:rsidTr="00500D07">
        <w:trPr>
          <w:trHeight w:val="350"/>
        </w:trPr>
        <w:tc>
          <w:tcPr>
            <w:tcW w:w="1080" w:type="dxa"/>
          </w:tcPr>
          <w:p w14:paraId="758378BC" w14:textId="77777777" w:rsidR="002023A4" w:rsidRPr="00CE79B2" w:rsidRDefault="002023A4" w:rsidP="002806F4">
            <w:pPr>
              <w:tabs>
                <w:tab w:val="left" w:pos="0"/>
              </w:tabs>
              <w:spacing w:before="0"/>
              <w:ind w:left="360"/>
            </w:pPr>
          </w:p>
        </w:tc>
        <w:tc>
          <w:tcPr>
            <w:tcW w:w="7920" w:type="dxa"/>
          </w:tcPr>
          <w:p w14:paraId="4FBBB656" w14:textId="77777777" w:rsidR="002023A4" w:rsidRPr="00CE79B2" w:rsidRDefault="002023A4" w:rsidP="002806F4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6F4EECC3" w14:textId="77777777" w:rsidR="002023A4" w:rsidRPr="00CE79B2" w:rsidRDefault="002023A4" w:rsidP="00CA2E39">
            <w:pPr>
              <w:spacing w:before="0"/>
              <w:jc w:val="center"/>
            </w:pPr>
          </w:p>
        </w:tc>
      </w:tr>
    </w:tbl>
    <w:p w14:paraId="7911AFB5" w14:textId="77777777" w:rsidR="0066426C" w:rsidRDefault="0066426C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368E9A9B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17CDFCDC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546A4183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0B602445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025C3134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25D84BF8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75E725C9" w14:textId="77777777" w:rsidR="001424AB" w:rsidRDefault="00674DAC" w:rsidP="008C3E9B">
      <w:pPr>
        <w:pStyle w:val="BodyTextIndent"/>
        <w:spacing w:before="0" w:after="0"/>
        <w:ind w:left="284"/>
        <w:jc w:val="right"/>
      </w:pPr>
      <w:r>
        <w:rPr>
          <w:b/>
          <w:bCs/>
        </w:rPr>
        <w:br w:type="page"/>
      </w:r>
    </w:p>
    <w:p w14:paraId="3FA185CF" w14:textId="77777777" w:rsidR="00900B0B" w:rsidRPr="00900B0B" w:rsidRDefault="004A5399" w:rsidP="008C3E9B">
      <w:pPr>
        <w:spacing w:before="0"/>
        <w:jc w:val="center"/>
        <w:rPr>
          <w:b/>
          <w:bCs/>
        </w:rPr>
      </w:pPr>
      <w:r>
        <w:rPr>
          <w:b/>
          <w:bCs/>
        </w:rPr>
        <w:lastRenderedPageBreak/>
        <w:t>Пояснительная записка</w:t>
      </w:r>
    </w:p>
    <w:p w14:paraId="32971E5B" w14:textId="77777777" w:rsidR="00EE787D" w:rsidRPr="008A1DE9" w:rsidRDefault="00674DAC" w:rsidP="001003D8">
      <w:pPr>
        <w:ind w:firstLine="540"/>
        <w:jc w:val="both"/>
      </w:pPr>
      <w:r w:rsidRPr="008A1DE9">
        <w:t>Рабочая программа</w:t>
      </w:r>
      <w:r w:rsidR="006B22A3" w:rsidRPr="008A1DE9">
        <w:t xml:space="preserve"> дисциплины составлен</w:t>
      </w:r>
      <w:r w:rsidRPr="008A1DE9">
        <w:t>а</w:t>
      </w:r>
      <w:r w:rsidR="006B22A3" w:rsidRPr="008A1DE9">
        <w:t xml:space="preserve"> в соответствии с требованиями </w:t>
      </w:r>
      <w:r w:rsidR="00C15A9E" w:rsidRPr="008A1DE9">
        <w:t>ФГОС ВО</w:t>
      </w:r>
      <w:r w:rsidRPr="008A1DE9">
        <w:t xml:space="preserve"> </w:t>
      </w:r>
      <w:r w:rsidR="00F9126E" w:rsidRPr="008A1DE9">
        <w:t xml:space="preserve">по направлению подготовки </w:t>
      </w:r>
      <w:r w:rsidR="004A5399" w:rsidRPr="008A1DE9">
        <w:t>(специальности)</w:t>
      </w:r>
      <w:r w:rsidR="00911DD4">
        <w:t xml:space="preserve"> </w:t>
      </w:r>
      <w:r w:rsidR="0053301C">
        <w:rPr>
          <w:b/>
        </w:rPr>
        <w:t>01.03.01 Математика ( Направленность: Математическое моделирование)</w:t>
      </w:r>
      <w:r w:rsidRPr="008A1DE9">
        <w:t>РП</w:t>
      </w:r>
      <w:r w:rsidR="00F87777" w:rsidRPr="008A1DE9">
        <w:t xml:space="preserve">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  по направлению</w:t>
      </w:r>
      <w:r w:rsidR="002806F4">
        <w:t xml:space="preserve"> подготовки (специальности)</w:t>
      </w:r>
      <w:r w:rsidR="00F87777" w:rsidRPr="008A1DE9">
        <w:t xml:space="preserve"> </w:t>
      </w:r>
      <w:r w:rsidR="0053301C">
        <w:rPr>
          <w:b/>
        </w:rPr>
        <w:t xml:space="preserve">01.03.01 Математика ( Направленность: Математическое моделирование) </w:t>
      </w:r>
      <w:r w:rsidR="00EE787D" w:rsidRPr="008A1DE9">
        <w:t xml:space="preserve">Дисциплина относится </w:t>
      </w:r>
      <w:r w:rsidR="000D116E">
        <w:t>к дисциплинам по выбору</w:t>
      </w:r>
      <w:r w:rsidR="00EE787D" w:rsidRPr="008A1DE9">
        <w:t xml:space="preserve">  (указать место дисциплины (модуля) в структуре образовательной программ).</w:t>
      </w:r>
    </w:p>
    <w:p w14:paraId="6A745FD3" w14:textId="77777777" w:rsidR="008716BC" w:rsidRDefault="00286182" w:rsidP="001003D8">
      <w:pPr>
        <w:ind w:firstLine="540"/>
        <w:jc w:val="both"/>
      </w:pPr>
      <w:r w:rsidRPr="008A1DE9">
        <w:t xml:space="preserve">Трудоемкость дисциплины: </w:t>
      </w:r>
      <w:r w:rsidR="000D116E">
        <w:t xml:space="preserve">3 </w:t>
      </w:r>
      <w:r w:rsidR="002806F4">
        <w:t>з</w:t>
      </w:r>
      <w:r w:rsidR="008716BC">
        <w:t>.</w:t>
      </w:r>
      <w:r w:rsidR="002806F4">
        <w:t>е.</w:t>
      </w:r>
      <w:r w:rsidR="008716BC">
        <w:t>/</w:t>
      </w:r>
      <w:r w:rsidR="008716BC">
        <w:softHyphen/>
      </w:r>
      <w:r w:rsidR="000D116E">
        <w:t>108</w:t>
      </w:r>
      <w:r w:rsidR="008716BC" w:rsidRPr="00E33FD2">
        <w:t xml:space="preserve"> </w:t>
      </w:r>
      <w:r w:rsidR="002806F4">
        <w:t>ч</w:t>
      </w:r>
      <w:r w:rsidR="008716BC" w:rsidRPr="00E33FD2">
        <w:t xml:space="preserve">.; </w:t>
      </w:r>
    </w:p>
    <w:p w14:paraId="0D8D0888" w14:textId="77777777" w:rsidR="008716BC" w:rsidRDefault="008716BC" w:rsidP="001003D8">
      <w:pPr>
        <w:ind w:firstLine="540"/>
        <w:jc w:val="both"/>
      </w:pPr>
      <w:r w:rsidRPr="00E33FD2">
        <w:t xml:space="preserve">контактная работа: </w:t>
      </w:r>
    </w:p>
    <w:p w14:paraId="768D0BF1" w14:textId="77777777" w:rsidR="008716BC" w:rsidRDefault="008716BC" w:rsidP="001003D8">
      <w:pPr>
        <w:ind w:firstLine="540"/>
        <w:jc w:val="both"/>
      </w:pPr>
      <w:r>
        <w:t xml:space="preserve">занятия лекционного типа – </w:t>
      </w:r>
      <w:r w:rsidR="000D116E">
        <w:t>2</w:t>
      </w:r>
      <w:r w:rsidR="001E5AAE">
        <w:t>6</w:t>
      </w:r>
      <w:r w:rsidRPr="00E33FD2">
        <w:t xml:space="preserve"> ч., </w:t>
      </w:r>
    </w:p>
    <w:p w14:paraId="1C1001C8" w14:textId="77777777" w:rsidR="008716BC" w:rsidRDefault="008716BC" w:rsidP="001003D8">
      <w:pPr>
        <w:ind w:firstLine="540"/>
        <w:jc w:val="both"/>
      </w:pPr>
      <w:r>
        <w:t>занятия семинарского типа (</w:t>
      </w:r>
      <w:r w:rsidRPr="00E33FD2">
        <w:t xml:space="preserve"> </w:t>
      </w:r>
      <w:r w:rsidR="000D116E">
        <w:t>лабораторные</w:t>
      </w:r>
      <w:r>
        <w:t xml:space="preserve">) – </w:t>
      </w:r>
      <w:r w:rsidR="000D116E">
        <w:t>2</w:t>
      </w:r>
      <w:r w:rsidR="001E5AAE">
        <w:t>6</w:t>
      </w:r>
      <w:r>
        <w:t>ч.,</w:t>
      </w:r>
      <w:r w:rsidRPr="00E33FD2">
        <w:t xml:space="preserve"> </w:t>
      </w:r>
    </w:p>
    <w:p w14:paraId="2D21186B" w14:textId="77777777" w:rsidR="008716BC" w:rsidRDefault="008716BC" w:rsidP="001003D8">
      <w:pPr>
        <w:ind w:firstLine="540"/>
        <w:jc w:val="both"/>
      </w:pPr>
      <w:r>
        <w:t xml:space="preserve">контроль самостоятельной работы – </w:t>
      </w:r>
      <w:r w:rsidR="000D116E">
        <w:t>3</w:t>
      </w:r>
      <w:r>
        <w:t xml:space="preserve"> ч.,</w:t>
      </w:r>
    </w:p>
    <w:p w14:paraId="69B294A4" w14:textId="77777777" w:rsidR="008716BC" w:rsidRDefault="008716BC" w:rsidP="001003D8">
      <w:pPr>
        <w:ind w:firstLine="540"/>
        <w:jc w:val="both"/>
      </w:pPr>
      <w:r>
        <w:t xml:space="preserve">иная контактная работа – </w:t>
      </w:r>
      <w:r w:rsidR="000D116E">
        <w:t>0,3</w:t>
      </w:r>
      <w:r>
        <w:t xml:space="preserve"> ч.,</w:t>
      </w:r>
    </w:p>
    <w:p w14:paraId="02FD3445" w14:textId="77777777" w:rsidR="00871C0A" w:rsidRDefault="00871C0A" w:rsidP="001003D8">
      <w:pPr>
        <w:ind w:firstLine="540"/>
        <w:jc w:val="both"/>
      </w:pPr>
      <w:r>
        <w:t xml:space="preserve">контролируемая письменная работа – </w:t>
      </w:r>
      <w:r w:rsidR="000D116E">
        <w:t>0</w:t>
      </w:r>
      <w:r>
        <w:t xml:space="preserve"> ч.,</w:t>
      </w:r>
    </w:p>
    <w:p w14:paraId="46CAE2A1" w14:textId="77777777" w:rsidR="008716BC" w:rsidRDefault="008716BC" w:rsidP="001003D8">
      <w:pPr>
        <w:ind w:firstLine="540"/>
        <w:jc w:val="both"/>
      </w:pPr>
      <w:r w:rsidRPr="00E33FD2">
        <w:t>СР</w:t>
      </w:r>
      <w:r>
        <w:t xml:space="preserve"> – </w:t>
      </w:r>
      <w:r w:rsidR="001E5AAE">
        <w:t>26</w:t>
      </w:r>
      <w:r w:rsidRPr="00E33FD2">
        <w:t xml:space="preserve"> ч.</w:t>
      </w:r>
      <w:r>
        <w:t>,</w:t>
      </w:r>
    </w:p>
    <w:p w14:paraId="706510BB" w14:textId="77777777" w:rsidR="008716BC" w:rsidRPr="00666EF9" w:rsidRDefault="001003D8" w:rsidP="001003D8">
      <w:pPr>
        <w:ind w:firstLine="540"/>
        <w:jc w:val="both"/>
      </w:pPr>
      <w:r>
        <w:t>к</w:t>
      </w:r>
      <w:r w:rsidR="008716BC">
        <w:t xml:space="preserve">онтроль – </w:t>
      </w:r>
      <w:r w:rsidR="000D116E">
        <w:t>26,7</w:t>
      </w:r>
      <w:r w:rsidR="008716BC">
        <w:t xml:space="preserve"> ч.</w:t>
      </w:r>
    </w:p>
    <w:p w14:paraId="703FC965" w14:textId="77777777" w:rsidR="00222F13" w:rsidRDefault="00222F13" w:rsidP="001003D8">
      <w:pPr>
        <w:ind w:firstLine="540"/>
        <w:jc w:val="both"/>
      </w:pPr>
    </w:p>
    <w:p w14:paraId="5A1E2472" w14:textId="77777777" w:rsidR="00F65FEE" w:rsidRDefault="00FA7B61" w:rsidP="001003D8">
      <w:pPr>
        <w:ind w:firstLine="540"/>
        <w:jc w:val="both"/>
      </w:pPr>
      <w:r w:rsidRPr="008A1DE9">
        <w:t>Ключевые слова:</w:t>
      </w:r>
      <w:r w:rsidR="000D116E">
        <w:t xml:space="preserve"> </w:t>
      </w:r>
      <w:r w:rsidR="00536740">
        <w:rPr>
          <w:color w:val="000000"/>
        </w:rPr>
        <w:t>алгоритм</w:t>
      </w:r>
      <w:r w:rsidR="00536740" w:rsidRPr="00861041">
        <w:rPr>
          <w:color w:val="000000"/>
        </w:rPr>
        <w:t xml:space="preserve">, </w:t>
      </w:r>
      <w:r w:rsidR="00536740">
        <w:rPr>
          <w:color w:val="000000"/>
        </w:rPr>
        <w:t>программа</w:t>
      </w:r>
      <w:r w:rsidR="00536740" w:rsidRPr="00861041">
        <w:rPr>
          <w:color w:val="000000"/>
        </w:rPr>
        <w:t xml:space="preserve">, </w:t>
      </w:r>
      <w:r w:rsidR="00536740">
        <w:rPr>
          <w:color w:val="000000"/>
        </w:rPr>
        <w:t>психолого-педагогические требования к обучающим ресурсам, обучающие программы, классификация обучающих программ</w:t>
      </w:r>
      <w:r w:rsidR="00536740" w:rsidRPr="008A1DE9">
        <w:t xml:space="preserve"> </w:t>
      </w:r>
    </w:p>
    <w:p w14:paraId="516913E3" w14:textId="77777777" w:rsidR="006B22A3" w:rsidRPr="008A1DE9" w:rsidRDefault="006B22A3" w:rsidP="001003D8">
      <w:pPr>
        <w:ind w:firstLine="540"/>
        <w:jc w:val="both"/>
      </w:pPr>
      <w:r w:rsidRPr="008A1DE9">
        <w:t>Составитель:</w:t>
      </w:r>
      <w:r w:rsidR="004B7B12" w:rsidRPr="008A1DE9">
        <w:t xml:space="preserve"> </w:t>
      </w:r>
      <w:r w:rsidR="000D116E">
        <w:t>Коджешау М.А., к.п.н., доцент, доцент кафедры прикладной математики, информационных технологий и информационной безопасности</w:t>
      </w:r>
    </w:p>
    <w:p w14:paraId="472CC993" w14:textId="77777777" w:rsidR="00C44710" w:rsidRDefault="00C44710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1C3DEBA4" w14:textId="77777777" w:rsidR="00286182" w:rsidRPr="0081702A" w:rsidRDefault="00BA59BA" w:rsidP="0025226A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  <w:r>
        <w:rPr>
          <w:b/>
          <w:bCs/>
        </w:rPr>
        <w:t>1</w:t>
      </w:r>
      <w:r w:rsidR="00286182" w:rsidRPr="0081702A">
        <w:rPr>
          <w:b/>
          <w:bCs/>
        </w:rPr>
        <w:t>.</w:t>
      </w:r>
      <w:r w:rsidR="00265DBF">
        <w:rPr>
          <w:b/>
          <w:bCs/>
        </w:rPr>
        <w:t> </w:t>
      </w:r>
      <w:r w:rsidR="00286182" w:rsidRPr="0081702A">
        <w:rPr>
          <w:b/>
          <w:bCs/>
        </w:rPr>
        <w:t>Цели и задачи дисциплины</w:t>
      </w:r>
      <w:r w:rsidR="00286182">
        <w:rPr>
          <w:b/>
          <w:bCs/>
        </w:rPr>
        <w:t xml:space="preserve"> (модуля)</w:t>
      </w:r>
      <w:r w:rsidR="00286182" w:rsidRPr="0081702A">
        <w:rPr>
          <w:b/>
          <w:bCs/>
        </w:rPr>
        <w:t>.</w:t>
      </w:r>
    </w:p>
    <w:p w14:paraId="0E85A0E3" w14:textId="77777777" w:rsidR="00536740" w:rsidRPr="0085473C" w:rsidRDefault="0025226A" w:rsidP="0025226A">
      <w:pPr>
        <w:tabs>
          <w:tab w:val="left" w:pos="1134"/>
        </w:tabs>
        <w:spacing w:before="0"/>
        <w:ind w:left="540"/>
        <w:jc w:val="both"/>
        <w:rPr>
          <w:color w:val="000000"/>
        </w:rPr>
      </w:pPr>
      <w:r w:rsidRPr="007B2F29">
        <w:t>Изучение дисциплины направлено на формирование следующ</w:t>
      </w:r>
      <w:r>
        <w:t>ей</w:t>
      </w:r>
      <w:r w:rsidRPr="007B2F29">
        <w:t xml:space="preserve"> компетенци</w:t>
      </w:r>
      <w:r>
        <w:t>и</w:t>
      </w:r>
      <w:r w:rsidRPr="007B2F29">
        <w:t>:</w:t>
      </w:r>
      <w:r w:rsidR="00536740" w:rsidRPr="0085473C">
        <w:rPr>
          <w:color w:val="000000"/>
        </w:rPr>
        <w:t xml:space="preserve"> </w:t>
      </w:r>
    </w:p>
    <w:p w14:paraId="3779E1AF" w14:textId="77777777" w:rsidR="001E5AAE" w:rsidRPr="007F79A7" w:rsidRDefault="001E5AAE" w:rsidP="001E5AAE">
      <w:pPr>
        <w:ind w:firstLine="567"/>
        <w:jc w:val="both"/>
        <w:rPr>
          <w:i/>
          <w:sz w:val="20"/>
          <w:szCs w:val="20"/>
        </w:rPr>
      </w:pPr>
      <w:r>
        <w:rPr>
          <w:color w:val="000000"/>
        </w:rPr>
        <w:t>ПК-10</w:t>
      </w:r>
      <w:r w:rsidRPr="0025226A">
        <w:rPr>
          <w:color w:val="000000"/>
        </w:rPr>
        <w:t xml:space="preserve"> Способ</w:t>
      </w:r>
      <w:r>
        <w:rPr>
          <w:color w:val="000000"/>
        </w:rPr>
        <w:t>ность</w:t>
      </w:r>
      <w:r w:rsidRPr="0025226A">
        <w:rPr>
          <w:color w:val="000000"/>
        </w:rPr>
        <w:t xml:space="preserve"> </w:t>
      </w:r>
      <w:r>
        <w:rPr>
          <w:color w:val="000000"/>
        </w:rPr>
        <w:t>к планированию и осуществлению педагогической деятельности с учетом специфики предметной области в образовательных организациях</w:t>
      </w:r>
    </w:p>
    <w:p w14:paraId="59D3B969" w14:textId="77777777" w:rsidR="001E5AAE" w:rsidRDefault="001E5AAE" w:rsidP="001E5AAE">
      <w:pPr>
        <w:ind w:firstLine="567"/>
        <w:jc w:val="both"/>
        <w:rPr>
          <w:i/>
        </w:rPr>
      </w:pPr>
    </w:p>
    <w:p w14:paraId="2A7CCBE2" w14:textId="77777777" w:rsidR="00222F13" w:rsidRDefault="00222F13" w:rsidP="0025226A">
      <w:pPr>
        <w:autoSpaceDE w:val="0"/>
        <w:autoSpaceDN w:val="0"/>
        <w:adjustRightInd w:val="0"/>
        <w:spacing w:before="0"/>
        <w:ind w:firstLine="540"/>
        <w:jc w:val="both"/>
      </w:pPr>
    </w:p>
    <w:p w14:paraId="10A675AC" w14:textId="77777777" w:rsidR="00286182" w:rsidRPr="007B2F29" w:rsidRDefault="00286182" w:rsidP="00D9544B">
      <w:pPr>
        <w:autoSpaceDE w:val="0"/>
        <w:autoSpaceDN w:val="0"/>
        <w:adjustRightInd w:val="0"/>
        <w:spacing w:before="0"/>
        <w:ind w:firstLine="540"/>
        <w:jc w:val="both"/>
      </w:pPr>
      <w:r w:rsidRPr="007B2F29">
        <w:t>Показателями компетенций являются:</w:t>
      </w:r>
    </w:p>
    <w:p w14:paraId="5CFCEF6B" w14:textId="77777777" w:rsidR="00536740" w:rsidRPr="00C13D1C" w:rsidRDefault="00536740" w:rsidP="00536740">
      <w:pPr>
        <w:jc w:val="both"/>
      </w:pPr>
      <w:r w:rsidRPr="007A3904">
        <w:rPr>
          <w:u w:val="single"/>
        </w:rPr>
        <w:t xml:space="preserve">Знания </w:t>
      </w:r>
      <w:r w:rsidR="0025226A">
        <w:rPr>
          <w:u w:val="single"/>
        </w:rPr>
        <w:t xml:space="preserve">: </w:t>
      </w:r>
      <w:r>
        <w:t>современные теории коммуникации, коммуникативные модели, базовую терминологию и их приложение к практике;</w:t>
      </w:r>
      <w:r w:rsidR="0025226A">
        <w:t xml:space="preserve"> </w:t>
      </w:r>
      <w:r>
        <w:t>виды и типы коммуникации в различных областях деятельности, в том числе в бизнесе;</w:t>
      </w:r>
      <w:r w:rsidR="0025226A">
        <w:t xml:space="preserve"> </w:t>
      </w:r>
      <w:r>
        <w:t>основы компьюте</w:t>
      </w:r>
      <w:r w:rsidR="0025226A">
        <w:t xml:space="preserve">рно-опосредованной коммуникации; </w:t>
      </w:r>
      <w:r w:rsidRPr="00C13D1C">
        <w:t>о</w:t>
      </w:r>
      <w:r w:rsidR="0025226A">
        <w:t xml:space="preserve">сновные приемы программирования; </w:t>
      </w:r>
      <w:r w:rsidRPr="00C13D1C">
        <w:t>интегрированные среды изучаемых языков программирования.</w:t>
      </w:r>
    </w:p>
    <w:p w14:paraId="6E79D4F4" w14:textId="77777777" w:rsidR="00536740" w:rsidRPr="007A3904" w:rsidRDefault="00536740" w:rsidP="00536740">
      <w:pPr>
        <w:tabs>
          <w:tab w:val="left" w:pos="426"/>
        </w:tabs>
        <w:spacing w:before="0"/>
        <w:ind w:left="426"/>
      </w:pPr>
    </w:p>
    <w:p w14:paraId="52EB82DC" w14:textId="77777777" w:rsidR="00536740" w:rsidRDefault="00536740" w:rsidP="0025226A">
      <w:pPr>
        <w:shd w:val="clear" w:color="auto" w:fill="FFFFFF"/>
        <w:spacing w:before="0"/>
      </w:pPr>
      <w:r w:rsidRPr="007A3904">
        <w:rPr>
          <w:color w:val="000000"/>
          <w:u w:val="single"/>
        </w:rPr>
        <w:t>Умения:</w:t>
      </w:r>
      <w:r w:rsidR="0025226A">
        <w:rPr>
          <w:color w:val="000000"/>
          <w:u w:val="single"/>
        </w:rPr>
        <w:t xml:space="preserve"> </w:t>
      </w:r>
      <w:r w:rsidRPr="00C13D1C">
        <w:t>использовать языки программирования;</w:t>
      </w:r>
      <w:r w:rsidR="0025226A">
        <w:t xml:space="preserve"> </w:t>
      </w:r>
      <w:r w:rsidRPr="00C13D1C">
        <w:t>строить логически правильные и эффективные программы;</w:t>
      </w:r>
      <w:r w:rsidR="0025226A">
        <w:t xml:space="preserve"> </w:t>
      </w:r>
      <w:r w:rsidRPr="00B127E9">
        <w:t>организовать экспериментальную исследов</w:t>
      </w:r>
      <w:r>
        <w:t>ательскую деятельность учащихся;</w:t>
      </w:r>
      <w:r w:rsidR="0025226A">
        <w:t xml:space="preserve"> </w:t>
      </w:r>
      <w:r w:rsidRPr="007A381A">
        <w:t>высвободить время на выполнение учащимися творческих задач;</w:t>
      </w:r>
      <w:r w:rsidR="0025226A">
        <w:t xml:space="preserve"> </w:t>
      </w:r>
      <w:r w:rsidRPr="007A381A">
        <w:t>реализовать дифференциацию по уровню знаний и возможностей учеников и индивидуализировать обучение</w:t>
      </w:r>
      <w:r w:rsidR="0025226A">
        <w:t xml:space="preserve">; </w:t>
      </w:r>
      <w:r w:rsidRPr="00C13D1C">
        <w:t>производить тестирование программного продукта на выявление ошибок.</w:t>
      </w:r>
    </w:p>
    <w:p w14:paraId="30081341" w14:textId="77777777" w:rsidR="00536740" w:rsidRDefault="00536740" w:rsidP="00536740">
      <w:pPr>
        <w:jc w:val="both"/>
      </w:pPr>
    </w:p>
    <w:p w14:paraId="40D77C94" w14:textId="77777777" w:rsidR="00536740" w:rsidRDefault="00536740" w:rsidP="0025226A">
      <w:pPr>
        <w:tabs>
          <w:tab w:val="left" w:pos="1134"/>
        </w:tabs>
        <w:jc w:val="both"/>
      </w:pPr>
      <w:r w:rsidRPr="00A1435A">
        <w:rPr>
          <w:u w:val="single"/>
        </w:rPr>
        <w:t>Навыки</w:t>
      </w:r>
      <w:r>
        <w:rPr>
          <w:u w:val="single"/>
        </w:rPr>
        <w:t>:</w:t>
      </w:r>
      <w:r w:rsidR="0025226A">
        <w:rPr>
          <w:u w:val="single"/>
        </w:rPr>
        <w:t xml:space="preserve"> </w:t>
      </w:r>
      <w:r>
        <w:t>готовности к поиску новой информации для решения возникающих проблем, к их творческому преобразованию на основе анализа своей информационной деятельности; применения средств пакета для повышения качества работы в профессиональной деятельности;</w:t>
      </w:r>
      <w:r w:rsidR="0025226A">
        <w:t xml:space="preserve"> </w:t>
      </w:r>
      <w:r>
        <w:t>использовать полученные знания и умения для формирования и развития профессиональных качеств.</w:t>
      </w:r>
    </w:p>
    <w:p w14:paraId="25D31D0C" w14:textId="77777777" w:rsidR="00C372CD" w:rsidRDefault="00C372CD" w:rsidP="00D9544B">
      <w:pPr>
        <w:spacing w:before="0"/>
        <w:ind w:firstLine="540"/>
        <w:jc w:val="both"/>
      </w:pPr>
    </w:p>
    <w:p w14:paraId="2F0E22B0" w14:textId="77777777" w:rsidR="00222F13" w:rsidRDefault="00222F13" w:rsidP="00D9544B">
      <w:pPr>
        <w:spacing w:before="0"/>
        <w:ind w:firstLine="540"/>
        <w:jc w:val="both"/>
      </w:pPr>
    </w:p>
    <w:p w14:paraId="4C557ECC" w14:textId="77777777" w:rsidR="00286182" w:rsidRDefault="00BA59BA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2</w:t>
      </w:r>
      <w:r w:rsidR="00286182" w:rsidRPr="0081702A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81702A">
        <w:rPr>
          <w:b/>
          <w:bCs/>
        </w:rPr>
        <w:t>Объем дисциплины</w:t>
      </w:r>
      <w:r w:rsidR="00286182">
        <w:rPr>
          <w:b/>
          <w:bCs/>
        </w:rPr>
        <w:t xml:space="preserve"> (модуля)</w:t>
      </w:r>
      <w:r w:rsidR="00286182" w:rsidRPr="0081702A">
        <w:rPr>
          <w:b/>
          <w:bCs/>
        </w:rPr>
        <w:t xml:space="preserve"> по видам учебной работы.</w:t>
      </w:r>
    </w:p>
    <w:p w14:paraId="06EE2F2E" w14:textId="77777777" w:rsidR="00EC19BA" w:rsidRPr="00EC19BA" w:rsidRDefault="00EC19BA" w:rsidP="00EC19BA">
      <w:pPr>
        <w:spacing w:before="0"/>
        <w:ind w:firstLine="180"/>
        <w:jc w:val="both"/>
        <w:rPr>
          <w:bCs/>
        </w:rPr>
      </w:pPr>
    </w:p>
    <w:p w14:paraId="7A94ADBB" w14:textId="77777777" w:rsidR="007B2F29" w:rsidRDefault="00286182" w:rsidP="00EC19BA">
      <w:pPr>
        <w:pStyle w:val="Heading3"/>
        <w:spacing w:before="0" w:after="0"/>
        <w:ind w:firstLine="180"/>
        <w:jc w:val="left"/>
        <w:rPr>
          <w:b w:val="0"/>
        </w:rPr>
      </w:pPr>
      <w:r w:rsidRPr="00EC19BA">
        <w:rPr>
          <w:b w:val="0"/>
        </w:rPr>
        <w:t>Таблица 1. Объем дисциплины (модуля) общая трудоемкость</w:t>
      </w:r>
      <w:r w:rsidR="004A5399" w:rsidRPr="00EC19BA">
        <w:rPr>
          <w:b w:val="0"/>
        </w:rPr>
        <w:t>:</w:t>
      </w:r>
      <w:r w:rsidRPr="00EC19BA">
        <w:rPr>
          <w:b w:val="0"/>
        </w:rPr>
        <w:t xml:space="preserve"> </w:t>
      </w:r>
      <w:r w:rsidR="00536740">
        <w:rPr>
          <w:b w:val="0"/>
        </w:rPr>
        <w:t>3</w:t>
      </w:r>
      <w:r w:rsidR="00BF2AA8" w:rsidRPr="00EC19BA">
        <w:rPr>
          <w:b w:val="0"/>
        </w:rPr>
        <w:t>з.е.</w:t>
      </w:r>
      <w:r w:rsidR="004A5399" w:rsidRPr="00EC19BA">
        <w:rPr>
          <w:b w:val="0"/>
        </w:rPr>
        <w:t xml:space="preserve"> </w:t>
      </w:r>
    </w:p>
    <w:p w14:paraId="34D9DDB7" w14:textId="77777777" w:rsidR="00EC19BA" w:rsidRPr="00EC19BA" w:rsidRDefault="00EC19BA" w:rsidP="00EC19BA">
      <w:pPr>
        <w:rPr>
          <w:sz w:val="16"/>
          <w:szCs w:val="16"/>
        </w:rPr>
      </w:pP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953"/>
        <w:gridCol w:w="1027"/>
        <w:gridCol w:w="900"/>
        <w:gridCol w:w="1081"/>
        <w:gridCol w:w="973"/>
      </w:tblGrid>
      <w:tr w:rsidR="00286182" w:rsidRPr="00B12D66" w14:paraId="060172E4" w14:textId="77777777" w:rsidTr="00C44710">
        <w:trPr>
          <w:trHeight w:val="746"/>
        </w:trPr>
        <w:tc>
          <w:tcPr>
            <w:tcW w:w="4606" w:type="dxa"/>
            <w:vMerge w:val="restart"/>
          </w:tcPr>
          <w:p w14:paraId="251B75D9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14:paraId="2984BA6F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Виды учебной работы</w:t>
            </w:r>
          </w:p>
        </w:tc>
        <w:tc>
          <w:tcPr>
            <w:tcW w:w="953" w:type="dxa"/>
            <w:vMerge w:val="restart"/>
          </w:tcPr>
          <w:p w14:paraId="63F0FB6E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Всего</w:t>
            </w:r>
          </w:p>
          <w:p w14:paraId="2EEA9343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часов</w:t>
            </w:r>
          </w:p>
        </w:tc>
        <w:tc>
          <w:tcPr>
            <w:tcW w:w="3981" w:type="dxa"/>
            <w:gridSpan w:val="4"/>
          </w:tcPr>
          <w:p w14:paraId="7820452E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Распределение</w:t>
            </w:r>
          </w:p>
          <w:p w14:paraId="090AFFBC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по семестрам в часах</w:t>
            </w:r>
          </w:p>
        </w:tc>
      </w:tr>
      <w:tr w:rsidR="00286182" w:rsidRPr="00B12D66" w14:paraId="380E9CD8" w14:textId="77777777" w:rsidTr="00C44710">
        <w:tc>
          <w:tcPr>
            <w:tcW w:w="4606" w:type="dxa"/>
            <w:vMerge/>
          </w:tcPr>
          <w:p w14:paraId="00A15306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53" w:type="dxa"/>
            <w:vMerge/>
          </w:tcPr>
          <w:p w14:paraId="47FAB784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27" w:type="dxa"/>
          </w:tcPr>
          <w:p w14:paraId="785F0E7B" w14:textId="77777777" w:rsidR="00286182" w:rsidRPr="00790791" w:rsidRDefault="00790791" w:rsidP="00C44710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VIII</w:t>
            </w:r>
          </w:p>
        </w:tc>
        <w:tc>
          <w:tcPr>
            <w:tcW w:w="900" w:type="dxa"/>
          </w:tcPr>
          <w:p w14:paraId="71BB6D95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081" w:type="dxa"/>
          </w:tcPr>
          <w:p w14:paraId="3E67D25C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73" w:type="dxa"/>
          </w:tcPr>
          <w:p w14:paraId="2FFDD62F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…</w:t>
            </w:r>
          </w:p>
        </w:tc>
      </w:tr>
      <w:tr w:rsidR="00286182" w:rsidRPr="00B12D66" w14:paraId="2676E9B4" w14:textId="77777777" w:rsidTr="00C44710">
        <w:trPr>
          <w:trHeight w:val="352"/>
        </w:trPr>
        <w:tc>
          <w:tcPr>
            <w:tcW w:w="4606" w:type="dxa"/>
          </w:tcPr>
          <w:p w14:paraId="23A3E728" w14:textId="77777777" w:rsidR="00286182" w:rsidRPr="00187384" w:rsidRDefault="00286182" w:rsidP="00C44710">
            <w:pPr>
              <w:autoSpaceDE w:val="0"/>
              <w:autoSpaceDN w:val="0"/>
              <w:adjustRightInd w:val="0"/>
              <w:spacing w:before="0"/>
            </w:pPr>
            <w:r w:rsidRPr="00187384">
              <w:t>Общая трудоемкость дисциплины</w:t>
            </w:r>
          </w:p>
        </w:tc>
        <w:tc>
          <w:tcPr>
            <w:tcW w:w="953" w:type="dxa"/>
          </w:tcPr>
          <w:p w14:paraId="61E7B774" w14:textId="77777777" w:rsidR="00286182" w:rsidRPr="00DC209E" w:rsidRDefault="00536740" w:rsidP="00C44710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  <w:r w:rsidRPr="00536740">
              <w:t>108</w:t>
            </w:r>
          </w:p>
        </w:tc>
        <w:tc>
          <w:tcPr>
            <w:tcW w:w="1027" w:type="dxa"/>
          </w:tcPr>
          <w:p w14:paraId="1175D9C0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  <w:tc>
          <w:tcPr>
            <w:tcW w:w="900" w:type="dxa"/>
          </w:tcPr>
          <w:p w14:paraId="712F50D8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  <w:tc>
          <w:tcPr>
            <w:tcW w:w="1081" w:type="dxa"/>
          </w:tcPr>
          <w:p w14:paraId="3F3D7437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  <w:tc>
          <w:tcPr>
            <w:tcW w:w="973" w:type="dxa"/>
          </w:tcPr>
          <w:p w14:paraId="33A044A9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</w:tr>
      <w:tr w:rsidR="00EE787D" w:rsidRPr="00B12D66" w14:paraId="0D1D7FA4" w14:textId="77777777" w:rsidTr="00C44710">
        <w:trPr>
          <w:trHeight w:val="352"/>
        </w:trPr>
        <w:tc>
          <w:tcPr>
            <w:tcW w:w="4606" w:type="dxa"/>
          </w:tcPr>
          <w:p w14:paraId="3AF05DDB" w14:textId="77777777" w:rsidR="00EE787D" w:rsidRPr="00187384" w:rsidRDefault="00EE787D" w:rsidP="00C44710">
            <w:pPr>
              <w:autoSpaceDE w:val="0"/>
              <w:autoSpaceDN w:val="0"/>
              <w:adjustRightInd w:val="0"/>
              <w:spacing w:before="0"/>
            </w:pPr>
            <w:r>
              <w:t>Контактная работа:</w:t>
            </w:r>
            <w:r w:rsidR="002806F4">
              <w:t xml:space="preserve"> </w:t>
            </w:r>
          </w:p>
        </w:tc>
        <w:tc>
          <w:tcPr>
            <w:tcW w:w="953" w:type="dxa"/>
          </w:tcPr>
          <w:p w14:paraId="324D6EA1" w14:textId="77777777" w:rsidR="00EE787D" w:rsidRPr="00DC209E" w:rsidRDefault="00EE787D" w:rsidP="00C44710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  <w:tc>
          <w:tcPr>
            <w:tcW w:w="1027" w:type="dxa"/>
          </w:tcPr>
          <w:p w14:paraId="5F99E8AF" w14:textId="77777777" w:rsidR="00EE787D" w:rsidRPr="00DC209E" w:rsidRDefault="00EE787D" w:rsidP="00C44710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  <w:tc>
          <w:tcPr>
            <w:tcW w:w="900" w:type="dxa"/>
          </w:tcPr>
          <w:p w14:paraId="2E806561" w14:textId="77777777" w:rsidR="00EE787D" w:rsidRPr="00DC209E" w:rsidRDefault="00EE787D" w:rsidP="00C44710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  <w:tc>
          <w:tcPr>
            <w:tcW w:w="1081" w:type="dxa"/>
          </w:tcPr>
          <w:p w14:paraId="0EBE11FC" w14:textId="77777777" w:rsidR="00EE787D" w:rsidRPr="00DC209E" w:rsidRDefault="00EE787D" w:rsidP="00C44710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  <w:tc>
          <w:tcPr>
            <w:tcW w:w="973" w:type="dxa"/>
          </w:tcPr>
          <w:p w14:paraId="2CC4988F" w14:textId="77777777" w:rsidR="00EE787D" w:rsidRPr="00DC209E" w:rsidRDefault="00EE787D" w:rsidP="00C44710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</w:tr>
      <w:tr w:rsidR="00286182" w:rsidRPr="00B12D66" w14:paraId="30ABA522" w14:textId="77777777" w:rsidTr="00C44710">
        <w:trPr>
          <w:trHeight w:val="352"/>
        </w:trPr>
        <w:tc>
          <w:tcPr>
            <w:tcW w:w="4606" w:type="dxa"/>
          </w:tcPr>
          <w:p w14:paraId="3FB67A50" w14:textId="77777777" w:rsidR="00286182" w:rsidRPr="00DC209E" w:rsidRDefault="00536740" w:rsidP="00C44710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>занятия лекционного типа</w:t>
            </w:r>
          </w:p>
        </w:tc>
        <w:tc>
          <w:tcPr>
            <w:tcW w:w="953" w:type="dxa"/>
          </w:tcPr>
          <w:p w14:paraId="567F30B1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27" w:type="dxa"/>
          </w:tcPr>
          <w:p w14:paraId="687BEA23" w14:textId="77777777" w:rsidR="00286182" w:rsidRPr="009B3DFF" w:rsidRDefault="00E23A67" w:rsidP="00C44710">
            <w:pPr>
              <w:autoSpaceDE w:val="0"/>
              <w:autoSpaceDN w:val="0"/>
              <w:adjustRightInd w:val="0"/>
              <w:spacing w:before="0"/>
            </w:pPr>
            <w:r>
              <w:t>26</w:t>
            </w:r>
          </w:p>
        </w:tc>
        <w:tc>
          <w:tcPr>
            <w:tcW w:w="900" w:type="dxa"/>
          </w:tcPr>
          <w:p w14:paraId="74D239DF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81" w:type="dxa"/>
          </w:tcPr>
          <w:p w14:paraId="40031533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73" w:type="dxa"/>
          </w:tcPr>
          <w:p w14:paraId="515122AA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286182" w:rsidRPr="00B12D66" w14:paraId="7E2C4DA4" w14:textId="77777777" w:rsidTr="00C44710">
        <w:trPr>
          <w:trHeight w:val="352"/>
        </w:trPr>
        <w:tc>
          <w:tcPr>
            <w:tcW w:w="4606" w:type="dxa"/>
          </w:tcPr>
          <w:p w14:paraId="43EAC6DE" w14:textId="77777777" w:rsidR="00286182" w:rsidRPr="00DC209E" w:rsidRDefault="00536740" w:rsidP="00C44710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>занятия семинарского типа (</w:t>
            </w:r>
            <w:r w:rsidRPr="00E33FD2">
              <w:t xml:space="preserve"> </w:t>
            </w:r>
            <w:r>
              <w:t>лабораторные)</w:t>
            </w:r>
          </w:p>
        </w:tc>
        <w:tc>
          <w:tcPr>
            <w:tcW w:w="953" w:type="dxa"/>
          </w:tcPr>
          <w:p w14:paraId="20DC115C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27" w:type="dxa"/>
          </w:tcPr>
          <w:p w14:paraId="3592C0AD" w14:textId="77777777" w:rsidR="00286182" w:rsidRPr="009B3DFF" w:rsidRDefault="00E23A67" w:rsidP="00C44710">
            <w:pPr>
              <w:autoSpaceDE w:val="0"/>
              <w:autoSpaceDN w:val="0"/>
              <w:adjustRightInd w:val="0"/>
              <w:spacing w:before="0"/>
            </w:pPr>
            <w:r>
              <w:t>26</w:t>
            </w:r>
          </w:p>
        </w:tc>
        <w:tc>
          <w:tcPr>
            <w:tcW w:w="900" w:type="dxa"/>
          </w:tcPr>
          <w:p w14:paraId="59F686E9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81" w:type="dxa"/>
          </w:tcPr>
          <w:p w14:paraId="61A27F38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73" w:type="dxa"/>
          </w:tcPr>
          <w:p w14:paraId="31F77ABC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286182" w:rsidRPr="00B12D66" w14:paraId="01C693C0" w14:textId="77777777" w:rsidTr="00C44710">
        <w:trPr>
          <w:trHeight w:val="352"/>
        </w:trPr>
        <w:tc>
          <w:tcPr>
            <w:tcW w:w="4606" w:type="dxa"/>
          </w:tcPr>
          <w:p w14:paraId="04AB9A7F" w14:textId="77777777" w:rsidR="00286182" w:rsidRPr="00DC209E" w:rsidRDefault="00536740" w:rsidP="00C44710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>контроль самостоятельной работы</w:t>
            </w:r>
          </w:p>
        </w:tc>
        <w:tc>
          <w:tcPr>
            <w:tcW w:w="953" w:type="dxa"/>
          </w:tcPr>
          <w:p w14:paraId="4652AED0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27" w:type="dxa"/>
          </w:tcPr>
          <w:p w14:paraId="6D092FA3" w14:textId="77777777" w:rsidR="00286182" w:rsidRPr="00DC209E" w:rsidRDefault="00536740" w:rsidP="00C44710">
            <w:pPr>
              <w:autoSpaceDE w:val="0"/>
              <w:autoSpaceDN w:val="0"/>
              <w:adjustRightInd w:val="0"/>
              <w:spacing w:before="0"/>
            </w:pPr>
            <w:r>
              <w:t>3</w:t>
            </w:r>
          </w:p>
        </w:tc>
        <w:tc>
          <w:tcPr>
            <w:tcW w:w="900" w:type="dxa"/>
          </w:tcPr>
          <w:p w14:paraId="14756466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81" w:type="dxa"/>
          </w:tcPr>
          <w:p w14:paraId="76994AFC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73" w:type="dxa"/>
          </w:tcPr>
          <w:p w14:paraId="71DE8CA5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286182" w:rsidRPr="00B12D66" w14:paraId="53171215" w14:textId="77777777" w:rsidTr="00C44710">
        <w:trPr>
          <w:trHeight w:val="352"/>
        </w:trPr>
        <w:tc>
          <w:tcPr>
            <w:tcW w:w="4606" w:type="dxa"/>
          </w:tcPr>
          <w:p w14:paraId="3A1EDF54" w14:textId="77777777" w:rsidR="00286182" w:rsidRPr="00DC209E" w:rsidRDefault="00536740" w:rsidP="00C44710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>иная контактная работа</w:t>
            </w:r>
          </w:p>
        </w:tc>
        <w:tc>
          <w:tcPr>
            <w:tcW w:w="953" w:type="dxa"/>
          </w:tcPr>
          <w:p w14:paraId="4D6A644C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27" w:type="dxa"/>
          </w:tcPr>
          <w:p w14:paraId="05968CBB" w14:textId="77777777" w:rsidR="00286182" w:rsidRPr="00DC209E" w:rsidRDefault="00536740" w:rsidP="00C44710">
            <w:pPr>
              <w:autoSpaceDE w:val="0"/>
              <w:autoSpaceDN w:val="0"/>
              <w:adjustRightInd w:val="0"/>
              <w:spacing w:before="0"/>
            </w:pPr>
            <w:r>
              <w:t>0,3</w:t>
            </w:r>
          </w:p>
        </w:tc>
        <w:tc>
          <w:tcPr>
            <w:tcW w:w="900" w:type="dxa"/>
          </w:tcPr>
          <w:p w14:paraId="7BA1A298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81" w:type="dxa"/>
          </w:tcPr>
          <w:p w14:paraId="02E7980F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73" w:type="dxa"/>
          </w:tcPr>
          <w:p w14:paraId="09C12E3A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286182" w:rsidRPr="00B12D66" w14:paraId="69E5B552" w14:textId="77777777" w:rsidTr="00C44710">
        <w:trPr>
          <w:trHeight w:val="352"/>
        </w:trPr>
        <w:tc>
          <w:tcPr>
            <w:tcW w:w="4606" w:type="dxa"/>
          </w:tcPr>
          <w:p w14:paraId="371D8424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  <w:r w:rsidRPr="00DC209E">
              <w:t>Самостоятельная работа (СР)</w:t>
            </w:r>
          </w:p>
        </w:tc>
        <w:tc>
          <w:tcPr>
            <w:tcW w:w="953" w:type="dxa"/>
          </w:tcPr>
          <w:p w14:paraId="02631F71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27" w:type="dxa"/>
          </w:tcPr>
          <w:p w14:paraId="2FB9D4AB" w14:textId="77777777" w:rsidR="00286182" w:rsidRPr="00146CC6" w:rsidRDefault="00E23A67" w:rsidP="00C44710">
            <w:pPr>
              <w:autoSpaceDE w:val="0"/>
              <w:autoSpaceDN w:val="0"/>
              <w:adjustRightInd w:val="0"/>
              <w:spacing w:before="0"/>
              <w:rPr>
                <w:lang w:val="en-US"/>
              </w:rPr>
            </w:pPr>
            <w:r>
              <w:t>26</w:t>
            </w:r>
          </w:p>
        </w:tc>
        <w:tc>
          <w:tcPr>
            <w:tcW w:w="900" w:type="dxa"/>
          </w:tcPr>
          <w:p w14:paraId="07207AD2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81" w:type="dxa"/>
          </w:tcPr>
          <w:p w14:paraId="0414747A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73" w:type="dxa"/>
          </w:tcPr>
          <w:p w14:paraId="1FC529EA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286182" w:rsidRPr="00B12D66" w14:paraId="5D59B2E8" w14:textId="77777777" w:rsidTr="00C44710">
        <w:trPr>
          <w:trHeight w:val="352"/>
        </w:trPr>
        <w:tc>
          <w:tcPr>
            <w:tcW w:w="4606" w:type="dxa"/>
          </w:tcPr>
          <w:p w14:paraId="2C69F749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  <w:r w:rsidRPr="00DC209E">
              <w:t>Курсовая работа (проект)</w:t>
            </w:r>
          </w:p>
        </w:tc>
        <w:tc>
          <w:tcPr>
            <w:tcW w:w="953" w:type="dxa"/>
          </w:tcPr>
          <w:p w14:paraId="784085F4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27" w:type="dxa"/>
          </w:tcPr>
          <w:p w14:paraId="5E5FEB0F" w14:textId="77777777" w:rsidR="00286182" w:rsidRPr="00DC209E" w:rsidRDefault="00536740" w:rsidP="00C44710">
            <w:pPr>
              <w:autoSpaceDE w:val="0"/>
              <w:autoSpaceDN w:val="0"/>
              <w:adjustRightInd w:val="0"/>
              <w:spacing w:before="0"/>
            </w:pPr>
            <w:r>
              <w:t>26,7</w:t>
            </w:r>
          </w:p>
        </w:tc>
        <w:tc>
          <w:tcPr>
            <w:tcW w:w="900" w:type="dxa"/>
          </w:tcPr>
          <w:p w14:paraId="20C97D63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81" w:type="dxa"/>
          </w:tcPr>
          <w:p w14:paraId="6CDBF7C2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73" w:type="dxa"/>
          </w:tcPr>
          <w:p w14:paraId="4DBCC18A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286182" w:rsidRPr="00B12D66" w14:paraId="13173088" w14:textId="77777777" w:rsidTr="00C44710">
        <w:trPr>
          <w:trHeight w:val="352"/>
        </w:trPr>
        <w:tc>
          <w:tcPr>
            <w:tcW w:w="4606" w:type="dxa"/>
          </w:tcPr>
          <w:p w14:paraId="55315E13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  <w:r w:rsidRPr="00DC209E">
              <w:t xml:space="preserve">Вид </w:t>
            </w:r>
            <w:r w:rsidR="00C15A9E">
              <w:t>промежуточного</w:t>
            </w:r>
            <w:r w:rsidRPr="00DC209E">
              <w:t xml:space="preserve"> контроля</w:t>
            </w:r>
          </w:p>
        </w:tc>
        <w:tc>
          <w:tcPr>
            <w:tcW w:w="953" w:type="dxa"/>
          </w:tcPr>
          <w:p w14:paraId="61F2D90A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27" w:type="dxa"/>
          </w:tcPr>
          <w:p w14:paraId="3C7D422E" w14:textId="77777777" w:rsidR="00286182" w:rsidRPr="00DC209E" w:rsidRDefault="00536740" w:rsidP="00C44710">
            <w:pPr>
              <w:autoSpaceDE w:val="0"/>
              <w:autoSpaceDN w:val="0"/>
              <w:adjustRightInd w:val="0"/>
              <w:spacing w:before="0"/>
            </w:pPr>
            <w:r>
              <w:t>экз</w:t>
            </w:r>
          </w:p>
        </w:tc>
        <w:tc>
          <w:tcPr>
            <w:tcW w:w="900" w:type="dxa"/>
          </w:tcPr>
          <w:p w14:paraId="2C60A79E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81" w:type="dxa"/>
          </w:tcPr>
          <w:p w14:paraId="130B2820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73" w:type="dxa"/>
          </w:tcPr>
          <w:p w14:paraId="2E0F114B" w14:textId="77777777"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</w:tbl>
    <w:p w14:paraId="7BAD936A" w14:textId="77777777" w:rsidR="00EC19BA" w:rsidRDefault="00EC19BA" w:rsidP="00286182">
      <w:pPr>
        <w:spacing w:before="0"/>
        <w:ind w:firstLine="539"/>
        <w:jc w:val="both"/>
        <w:rPr>
          <w:b/>
          <w:bCs/>
        </w:rPr>
      </w:pPr>
    </w:p>
    <w:p w14:paraId="4CFD4AAF" w14:textId="77777777" w:rsidR="00286182" w:rsidRDefault="00BA59BA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3</w:t>
      </w:r>
      <w:r w:rsidR="00286182" w:rsidRPr="0081702A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81702A">
        <w:rPr>
          <w:b/>
          <w:bCs/>
        </w:rPr>
        <w:t>Содержание дисциплины</w:t>
      </w:r>
      <w:r w:rsidR="00286182">
        <w:rPr>
          <w:b/>
          <w:bCs/>
        </w:rPr>
        <w:t xml:space="preserve"> (модуля).</w:t>
      </w:r>
    </w:p>
    <w:p w14:paraId="2C26FB1C" w14:textId="77777777" w:rsidR="00286182" w:rsidRPr="0081702A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81702A">
        <w:rPr>
          <w:b w:val="0"/>
          <w:bCs w:val="0"/>
        </w:rPr>
        <w:t xml:space="preserve">Таблица </w:t>
      </w:r>
      <w:r>
        <w:rPr>
          <w:b w:val="0"/>
          <w:bCs w:val="0"/>
        </w:rPr>
        <w:t>2</w:t>
      </w:r>
      <w:r w:rsidRPr="0081702A">
        <w:rPr>
          <w:b w:val="0"/>
          <w:bCs w:val="0"/>
        </w:rPr>
        <w:t>. Распределение часов по темам и видам учебной работы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3"/>
        <w:gridCol w:w="3476"/>
        <w:gridCol w:w="1069"/>
        <w:gridCol w:w="712"/>
        <w:gridCol w:w="887"/>
        <w:gridCol w:w="709"/>
        <w:gridCol w:w="712"/>
        <w:gridCol w:w="783"/>
      </w:tblGrid>
      <w:tr w:rsidR="00286182" w:rsidRPr="00B12D66" w14:paraId="7D2632C6" w14:textId="77777777" w:rsidTr="00222F13">
        <w:tc>
          <w:tcPr>
            <w:tcW w:w="1260" w:type="dxa"/>
            <w:vMerge w:val="restart"/>
          </w:tcPr>
          <w:p w14:paraId="6E7C2B59" w14:textId="77777777"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DC209E">
              <w:t>Номер</w:t>
            </w:r>
          </w:p>
          <w:p w14:paraId="2C97EECB" w14:textId="77777777" w:rsidR="00286182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р</w:t>
            </w:r>
            <w:r w:rsidRPr="00DC209E">
              <w:t>аздела</w:t>
            </w:r>
          </w:p>
          <w:p w14:paraId="5BB0A627" w14:textId="77777777"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3522" w:type="dxa"/>
            <w:vMerge w:val="restart"/>
          </w:tcPr>
          <w:p w14:paraId="22E32027" w14:textId="77777777" w:rsidR="00286182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DC209E">
              <w:t>Наименование разделов</w:t>
            </w:r>
          </w:p>
          <w:p w14:paraId="7E5546EA" w14:textId="77777777"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DC209E">
              <w:t xml:space="preserve"> и тем дисциплины</w:t>
            </w:r>
            <w:r>
              <w:t xml:space="preserve"> (модуля)</w:t>
            </w:r>
          </w:p>
        </w:tc>
        <w:tc>
          <w:tcPr>
            <w:tcW w:w="4923" w:type="dxa"/>
            <w:gridSpan w:val="6"/>
          </w:tcPr>
          <w:p w14:paraId="288E7B8A" w14:textId="77777777"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DC209E">
              <w:t>Объем в часах</w:t>
            </w:r>
          </w:p>
        </w:tc>
      </w:tr>
      <w:tr w:rsidR="00286182" w:rsidRPr="00B12D66" w14:paraId="37D76517" w14:textId="77777777" w:rsidTr="00222F13">
        <w:trPr>
          <w:trHeight w:val="535"/>
        </w:trPr>
        <w:tc>
          <w:tcPr>
            <w:tcW w:w="1260" w:type="dxa"/>
            <w:vMerge/>
          </w:tcPr>
          <w:p w14:paraId="3D76C75F" w14:textId="77777777" w:rsidR="00286182" w:rsidRPr="00DC209E" w:rsidRDefault="00286182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3522" w:type="dxa"/>
            <w:vMerge/>
          </w:tcPr>
          <w:p w14:paraId="10CB61A7" w14:textId="77777777" w:rsidR="00286182" w:rsidRPr="00DC209E" w:rsidRDefault="00286182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</w:tcPr>
          <w:p w14:paraId="656E0AD9" w14:textId="77777777" w:rsidR="00286182" w:rsidRPr="005D4EFC" w:rsidRDefault="00286182" w:rsidP="002C6C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Всего</w:t>
            </w:r>
          </w:p>
        </w:tc>
        <w:tc>
          <w:tcPr>
            <w:tcW w:w="720" w:type="dxa"/>
          </w:tcPr>
          <w:p w14:paraId="49A3161A" w14:textId="77777777" w:rsidR="00286182" w:rsidRPr="005D4EFC" w:rsidRDefault="00286182" w:rsidP="002C6C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Л</w:t>
            </w:r>
          </w:p>
        </w:tc>
        <w:tc>
          <w:tcPr>
            <w:tcW w:w="900" w:type="dxa"/>
          </w:tcPr>
          <w:p w14:paraId="1093B32C" w14:textId="77777777" w:rsidR="00286182" w:rsidRPr="005D4EFC" w:rsidRDefault="00286182" w:rsidP="002C6C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ПЗ</w:t>
            </w:r>
          </w:p>
        </w:tc>
        <w:tc>
          <w:tcPr>
            <w:tcW w:w="720" w:type="dxa"/>
          </w:tcPr>
          <w:p w14:paraId="0D4D5CA7" w14:textId="77777777" w:rsidR="00286182" w:rsidRPr="005D4EFC" w:rsidRDefault="00286182" w:rsidP="002C6C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С</w:t>
            </w:r>
          </w:p>
        </w:tc>
        <w:tc>
          <w:tcPr>
            <w:tcW w:w="720" w:type="dxa"/>
          </w:tcPr>
          <w:p w14:paraId="6BE838F3" w14:textId="77777777" w:rsidR="00286182" w:rsidRPr="005D4EFC" w:rsidRDefault="00286182" w:rsidP="002C6C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ЛР</w:t>
            </w:r>
          </w:p>
        </w:tc>
        <w:tc>
          <w:tcPr>
            <w:tcW w:w="783" w:type="dxa"/>
          </w:tcPr>
          <w:p w14:paraId="46DDAAA7" w14:textId="77777777" w:rsidR="005D4EFC" w:rsidRDefault="00286182" w:rsidP="005D4E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СР</w:t>
            </w:r>
          </w:p>
          <w:p w14:paraId="40E8A38E" w14:textId="77777777" w:rsidR="00286182" w:rsidRPr="005D4EFC" w:rsidRDefault="005D4EFC" w:rsidP="005D4E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и иная работа</w:t>
            </w:r>
          </w:p>
        </w:tc>
      </w:tr>
      <w:tr w:rsidR="00222F13" w:rsidRPr="00B12D66" w14:paraId="5E4E363E" w14:textId="77777777" w:rsidTr="00F65FEE">
        <w:tc>
          <w:tcPr>
            <w:tcW w:w="1260" w:type="dxa"/>
            <w:vAlign w:val="center"/>
          </w:tcPr>
          <w:p w14:paraId="5D4DE969" w14:textId="77777777" w:rsidR="00222F13" w:rsidRPr="004F443F" w:rsidRDefault="00222F13" w:rsidP="00F65FEE">
            <w:pPr>
              <w:snapToGrid w:val="0"/>
              <w:jc w:val="center"/>
            </w:pPr>
            <w:r w:rsidRPr="004F443F">
              <w:t>1</w:t>
            </w:r>
          </w:p>
        </w:tc>
        <w:tc>
          <w:tcPr>
            <w:tcW w:w="3522" w:type="dxa"/>
            <w:vAlign w:val="center"/>
          </w:tcPr>
          <w:p w14:paraId="11005AFB" w14:textId="77777777" w:rsidR="00222F13" w:rsidRPr="004F62D8" w:rsidRDefault="00222F13" w:rsidP="00F65FEE">
            <w:pPr>
              <w:snapToGrid w:val="0"/>
              <w:rPr>
                <w:b/>
              </w:rPr>
            </w:pPr>
            <w:r w:rsidRPr="004F62D8">
              <w:rPr>
                <w:b/>
              </w:rPr>
              <w:t xml:space="preserve">Модуль 1. </w:t>
            </w:r>
            <w:r w:rsidR="00D7318F">
              <w:t>Введение в дистанционные образовательные технологии</w:t>
            </w:r>
          </w:p>
        </w:tc>
        <w:tc>
          <w:tcPr>
            <w:tcW w:w="1080" w:type="dxa"/>
          </w:tcPr>
          <w:p w14:paraId="55AF0FFF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  <w:r>
              <w:t>38</w:t>
            </w:r>
          </w:p>
        </w:tc>
        <w:tc>
          <w:tcPr>
            <w:tcW w:w="720" w:type="dxa"/>
          </w:tcPr>
          <w:p w14:paraId="3805880C" w14:textId="77777777" w:rsidR="00222F13" w:rsidRPr="009B3DFF" w:rsidRDefault="00E23A67" w:rsidP="002C6C6B">
            <w:pPr>
              <w:autoSpaceDE w:val="0"/>
              <w:autoSpaceDN w:val="0"/>
              <w:adjustRightInd w:val="0"/>
            </w:pPr>
            <w:r>
              <w:t>12</w:t>
            </w:r>
          </w:p>
        </w:tc>
        <w:tc>
          <w:tcPr>
            <w:tcW w:w="900" w:type="dxa"/>
          </w:tcPr>
          <w:p w14:paraId="4741091A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250714FF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1BBD395B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  <w:r>
              <w:t>1</w:t>
            </w:r>
            <w:r w:rsidR="009B3DFF">
              <w:t>2</w:t>
            </w:r>
          </w:p>
        </w:tc>
        <w:tc>
          <w:tcPr>
            <w:tcW w:w="783" w:type="dxa"/>
          </w:tcPr>
          <w:p w14:paraId="454E0CCF" w14:textId="77777777" w:rsidR="00222F13" w:rsidRPr="00146CC6" w:rsidRDefault="009B3DFF" w:rsidP="002C6C6B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16</w:t>
            </w:r>
          </w:p>
        </w:tc>
      </w:tr>
      <w:tr w:rsidR="00222F13" w:rsidRPr="00B12D66" w14:paraId="3C6EBA4A" w14:textId="77777777" w:rsidTr="00F65FEE">
        <w:tc>
          <w:tcPr>
            <w:tcW w:w="1260" w:type="dxa"/>
            <w:vAlign w:val="center"/>
          </w:tcPr>
          <w:p w14:paraId="7983C894" w14:textId="77777777" w:rsidR="00222F13" w:rsidRPr="00924D5B" w:rsidRDefault="00222F13" w:rsidP="00F65FEE">
            <w:pPr>
              <w:snapToGrid w:val="0"/>
              <w:jc w:val="center"/>
            </w:pPr>
            <w:r w:rsidRPr="00924D5B">
              <w:t>1.1</w:t>
            </w:r>
          </w:p>
        </w:tc>
        <w:tc>
          <w:tcPr>
            <w:tcW w:w="3522" w:type="dxa"/>
            <w:vAlign w:val="center"/>
          </w:tcPr>
          <w:p w14:paraId="4FB2D0B9" w14:textId="77777777" w:rsidR="00222F13" w:rsidRPr="00924D5B" w:rsidRDefault="00D7318F" w:rsidP="00F65FEE">
            <w:pPr>
              <w:snapToGrid w:val="0"/>
            </w:pPr>
            <w:r>
              <w:t>Понятие «Дистанционные образовательные технологии» (ДОТ)</w:t>
            </w:r>
          </w:p>
        </w:tc>
        <w:tc>
          <w:tcPr>
            <w:tcW w:w="1080" w:type="dxa"/>
          </w:tcPr>
          <w:p w14:paraId="19FE25E5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4600901E" w14:textId="77777777" w:rsidR="00222F13" w:rsidRPr="00DC209E" w:rsidRDefault="00222F13" w:rsidP="00F65FEE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900" w:type="dxa"/>
          </w:tcPr>
          <w:p w14:paraId="1EA5A525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53BD328A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1C48B785" w14:textId="77777777" w:rsidR="00222F13" w:rsidRPr="00DC209E" w:rsidRDefault="00222F13" w:rsidP="00F65FEE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783" w:type="dxa"/>
          </w:tcPr>
          <w:p w14:paraId="2CB5258F" w14:textId="77777777" w:rsidR="00222F13" w:rsidRPr="00DC209E" w:rsidRDefault="009B3DFF" w:rsidP="00F65FEE">
            <w:pPr>
              <w:autoSpaceDE w:val="0"/>
              <w:autoSpaceDN w:val="0"/>
              <w:adjustRightInd w:val="0"/>
            </w:pPr>
            <w:r>
              <w:t>4</w:t>
            </w:r>
          </w:p>
        </w:tc>
      </w:tr>
      <w:tr w:rsidR="00222F13" w:rsidRPr="00B12D66" w14:paraId="00BB7BE2" w14:textId="77777777" w:rsidTr="00222F13">
        <w:tc>
          <w:tcPr>
            <w:tcW w:w="1260" w:type="dxa"/>
          </w:tcPr>
          <w:p w14:paraId="7EED6C77" w14:textId="77777777" w:rsidR="00222F13" w:rsidRPr="00224645" w:rsidRDefault="00222F13" w:rsidP="00F65FEE">
            <w:pPr>
              <w:snapToGrid w:val="0"/>
              <w:jc w:val="center"/>
            </w:pPr>
            <w:r w:rsidRPr="00224645">
              <w:t>1.</w:t>
            </w:r>
            <w:r>
              <w:t>2</w:t>
            </w:r>
          </w:p>
        </w:tc>
        <w:tc>
          <w:tcPr>
            <w:tcW w:w="3522" w:type="dxa"/>
          </w:tcPr>
          <w:p w14:paraId="75670B49" w14:textId="77777777" w:rsidR="00222F13" w:rsidRPr="001F0D7C" w:rsidRDefault="00D7318F" w:rsidP="00F65FEE">
            <w:r>
              <w:t>Виды дистанционных образовательных технологий. Модели реализации ДОТ</w:t>
            </w:r>
          </w:p>
        </w:tc>
        <w:tc>
          <w:tcPr>
            <w:tcW w:w="1080" w:type="dxa"/>
          </w:tcPr>
          <w:p w14:paraId="0D28EBAE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75E624EF" w14:textId="77777777" w:rsidR="00222F13" w:rsidRPr="00DC209E" w:rsidRDefault="00E23A67" w:rsidP="00F65FEE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900" w:type="dxa"/>
          </w:tcPr>
          <w:p w14:paraId="1923E3E8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10EAF128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20325603" w14:textId="77777777" w:rsidR="00222F13" w:rsidRPr="00DC209E" w:rsidRDefault="00222F13" w:rsidP="00F65FEE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783" w:type="dxa"/>
          </w:tcPr>
          <w:p w14:paraId="461A79B2" w14:textId="77777777" w:rsidR="00222F13" w:rsidRPr="00DC209E" w:rsidRDefault="009B3DFF" w:rsidP="00F65FEE">
            <w:pPr>
              <w:autoSpaceDE w:val="0"/>
              <w:autoSpaceDN w:val="0"/>
              <w:adjustRightInd w:val="0"/>
            </w:pPr>
            <w:r>
              <w:t>4</w:t>
            </w:r>
          </w:p>
        </w:tc>
      </w:tr>
      <w:tr w:rsidR="00222F13" w:rsidRPr="00B12D66" w14:paraId="6E7B6EF4" w14:textId="77777777" w:rsidTr="00222F13">
        <w:tc>
          <w:tcPr>
            <w:tcW w:w="1260" w:type="dxa"/>
          </w:tcPr>
          <w:p w14:paraId="338C34E4" w14:textId="77777777" w:rsidR="00222F13" w:rsidRPr="00224645" w:rsidRDefault="00222F13" w:rsidP="00F65FEE">
            <w:pPr>
              <w:snapToGrid w:val="0"/>
              <w:jc w:val="center"/>
            </w:pPr>
            <w:r w:rsidRPr="00224645">
              <w:t>1.</w:t>
            </w:r>
            <w:r>
              <w:t>3</w:t>
            </w:r>
          </w:p>
        </w:tc>
        <w:tc>
          <w:tcPr>
            <w:tcW w:w="3522" w:type="dxa"/>
          </w:tcPr>
          <w:p w14:paraId="24D5D39E" w14:textId="77777777" w:rsidR="00222F13" w:rsidRPr="000E5F9F" w:rsidRDefault="00D7318F" w:rsidP="00F65FEE">
            <w:r>
              <w:t>Нормативно-правовое обеспечение реализации ДОТ</w:t>
            </w:r>
          </w:p>
        </w:tc>
        <w:tc>
          <w:tcPr>
            <w:tcW w:w="1080" w:type="dxa"/>
          </w:tcPr>
          <w:p w14:paraId="3A2409A3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13927B03" w14:textId="77777777" w:rsidR="00222F13" w:rsidRPr="00146CC6" w:rsidRDefault="00146CC6" w:rsidP="00F65FEE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900" w:type="dxa"/>
          </w:tcPr>
          <w:p w14:paraId="7585D424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2A284FCE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678A6CDF" w14:textId="77777777" w:rsidR="00222F13" w:rsidRPr="00DC209E" w:rsidRDefault="009B3DFF" w:rsidP="00F65FEE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783" w:type="dxa"/>
          </w:tcPr>
          <w:p w14:paraId="447F9B73" w14:textId="77777777" w:rsidR="00222F13" w:rsidRPr="00146CC6" w:rsidRDefault="00146CC6" w:rsidP="00F65FEE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222F13" w:rsidRPr="00B12D66" w14:paraId="2466ADAF" w14:textId="77777777" w:rsidTr="00222F13">
        <w:tc>
          <w:tcPr>
            <w:tcW w:w="1260" w:type="dxa"/>
          </w:tcPr>
          <w:p w14:paraId="105C813A" w14:textId="77777777" w:rsidR="00222F13" w:rsidRPr="00224645" w:rsidRDefault="00222F13" w:rsidP="00F65FEE">
            <w:pPr>
              <w:snapToGrid w:val="0"/>
              <w:jc w:val="center"/>
            </w:pPr>
            <w:r w:rsidRPr="00224645">
              <w:t>1.</w:t>
            </w:r>
            <w:r>
              <w:t>4</w:t>
            </w:r>
          </w:p>
        </w:tc>
        <w:tc>
          <w:tcPr>
            <w:tcW w:w="3522" w:type="dxa"/>
          </w:tcPr>
          <w:p w14:paraId="47D647D7" w14:textId="77777777" w:rsidR="00222F13" w:rsidRPr="000E5F9F" w:rsidRDefault="00872303" w:rsidP="00F65FEE">
            <w:r>
              <w:t>Новая роль педагога в образовательном процессе</w:t>
            </w:r>
          </w:p>
        </w:tc>
        <w:tc>
          <w:tcPr>
            <w:tcW w:w="1080" w:type="dxa"/>
          </w:tcPr>
          <w:p w14:paraId="028EDEAC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3E011E9D" w14:textId="77777777" w:rsidR="00222F13" w:rsidRPr="00DC209E" w:rsidRDefault="009B3DFF" w:rsidP="00F65FEE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900" w:type="dxa"/>
          </w:tcPr>
          <w:p w14:paraId="4C00345E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3EE5E7FE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1501E00E" w14:textId="77777777" w:rsidR="00222F13" w:rsidRPr="00DC209E" w:rsidRDefault="00222F13" w:rsidP="00F65FEE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783" w:type="dxa"/>
          </w:tcPr>
          <w:p w14:paraId="03FD3854" w14:textId="77777777" w:rsidR="00222F13" w:rsidRPr="00DC209E" w:rsidRDefault="00222F13" w:rsidP="00F65FEE">
            <w:pPr>
              <w:autoSpaceDE w:val="0"/>
              <w:autoSpaceDN w:val="0"/>
              <w:adjustRightInd w:val="0"/>
            </w:pPr>
            <w:r>
              <w:t>2</w:t>
            </w:r>
          </w:p>
        </w:tc>
      </w:tr>
      <w:tr w:rsidR="00222F13" w:rsidRPr="00B12D66" w14:paraId="40C4D7F0" w14:textId="77777777" w:rsidTr="00222F13">
        <w:tc>
          <w:tcPr>
            <w:tcW w:w="1260" w:type="dxa"/>
          </w:tcPr>
          <w:p w14:paraId="1221CAC6" w14:textId="77777777" w:rsidR="00222F13" w:rsidRPr="00224645" w:rsidRDefault="00222F13" w:rsidP="00F65FEE">
            <w:pPr>
              <w:snapToGrid w:val="0"/>
              <w:jc w:val="center"/>
            </w:pPr>
            <w:r w:rsidRPr="00224645">
              <w:t>1.</w:t>
            </w:r>
            <w:r>
              <w:t>5</w:t>
            </w:r>
          </w:p>
        </w:tc>
        <w:tc>
          <w:tcPr>
            <w:tcW w:w="3522" w:type="dxa"/>
          </w:tcPr>
          <w:p w14:paraId="356CCA3F" w14:textId="77777777" w:rsidR="00222F13" w:rsidRPr="000E5F9F" w:rsidRDefault="00872303" w:rsidP="00F65FEE">
            <w:r>
              <w:t xml:space="preserve">Особенности взаимодействия с учащимися при использовании ДОТ </w:t>
            </w:r>
          </w:p>
        </w:tc>
        <w:tc>
          <w:tcPr>
            <w:tcW w:w="1080" w:type="dxa"/>
          </w:tcPr>
          <w:p w14:paraId="2997B532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3C0EFEA1" w14:textId="77777777" w:rsidR="00222F13" w:rsidRPr="00DC209E" w:rsidRDefault="00222F13" w:rsidP="00F65FEE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900" w:type="dxa"/>
          </w:tcPr>
          <w:p w14:paraId="264B3A8F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2F125226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6CE6393E" w14:textId="77777777" w:rsidR="00222F13" w:rsidRPr="00DC209E" w:rsidRDefault="00222F13" w:rsidP="00F65FEE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783" w:type="dxa"/>
          </w:tcPr>
          <w:p w14:paraId="572EFDA0" w14:textId="77777777" w:rsidR="00222F13" w:rsidRPr="00DC209E" w:rsidRDefault="00222F13" w:rsidP="00F65FEE">
            <w:pPr>
              <w:autoSpaceDE w:val="0"/>
              <w:autoSpaceDN w:val="0"/>
              <w:adjustRightInd w:val="0"/>
            </w:pPr>
            <w:r>
              <w:t>2</w:t>
            </w:r>
          </w:p>
        </w:tc>
      </w:tr>
      <w:tr w:rsidR="00222F13" w:rsidRPr="00B12D66" w14:paraId="6255CC81" w14:textId="77777777" w:rsidTr="00F65FEE">
        <w:tc>
          <w:tcPr>
            <w:tcW w:w="1260" w:type="dxa"/>
            <w:vAlign w:val="center"/>
          </w:tcPr>
          <w:p w14:paraId="5A9CF2D8" w14:textId="77777777" w:rsidR="00222F13" w:rsidRPr="004F443F" w:rsidRDefault="00222F13" w:rsidP="00F65FEE">
            <w:pPr>
              <w:snapToGrid w:val="0"/>
              <w:jc w:val="center"/>
            </w:pPr>
            <w:r w:rsidRPr="004F443F">
              <w:t>2</w:t>
            </w:r>
          </w:p>
        </w:tc>
        <w:tc>
          <w:tcPr>
            <w:tcW w:w="3522" w:type="dxa"/>
            <w:vAlign w:val="center"/>
          </w:tcPr>
          <w:p w14:paraId="521D2E72" w14:textId="77777777" w:rsidR="00222F13" w:rsidRPr="004F62D8" w:rsidRDefault="00222F13" w:rsidP="00F65FEE">
            <w:pPr>
              <w:snapToGrid w:val="0"/>
              <w:jc w:val="both"/>
              <w:rPr>
                <w:b/>
              </w:rPr>
            </w:pPr>
            <w:r w:rsidRPr="004F62D8">
              <w:rPr>
                <w:b/>
              </w:rPr>
              <w:t xml:space="preserve">Модуль 2. </w:t>
            </w:r>
            <w:r w:rsidR="00305EE8">
              <w:t>Интерактивные технологии в дистанционном обучении</w:t>
            </w:r>
          </w:p>
        </w:tc>
        <w:tc>
          <w:tcPr>
            <w:tcW w:w="1080" w:type="dxa"/>
          </w:tcPr>
          <w:p w14:paraId="448BAD6C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  <w:r>
              <w:t>40</w:t>
            </w:r>
          </w:p>
        </w:tc>
        <w:tc>
          <w:tcPr>
            <w:tcW w:w="720" w:type="dxa"/>
          </w:tcPr>
          <w:p w14:paraId="3D88D230" w14:textId="77777777" w:rsidR="00222F13" w:rsidRPr="00DC209E" w:rsidRDefault="00E23A67" w:rsidP="002C6C6B">
            <w:pPr>
              <w:autoSpaceDE w:val="0"/>
              <w:autoSpaceDN w:val="0"/>
              <w:adjustRightInd w:val="0"/>
            </w:pPr>
            <w:r>
              <w:t>14</w:t>
            </w:r>
          </w:p>
        </w:tc>
        <w:tc>
          <w:tcPr>
            <w:tcW w:w="900" w:type="dxa"/>
          </w:tcPr>
          <w:p w14:paraId="44F45FFE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6E1363F8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78EF12FB" w14:textId="77777777" w:rsidR="00222F13" w:rsidRPr="009B3DFF" w:rsidRDefault="00E23A67" w:rsidP="002C6C6B">
            <w:pPr>
              <w:autoSpaceDE w:val="0"/>
              <w:autoSpaceDN w:val="0"/>
              <w:adjustRightInd w:val="0"/>
            </w:pPr>
            <w:r>
              <w:t>14</w:t>
            </w:r>
          </w:p>
        </w:tc>
        <w:tc>
          <w:tcPr>
            <w:tcW w:w="783" w:type="dxa"/>
          </w:tcPr>
          <w:p w14:paraId="06B82AFC" w14:textId="77777777" w:rsidR="00222F13" w:rsidRPr="00146CC6" w:rsidRDefault="009B3DFF" w:rsidP="002C6C6B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>18</w:t>
            </w:r>
          </w:p>
        </w:tc>
      </w:tr>
      <w:tr w:rsidR="00222F13" w:rsidRPr="00B12D66" w14:paraId="10D2E837" w14:textId="77777777" w:rsidTr="00222F13">
        <w:tc>
          <w:tcPr>
            <w:tcW w:w="1260" w:type="dxa"/>
          </w:tcPr>
          <w:p w14:paraId="10934B3B" w14:textId="77777777" w:rsidR="00222F13" w:rsidRPr="00224645" w:rsidRDefault="00222F13" w:rsidP="00F65FEE">
            <w:pPr>
              <w:snapToGrid w:val="0"/>
              <w:jc w:val="center"/>
            </w:pPr>
            <w:r w:rsidRPr="00224645">
              <w:t>2.1</w:t>
            </w:r>
          </w:p>
        </w:tc>
        <w:tc>
          <w:tcPr>
            <w:tcW w:w="3522" w:type="dxa"/>
          </w:tcPr>
          <w:p w14:paraId="7DB9CC27" w14:textId="77777777" w:rsidR="00222F13" w:rsidRPr="000E5F9F" w:rsidRDefault="00305EE8" w:rsidP="00F65FEE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>
              <w:t>Облачные технологии в работе учителя ДО</w:t>
            </w:r>
          </w:p>
        </w:tc>
        <w:tc>
          <w:tcPr>
            <w:tcW w:w="1080" w:type="dxa"/>
          </w:tcPr>
          <w:p w14:paraId="5BD9FD6F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54DC8289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900" w:type="dxa"/>
          </w:tcPr>
          <w:p w14:paraId="2A889B3C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55B821FD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13FCD4E8" w14:textId="77777777" w:rsidR="00222F13" w:rsidRPr="00DC209E" w:rsidRDefault="00222F13" w:rsidP="00F65FEE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783" w:type="dxa"/>
          </w:tcPr>
          <w:p w14:paraId="658094A2" w14:textId="77777777" w:rsidR="00222F13" w:rsidRPr="00DC209E" w:rsidRDefault="009B3DFF" w:rsidP="00F65FEE">
            <w:pPr>
              <w:autoSpaceDE w:val="0"/>
              <w:autoSpaceDN w:val="0"/>
              <w:adjustRightInd w:val="0"/>
            </w:pPr>
            <w:r>
              <w:t>4</w:t>
            </w:r>
          </w:p>
        </w:tc>
      </w:tr>
      <w:tr w:rsidR="00222F13" w:rsidRPr="00B12D66" w14:paraId="65295B8A" w14:textId="77777777" w:rsidTr="00222F13">
        <w:tc>
          <w:tcPr>
            <w:tcW w:w="1260" w:type="dxa"/>
          </w:tcPr>
          <w:p w14:paraId="062345E6" w14:textId="77777777" w:rsidR="00222F13" w:rsidRPr="00224645" w:rsidRDefault="00222F13" w:rsidP="00F65FEE">
            <w:pPr>
              <w:snapToGrid w:val="0"/>
              <w:jc w:val="center"/>
            </w:pPr>
            <w:r>
              <w:t>2.2</w:t>
            </w:r>
          </w:p>
        </w:tc>
        <w:tc>
          <w:tcPr>
            <w:tcW w:w="3522" w:type="dxa"/>
          </w:tcPr>
          <w:p w14:paraId="123D39B6" w14:textId="77777777" w:rsidR="00222F13" w:rsidRPr="000E5F9F" w:rsidRDefault="00305EE8" w:rsidP="00F65FEE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>
              <w:t>Знакомство с интернет- сервисами для создания учебных материалов</w:t>
            </w:r>
          </w:p>
        </w:tc>
        <w:tc>
          <w:tcPr>
            <w:tcW w:w="1080" w:type="dxa"/>
          </w:tcPr>
          <w:p w14:paraId="51DBB496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74ABC48B" w14:textId="77777777" w:rsidR="00222F13" w:rsidRPr="00DC209E" w:rsidRDefault="00E23A67" w:rsidP="002C6C6B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900" w:type="dxa"/>
          </w:tcPr>
          <w:p w14:paraId="7C9FF178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1EFF74DE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49332E42" w14:textId="77777777" w:rsidR="00222F13" w:rsidRPr="00DC209E" w:rsidRDefault="00E23A67" w:rsidP="00F65FEE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783" w:type="dxa"/>
          </w:tcPr>
          <w:p w14:paraId="4B826A00" w14:textId="77777777" w:rsidR="00222F13" w:rsidRPr="00DC209E" w:rsidRDefault="009B3DFF" w:rsidP="00F65FEE">
            <w:pPr>
              <w:autoSpaceDE w:val="0"/>
              <w:autoSpaceDN w:val="0"/>
              <w:adjustRightInd w:val="0"/>
            </w:pPr>
            <w:r>
              <w:t>4</w:t>
            </w:r>
          </w:p>
        </w:tc>
      </w:tr>
      <w:tr w:rsidR="00222F13" w:rsidRPr="00B12D66" w14:paraId="3FFA62E9" w14:textId="77777777" w:rsidTr="00222F13">
        <w:tc>
          <w:tcPr>
            <w:tcW w:w="1260" w:type="dxa"/>
          </w:tcPr>
          <w:p w14:paraId="7EA9994B" w14:textId="77777777" w:rsidR="00222F13" w:rsidRPr="00224645" w:rsidRDefault="00222F13" w:rsidP="00F65FEE">
            <w:pPr>
              <w:snapToGrid w:val="0"/>
              <w:jc w:val="center"/>
            </w:pPr>
            <w:r>
              <w:lastRenderedPageBreak/>
              <w:t>2.3</w:t>
            </w:r>
          </w:p>
        </w:tc>
        <w:tc>
          <w:tcPr>
            <w:tcW w:w="3522" w:type="dxa"/>
          </w:tcPr>
          <w:p w14:paraId="4B6ABC1F" w14:textId="77777777" w:rsidR="00222F13" w:rsidRPr="000E5F9F" w:rsidRDefault="00305EE8" w:rsidP="00F65FEE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>
              <w:t>Создание активной образовательной интернет-среды</w:t>
            </w:r>
          </w:p>
        </w:tc>
        <w:tc>
          <w:tcPr>
            <w:tcW w:w="1080" w:type="dxa"/>
          </w:tcPr>
          <w:p w14:paraId="58BFBE10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4EEB4C9F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900" w:type="dxa"/>
          </w:tcPr>
          <w:p w14:paraId="33E73D50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4927FFD4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1E8E32B9" w14:textId="77777777" w:rsidR="00222F13" w:rsidRPr="00E23A67" w:rsidRDefault="00E23A67" w:rsidP="00F65FEE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783" w:type="dxa"/>
          </w:tcPr>
          <w:p w14:paraId="503C9A5B" w14:textId="77777777" w:rsidR="00222F13" w:rsidRPr="00146CC6" w:rsidRDefault="00146CC6" w:rsidP="00F65FEE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222F13" w:rsidRPr="00B12D66" w14:paraId="5A413EEA" w14:textId="77777777" w:rsidTr="00222F13">
        <w:tc>
          <w:tcPr>
            <w:tcW w:w="1260" w:type="dxa"/>
          </w:tcPr>
          <w:p w14:paraId="03B153EC" w14:textId="77777777" w:rsidR="00222F13" w:rsidRPr="00224645" w:rsidRDefault="00222F13" w:rsidP="00F65FEE">
            <w:pPr>
              <w:snapToGrid w:val="0"/>
              <w:jc w:val="center"/>
            </w:pPr>
            <w:r>
              <w:t>2.4</w:t>
            </w:r>
          </w:p>
        </w:tc>
        <w:tc>
          <w:tcPr>
            <w:tcW w:w="3522" w:type="dxa"/>
          </w:tcPr>
          <w:p w14:paraId="44ED3EF4" w14:textId="77777777" w:rsidR="00222F13" w:rsidRPr="000E5F9F" w:rsidRDefault="00305EE8" w:rsidP="00F65FEE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>
              <w:t>Программы для онлайн общения. Знакомство с программами для организации вебинаров</w:t>
            </w:r>
          </w:p>
        </w:tc>
        <w:tc>
          <w:tcPr>
            <w:tcW w:w="1080" w:type="dxa"/>
          </w:tcPr>
          <w:p w14:paraId="5C94F5A6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59A0C76E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900" w:type="dxa"/>
          </w:tcPr>
          <w:p w14:paraId="080FB6E8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5DE8A3FE" w14:textId="77777777" w:rsidR="00222F13" w:rsidRPr="00DC209E" w:rsidRDefault="00222F13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40E82C94" w14:textId="77777777" w:rsidR="00222F13" w:rsidRPr="00DC209E" w:rsidRDefault="00222F13" w:rsidP="00F65FEE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783" w:type="dxa"/>
          </w:tcPr>
          <w:p w14:paraId="2602F36C" w14:textId="77777777" w:rsidR="00222F13" w:rsidRPr="00DC209E" w:rsidRDefault="009B3DFF" w:rsidP="00F65FEE">
            <w:pPr>
              <w:autoSpaceDE w:val="0"/>
              <w:autoSpaceDN w:val="0"/>
              <w:adjustRightInd w:val="0"/>
            </w:pPr>
            <w:r>
              <w:t>6</w:t>
            </w:r>
          </w:p>
        </w:tc>
      </w:tr>
    </w:tbl>
    <w:p w14:paraId="14177831" w14:textId="77777777" w:rsidR="00CD7393" w:rsidRDefault="00CD7393" w:rsidP="00286182">
      <w:pPr>
        <w:spacing w:before="0"/>
        <w:ind w:firstLine="539"/>
        <w:jc w:val="both"/>
        <w:rPr>
          <w:b/>
          <w:bCs/>
        </w:rPr>
      </w:pPr>
    </w:p>
    <w:p w14:paraId="636AB9D4" w14:textId="77777777" w:rsidR="00286182" w:rsidRPr="00C918FD" w:rsidRDefault="00716259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</w:t>
      </w:r>
      <w:r w:rsidR="00286182" w:rsidRPr="00C918FD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C918FD">
        <w:rPr>
          <w:b/>
          <w:bCs/>
        </w:rPr>
        <w:t xml:space="preserve">Самостоятельная работа </w:t>
      </w:r>
      <w:r w:rsidR="00667A40">
        <w:rPr>
          <w:b/>
          <w:bCs/>
        </w:rPr>
        <w:t>обучающихся</w:t>
      </w:r>
      <w:r w:rsidR="00286182" w:rsidRPr="00C918FD">
        <w:rPr>
          <w:b/>
          <w:bCs/>
        </w:rPr>
        <w:t>.</w:t>
      </w:r>
    </w:p>
    <w:p w14:paraId="1067E58A" w14:textId="77777777" w:rsidR="00286182" w:rsidRPr="00C918FD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C918FD">
        <w:rPr>
          <w:b w:val="0"/>
          <w:bCs w:val="0"/>
        </w:rPr>
        <w:t xml:space="preserve">Таблица </w:t>
      </w:r>
      <w:r w:rsidR="00CD7393">
        <w:rPr>
          <w:b w:val="0"/>
          <w:bCs w:val="0"/>
        </w:rPr>
        <w:t>3</w:t>
      </w:r>
      <w:r w:rsidRPr="00C918FD">
        <w:rPr>
          <w:b w:val="0"/>
          <w:bCs w:val="0"/>
        </w:rPr>
        <w:t xml:space="preserve">. Содержание самостоятельной работы </w:t>
      </w:r>
      <w:r w:rsidR="00667A40">
        <w:rPr>
          <w:b w:val="0"/>
          <w:bCs w:val="0"/>
        </w:rPr>
        <w:t>обучающихся</w:t>
      </w:r>
    </w:p>
    <w:tbl>
      <w:tblPr>
        <w:tblW w:w="9713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3240"/>
        <w:gridCol w:w="3060"/>
        <w:gridCol w:w="2665"/>
      </w:tblGrid>
      <w:tr w:rsidR="00286182" w:rsidRPr="00B12D66" w14:paraId="76696497" w14:textId="77777777">
        <w:trPr>
          <w:trHeight w:val="775"/>
        </w:trPr>
        <w:tc>
          <w:tcPr>
            <w:tcW w:w="748" w:type="dxa"/>
          </w:tcPr>
          <w:p w14:paraId="7CDDABB5" w14:textId="77777777" w:rsidR="00286182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 xml:space="preserve">№  </w:t>
            </w:r>
          </w:p>
          <w:p w14:paraId="5F113105" w14:textId="77777777"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3240" w:type="dxa"/>
          </w:tcPr>
          <w:p w14:paraId="319266CE" w14:textId="77777777"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Вид самостоятельной работы</w:t>
            </w:r>
            <w:r w:rsidRPr="00DC209E">
              <w:t xml:space="preserve"> </w:t>
            </w:r>
          </w:p>
        </w:tc>
        <w:tc>
          <w:tcPr>
            <w:tcW w:w="3060" w:type="dxa"/>
          </w:tcPr>
          <w:p w14:paraId="587ECC71" w14:textId="77777777" w:rsidR="00286182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Разделы или темы</w:t>
            </w:r>
          </w:p>
          <w:p w14:paraId="13760290" w14:textId="77777777"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 xml:space="preserve"> рабочей программы</w:t>
            </w:r>
          </w:p>
        </w:tc>
        <w:tc>
          <w:tcPr>
            <w:tcW w:w="2665" w:type="dxa"/>
          </w:tcPr>
          <w:p w14:paraId="314D1D4A" w14:textId="77777777" w:rsidR="00286182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Форма отчетности</w:t>
            </w:r>
          </w:p>
        </w:tc>
      </w:tr>
      <w:tr w:rsidR="00323010" w:rsidRPr="00B12D66" w14:paraId="667DCDA8" w14:textId="77777777" w:rsidTr="00F65FEE">
        <w:tc>
          <w:tcPr>
            <w:tcW w:w="748" w:type="dxa"/>
          </w:tcPr>
          <w:p w14:paraId="4444E459" w14:textId="77777777" w:rsidR="00323010" w:rsidRPr="00DC209E" w:rsidRDefault="00323010" w:rsidP="002C6C6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3240" w:type="dxa"/>
            <w:vAlign w:val="center"/>
          </w:tcPr>
          <w:p w14:paraId="21F90EF6" w14:textId="77777777" w:rsidR="00323010" w:rsidRPr="003650FF" w:rsidRDefault="00323010" w:rsidP="00F65FE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spacing w:after="60"/>
              <w:jc w:val="center"/>
              <w:rPr>
                <w:b/>
              </w:rPr>
            </w:pPr>
            <w:r w:rsidRPr="008335FB">
              <w:rPr>
                <w:b/>
              </w:rPr>
              <w:t>Модуль 1</w:t>
            </w:r>
          </w:p>
        </w:tc>
        <w:tc>
          <w:tcPr>
            <w:tcW w:w="3060" w:type="dxa"/>
          </w:tcPr>
          <w:p w14:paraId="6ABFCB08" w14:textId="77777777" w:rsidR="00323010" w:rsidRPr="00DC209E" w:rsidRDefault="00323010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2665" w:type="dxa"/>
          </w:tcPr>
          <w:p w14:paraId="5ADCDFAD" w14:textId="77777777" w:rsidR="00323010" w:rsidRPr="00DC209E" w:rsidRDefault="00323010" w:rsidP="002C6C6B">
            <w:pPr>
              <w:autoSpaceDE w:val="0"/>
              <w:autoSpaceDN w:val="0"/>
              <w:adjustRightInd w:val="0"/>
            </w:pPr>
          </w:p>
        </w:tc>
      </w:tr>
      <w:tr w:rsidR="00323010" w:rsidRPr="00B12D66" w14:paraId="662B3F47" w14:textId="77777777">
        <w:tc>
          <w:tcPr>
            <w:tcW w:w="748" w:type="dxa"/>
          </w:tcPr>
          <w:p w14:paraId="03478FC2" w14:textId="77777777" w:rsidR="00323010" w:rsidRPr="00323010" w:rsidRDefault="00323010" w:rsidP="002C6C6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240" w:type="dxa"/>
          </w:tcPr>
          <w:p w14:paraId="6B62C444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Подготовка к лабораторным занятиям</w:t>
            </w:r>
          </w:p>
        </w:tc>
        <w:tc>
          <w:tcPr>
            <w:tcW w:w="3060" w:type="dxa"/>
          </w:tcPr>
          <w:p w14:paraId="471046C9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1.2.-1.5</w:t>
            </w:r>
          </w:p>
        </w:tc>
        <w:tc>
          <w:tcPr>
            <w:tcW w:w="2665" w:type="dxa"/>
          </w:tcPr>
          <w:p w14:paraId="567874F2" w14:textId="77777777" w:rsidR="00323010" w:rsidRPr="0046696B" w:rsidRDefault="00323010" w:rsidP="00F65FEE">
            <w:r>
              <w:t>Фронтальная беседа</w:t>
            </w:r>
          </w:p>
        </w:tc>
      </w:tr>
      <w:tr w:rsidR="00323010" w:rsidRPr="00B12D66" w14:paraId="14B0F0EC" w14:textId="77777777">
        <w:tc>
          <w:tcPr>
            <w:tcW w:w="748" w:type="dxa"/>
          </w:tcPr>
          <w:p w14:paraId="24277F0E" w14:textId="77777777" w:rsidR="00323010" w:rsidRPr="00323010" w:rsidRDefault="00323010" w:rsidP="002C6C6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3240" w:type="dxa"/>
          </w:tcPr>
          <w:p w14:paraId="1A420405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Подготовка материалов по вопросам для самостоятельного изучения, указанным в каждой лабораторной работе</w:t>
            </w:r>
          </w:p>
        </w:tc>
        <w:tc>
          <w:tcPr>
            <w:tcW w:w="3060" w:type="dxa"/>
          </w:tcPr>
          <w:p w14:paraId="71A0F5AD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1.2.-1.5</w:t>
            </w:r>
          </w:p>
        </w:tc>
        <w:tc>
          <w:tcPr>
            <w:tcW w:w="2665" w:type="dxa"/>
          </w:tcPr>
          <w:p w14:paraId="46FDE116" w14:textId="77777777" w:rsidR="00323010" w:rsidRPr="0046696B" w:rsidRDefault="00323010" w:rsidP="00F65FEE">
            <w:r>
              <w:t>Презентация по теме</w:t>
            </w:r>
          </w:p>
        </w:tc>
      </w:tr>
      <w:tr w:rsidR="00323010" w:rsidRPr="00B12D66" w14:paraId="5891829B" w14:textId="77777777">
        <w:tc>
          <w:tcPr>
            <w:tcW w:w="748" w:type="dxa"/>
          </w:tcPr>
          <w:p w14:paraId="63173EBC" w14:textId="77777777" w:rsidR="00323010" w:rsidRPr="00323010" w:rsidRDefault="00323010" w:rsidP="002C6C6B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240" w:type="dxa"/>
          </w:tcPr>
          <w:p w14:paraId="0DCEAA8F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Подготовка ответов на вопросы по содержанию лабораторной работы</w:t>
            </w:r>
          </w:p>
        </w:tc>
        <w:tc>
          <w:tcPr>
            <w:tcW w:w="3060" w:type="dxa"/>
          </w:tcPr>
          <w:p w14:paraId="4C71F7E1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1.1.-1.5</w:t>
            </w:r>
          </w:p>
        </w:tc>
        <w:tc>
          <w:tcPr>
            <w:tcW w:w="2665" w:type="dxa"/>
          </w:tcPr>
          <w:p w14:paraId="4B3F5AF7" w14:textId="77777777" w:rsidR="00323010" w:rsidRPr="0046696B" w:rsidRDefault="00323010" w:rsidP="00F65FEE">
            <w:r>
              <w:t>Собеседование</w:t>
            </w:r>
          </w:p>
        </w:tc>
      </w:tr>
      <w:tr w:rsidR="00323010" w:rsidRPr="00B12D66" w14:paraId="7BADE05A" w14:textId="77777777" w:rsidTr="00F65FEE">
        <w:tc>
          <w:tcPr>
            <w:tcW w:w="748" w:type="dxa"/>
          </w:tcPr>
          <w:p w14:paraId="614C5C15" w14:textId="77777777" w:rsidR="00323010" w:rsidRPr="00323010" w:rsidRDefault="00323010" w:rsidP="002C6C6B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3240" w:type="dxa"/>
          </w:tcPr>
          <w:p w14:paraId="4975816C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Отработка навыков решения задач</w:t>
            </w:r>
          </w:p>
        </w:tc>
        <w:tc>
          <w:tcPr>
            <w:tcW w:w="3060" w:type="dxa"/>
          </w:tcPr>
          <w:p w14:paraId="3BF2E660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1.1.-1.5</w:t>
            </w:r>
          </w:p>
        </w:tc>
        <w:tc>
          <w:tcPr>
            <w:tcW w:w="2665" w:type="dxa"/>
            <w:vAlign w:val="center"/>
          </w:tcPr>
          <w:p w14:paraId="707CB80E" w14:textId="77777777" w:rsidR="00323010" w:rsidRPr="0046696B" w:rsidRDefault="00323010" w:rsidP="00F65FEE">
            <w:r>
              <w:rPr>
                <w:lang w:eastAsia="ar-SA"/>
              </w:rPr>
              <w:t xml:space="preserve">Выполнение  тестов </w:t>
            </w:r>
          </w:p>
        </w:tc>
      </w:tr>
      <w:tr w:rsidR="00323010" w:rsidRPr="00B12D66" w14:paraId="0488C53C" w14:textId="77777777" w:rsidTr="00F65FEE">
        <w:tc>
          <w:tcPr>
            <w:tcW w:w="748" w:type="dxa"/>
          </w:tcPr>
          <w:p w14:paraId="5884D2DB" w14:textId="77777777" w:rsidR="00323010" w:rsidRPr="00323010" w:rsidRDefault="00323010" w:rsidP="002C6C6B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240" w:type="dxa"/>
          </w:tcPr>
          <w:p w14:paraId="7A9A06A1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отчетов в электронном виде</w:t>
            </w:r>
          </w:p>
        </w:tc>
        <w:tc>
          <w:tcPr>
            <w:tcW w:w="3060" w:type="dxa"/>
          </w:tcPr>
          <w:p w14:paraId="01FD3DFC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6B3FAACF" w14:textId="77777777" w:rsidR="00323010" w:rsidRPr="0046696B" w:rsidRDefault="00323010" w:rsidP="00F65FEE">
            <w:r>
              <w:rPr>
                <w:lang w:eastAsia="ar-SA"/>
              </w:rPr>
              <w:t xml:space="preserve">Предъявление всех выполненных тестов по главам </w:t>
            </w:r>
          </w:p>
        </w:tc>
      </w:tr>
      <w:tr w:rsidR="00323010" w:rsidRPr="00B12D66" w14:paraId="775BBCB9" w14:textId="77777777">
        <w:tc>
          <w:tcPr>
            <w:tcW w:w="748" w:type="dxa"/>
          </w:tcPr>
          <w:p w14:paraId="0E0346EC" w14:textId="77777777" w:rsidR="00323010" w:rsidRPr="00323010" w:rsidRDefault="00323010" w:rsidP="002C6C6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40" w:type="dxa"/>
          </w:tcPr>
          <w:p w14:paraId="2EC48116" w14:textId="77777777" w:rsidR="00323010" w:rsidRPr="00D81C22" w:rsidRDefault="00323010" w:rsidP="00F65FE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spacing w:after="60"/>
              <w:jc w:val="center"/>
            </w:pPr>
            <w:r w:rsidRPr="00D81C22">
              <w:rPr>
                <w:b/>
                <w:bCs/>
              </w:rPr>
              <w:t>Модуль 2</w:t>
            </w:r>
          </w:p>
        </w:tc>
        <w:tc>
          <w:tcPr>
            <w:tcW w:w="3060" w:type="dxa"/>
          </w:tcPr>
          <w:p w14:paraId="4398E90E" w14:textId="77777777" w:rsidR="00323010" w:rsidRPr="00DC209E" w:rsidRDefault="00323010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2665" w:type="dxa"/>
          </w:tcPr>
          <w:p w14:paraId="5C31A38A" w14:textId="77777777" w:rsidR="00323010" w:rsidRPr="00DC209E" w:rsidRDefault="00323010" w:rsidP="002C6C6B">
            <w:pPr>
              <w:autoSpaceDE w:val="0"/>
              <w:autoSpaceDN w:val="0"/>
              <w:adjustRightInd w:val="0"/>
            </w:pPr>
          </w:p>
        </w:tc>
      </w:tr>
      <w:tr w:rsidR="00323010" w:rsidRPr="00B12D66" w14:paraId="47CCC655" w14:textId="77777777">
        <w:tc>
          <w:tcPr>
            <w:tcW w:w="748" w:type="dxa"/>
          </w:tcPr>
          <w:p w14:paraId="1563EC03" w14:textId="77777777" w:rsidR="00323010" w:rsidRPr="00323010" w:rsidRDefault="00323010" w:rsidP="002C6C6B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240" w:type="dxa"/>
          </w:tcPr>
          <w:p w14:paraId="3561EAA9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Подготовка к лабораторным занятиям</w:t>
            </w:r>
          </w:p>
        </w:tc>
        <w:tc>
          <w:tcPr>
            <w:tcW w:w="3060" w:type="dxa"/>
          </w:tcPr>
          <w:p w14:paraId="08741862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 -2.4</w:t>
            </w:r>
          </w:p>
        </w:tc>
        <w:tc>
          <w:tcPr>
            <w:tcW w:w="2665" w:type="dxa"/>
          </w:tcPr>
          <w:p w14:paraId="68D829E9" w14:textId="77777777" w:rsidR="00323010" w:rsidRPr="0046696B" w:rsidRDefault="00323010" w:rsidP="00F65FEE">
            <w:r>
              <w:t>Фронтальная беседа</w:t>
            </w:r>
          </w:p>
        </w:tc>
      </w:tr>
      <w:tr w:rsidR="00323010" w:rsidRPr="00B12D66" w14:paraId="325E8BC8" w14:textId="77777777">
        <w:tc>
          <w:tcPr>
            <w:tcW w:w="748" w:type="dxa"/>
          </w:tcPr>
          <w:p w14:paraId="15E179EE" w14:textId="77777777" w:rsidR="00323010" w:rsidRPr="00323010" w:rsidRDefault="00323010" w:rsidP="002C6C6B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3240" w:type="dxa"/>
          </w:tcPr>
          <w:p w14:paraId="060F6B24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Подготовка материалов по вопросам для самостоятельного изучения, указанным в каждой лабораторной работе</w:t>
            </w:r>
          </w:p>
        </w:tc>
        <w:tc>
          <w:tcPr>
            <w:tcW w:w="3060" w:type="dxa"/>
          </w:tcPr>
          <w:p w14:paraId="188E0917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 -2.4</w:t>
            </w:r>
          </w:p>
        </w:tc>
        <w:tc>
          <w:tcPr>
            <w:tcW w:w="2665" w:type="dxa"/>
          </w:tcPr>
          <w:p w14:paraId="1BFF7600" w14:textId="77777777" w:rsidR="00323010" w:rsidRPr="0046696B" w:rsidRDefault="00323010" w:rsidP="00F65FEE">
            <w:r>
              <w:t>Собеседование</w:t>
            </w:r>
          </w:p>
        </w:tc>
      </w:tr>
      <w:tr w:rsidR="00323010" w:rsidRPr="00B12D66" w14:paraId="3C94C7F4" w14:textId="77777777">
        <w:tc>
          <w:tcPr>
            <w:tcW w:w="748" w:type="dxa"/>
          </w:tcPr>
          <w:p w14:paraId="702550D1" w14:textId="77777777" w:rsidR="00323010" w:rsidRPr="00DC209E" w:rsidRDefault="00323010" w:rsidP="002C6C6B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240" w:type="dxa"/>
          </w:tcPr>
          <w:p w14:paraId="629A67F9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Подготовка ответов на вопросы по содержанию лабораторной работы</w:t>
            </w:r>
          </w:p>
        </w:tc>
        <w:tc>
          <w:tcPr>
            <w:tcW w:w="3060" w:type="dxa"/>
          </w:tcPr>
          <w:p w14:paraId="589393A5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 -2.4</w:t>
            </w:r>
          </w:p>
        </w:tc>
        <w:tc>
          <w:tcPr>
            <w:tcW w:w="2665" w:type="dxa"/>
          </w:tcPr>
          <w:p w14:paraId="30941921" w14:textId="77777777" w:rsidR="00323010" w:rsidRPr="0046696B" w:rsidRDefault="00323010" w:rsidP="00F65FEE">
            <w:r>
              <w:t xml:space="preserve">Защита результатов, оформленных в письменном виде </w:t>
            </w:r>
          </w:p>
        </w:tc>
      </w:tr>
      <w:tr w:rsidR="00323010" w:rsidRPr="00B12D66" w14:paraId="07C50456" w14:textId="77777777" w:rsidTr="00F65FEE">
        <w:tc>
          <w:tcPr>
            <w:tcW w:w="748" w:type="dxa"/>
          </w:tcPr>
          <w:p w14:paraId="32C7A1A0" w14:textId="77777777" w:rsidR="00323010" w:rsidRPr="00DC209E" w:rsidRDefault="00323010" w:rsidP="002C6C6B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3240" w:type="dxa"/>
          </w:tcPr>
          <w:p w14:paraId="2F9043A1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Отработка навыков решения задач</w:t>
            </w:r>
          </w:p>
        </w:tc>
        <w:tc>
          <w:tcPr>
            <w:tcW w:w="3060" w:type="dxa"/>
          </w:tcPr>
          <w:p w14:paraId="4C7F3C6C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 -2.4</w:t>
            </w:r>
          </w:p>
        </w:tc>
        <w:tc>
          <w:tcPr>
            <w:tcW w:w="2665" w:type="dxa"/>
            <w:vAlign w:val="center"/>
          </w:tcPr>
          <w:p w14:paraId="483DD945" w14:textId="77777777" w:rsidR="00323010" w:rsidRPr="0046696B" w:rsidRDefault="00323010" w:rsidP="00F65FEE">
            <w:r>
              <w:rPr>
                <w:lang w:eastAsia="ar-SA"/>
              </w:rPr>
              <w:t xml:space="preserve">Выполнение  тестов </w:t>
            </w:r>
          </w:p>
        </w:tc>
      </w:tr>
      <w:tr w:rsidR="00323010" w:rsidRPr="00B12D66" w14:paraId="3A654FC0" w14:textId="77777777">
        <w:tc>
          <w:tcPr>
            <w:tcW w:w="748" w:type="dxa"/>
          </w:tcPr>
          <w:p w14:paraId="2C4409AC" w14:textId="77777777" w:rsidR="00323010" w:rsidRPr="00DC209E" w:rsidRDefault="00323010" w:rsidP="002C6C6B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240" w:type="dxa"/>
          </w:tcPr>
          <w:p w14:paraId="4933C853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отчетов в электронном виде</w:t>
            </w:r>
          </w:p>
        </w:tc>
        <w:tc>
          <w:tcPr>
            <w:tcW w:w="3060" w:type="dxa"/>
          </w:tcPr>
          <w:p w14:paraId="629904DF" w14:textId="77777777" w:rsidR="00323010" w:rsidRPr="006062E8" w:rsidRDefault="00323010" w:rsidP="00F65F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65" w:type="dxa"/>
          </w:tcPr>
          <w:p w14:paraId="235CCE5B" w14:textId="77777777" w:rsidR="00323010" w:rsidRPr="0046696B" w:rsidRDefault="00323010" w:rsidP="00F65FEE">
            <w:r>
              <w:rPr>
                <w:lang w:eastAsia="ar-SA"/>
              </w:rPr>
              <w:t xml:space="preserve">Предъявление всех выполненных тестов по главам </w:t>
            </w:r>
          </w:p>
        </w:tc>
      </w:tr>
    </w:tbl>
    <w:p w14:paraId="5BB158A8" w14:textId="77777777" w:rsidR="00286182" w:rsidRDefault="00286182" w:rsidP="00286182">
      <w:pPr>
        <w:spacing w:before="0"/>
        <w:ind w:firstLine="539"/>
        <w:jc w:val="both"/>
      </w:pPr>
    </w:p>
    <w:p w14:paraId="3DA3120D" w14:textId="77777777" w:rsidR="00286182" w:rsidRPr="00C918FD" w:rsidRDefault="00716259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4.1.</w:t>
      </w:r>
      <w:r w:rsidR="00EC19BA">
        <w:rPr>
          <w:b/>
          <w:bCs/>
        </w:rPr>
        <w:t> </w:t>
      </w:r>
      <w:r w:rsidR="00286182">
        <w:rPr>
          <w:b/>
          <w:bCs/>
        </w:rPr>
        <w:t xml:space="preserve">Темы </w:t>
      </w:r>
      <w:r w:rsidR="00286182" w:rsidRPr="00C918FD">
        <w:rPr>
          <w:b/>
          <w:bCs/>
        </w:rPr>
        <w:t>курсов</w:t>
      </w:r>
      <w:r w:rsidR="00286182">
        <w:rPr>
          <w:b/>
          <w:bCs/>
        </w:rPr>
        <w:t>ых</w:t>
      </w:r>
      <w:r w:rsidR="00286182" w:rsidRPr="00C918FD">
        <w:rPr>
          <w:b/>
          <w:bCs/>
        </w:rPr>
        <w:t xml:space="preserve"> работ (проект</w:t>
      </w:r>
      <w:r w:rsidR="00286182">
        <w:rPr>
          <w:b/>
          <w:bCs/>
        </w:rPr>
        <w:t>ов</w:t>
      </w:r>
      <w:r w:rsidR="00286182" w:rsidRPr="00C918FD">
        <w:rPr>
          <w:b/>
          <w:bCs/>
        </w:rPr>
        <w:t>)</w:t>
      </w:r>
      <w:r w:rsidR="004844CC">
        <w:rPr>
          <w:b/>
          <w:bCs/>
        </w:rPr>
        <w:t>.</w:t>
      </w:r>
    </w:p>
    <w:p w14:paraId="33F86194" w14:textId="77777777" w:rsidR="00FB4D1E" w:rsidRPr="00FB07CA" w:rsidRDefault="00FB4D1E" w:rsidP="00FB4D1E">
      <w:pPr>
        <w:spacing w:before="0"/>
        <w:rPr>
          <w:bCs/>
        </w:rPr>
      </w:pPr>
      <w:r w:rsidRPr="00FB07CA">
        <w:rPr>
          <w:bCs/>
        </w:rPr>
        <w:t>К</w:t>
      </w:r>
      <w:r>
        <w:rPr>
          <w:bCs/>
        </w:rPr>
        <w:t>урсовые работы или семестровые задания не предусмотрены</w:t>
      </w:r>
    </w:p>
    <w:p w14:paraId="5AC430F9" w14:textId="77777777" w:rsidR="00CD7393" w:rsidRDefault="00CD7393" w:rsidP="00CD7393">
      <w:pPr>
        <w:spacing w:before="0"/>
        <w:ind w:firstLine="539"/>
        <w:jc w:val="both"/>
      </w:pPr>
    </w:p>
    <w:p w14:paraId="3397A1DD" w14:textId="77777777" w:rsidR="00CD7393" w:rsidRPr="00CD7393" w:rsidRDefault="00716259" w:rsidP="00CD7393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4.2.</w:t>
      </w:r>
      <w:r w:rsidR="00EC19BA">
        <w:rPr>
          <w:b/>
          <w:bCs/>
        </w:rPr>
        <w:t> </w:t>
      </w:r>
      <w:r w:rsidR="00CD7393" w:rsidRPr="00CD7393">
        <w:rPr>
          <w:b/>
          <w:bCs/>
        </w:rPr>
        <w:t>Перечень учебно-методического обеспечения для самостоятельной работы обучающихся</w:t>
      </w:r>
      <w:r w:rsidR="00CD7393">
        <w:rPr>
          <w:b/>
          <w:bCs/>
        </w:rPr>
        <w:t>.</w:t>
      </w:r>
    </w:p>
    <w:p w14:paraId="5B297A38" w14:textId="77777777" w:rsidR="00FB4D1E" w:rsidRDefault="00FB4D1E" w:rsidP="00FB4D1E">
      <w:pPr>
        <w:spacing w:before="0" w:line="288" w:lineRule="auto"/>
        <w:ind w:firstLine="709"/>
        <w:jc w:val="both"/>
        <w:rPr>
          <w:iCs/>
          <w:color w:val="000000"/>
        </w:rPr>
      </w:pPr>
      <w:r>
        <w:rPr>
          <w:iCs/>
          <w:color w:val="000000"/>
          <w:lang w:val="en-US"/>
        </w:rPr>
        <w:t>C</w:t>
      </w:r>
      <w:proofErr w:type="gramStart"/>
      <w:r w:rsidRPr="00C867AD">
        <w:rPr>
          <w:iCs/>
          <w:color w:val="000000"/>
        </w:rPr>
        <w:t>амостоятельная</w:t>
      </w:r>
      <w:r w:rsidRPr="0068796A">
        <w:rPr>
          <w:iCs/>
          <w:color w:val="000000"/>
        </w:rPr>
        <w:t xml:space="preserve"> </w:t>
      </w:r>
      <w:r w:rsidRPr="00C867AD">
        <w:rPr>
          <w:iCs/>
          <w:color w:val="000000"/>
        </w:rPr>
        <w:t xml:space="preserve"> работа</w:t>
      </w:r>
      <w:proofErr w:type="gramEnd"/>
      <w:r w:rsidRPr="00C867AD">
        <w:rPr>
          <w:iCs/>
          <w:color w:val="000000"/>
        </w:rPr>
        <w:t xml:space="preserve"> студентов</w:t>
      </w:r>
      <w:r>
        <w:rPr>
          <w:iCs/>
          <w:color w:val="000000"/>
        </w:rPr>
        <w:t xml:space="preserve"> осуществляется с использованием</w:t>
      </w:r>
      <w:r w:rsidRPr="00CA2CBE">
        <w:rPr>
          <w:iCs/>
          <w:color w:val="000000"/>
        </w:rPr>
        <w:t xml:space="preserve"> </w:t>
      </w:r>
      <w:r>
        <w:rPr>
          <w:iCs/>
          <w:color w:val="000000"/>
        </w:rPr>
        <w:t>:</w:t>
      </w:r>
    </w:p>
    <w:p w14:paraId="61429580" w14:textId="77777777" w:rsidR="00FB4D1E" w:rsidRPr="00CA2CBE" w:rsidRDefault="00FB4D1E" w:rsidP="00FB4D1E">
      <w:pPr>
        <w:numPr>
          <w:ilvl w:val="0"/>
          <w:numId w:val="9"/>
        </w:numPr>
        <w:spacing w:before="0" w:line="288" w:lineRule="auto"/>
        <w:jc w:val="both"/>
      </w:pPr>
      <w:r w:rsidRPr="00CA2CBE">
        <w:rPr>
          <w:iCs/>
          <w:color w:val="000000"/>
        </w:rPr>
        <w:t>учебно-методического обеспечения дисциплины;</w:t>
      </w:r>
    </w:p>
    <w:p w14:paraId="526E4390" w14:textId="77777777" w:rsidR="00FB4D1E" w:rsidRPr="00CA2CBE" w:rsidRDefault="00FB4D1E" w:rsidP="00FB4D1E">
      <w:pPr>
        <w:numPr>
          <w:ilvl w:val="0"/>
          <w:numId w:val="9"/>
        </w:numPr>
        <w:spacing w:before="0" w:line="288" w:lineRule="auto"/>
        <w:jc w:val="both"/>
      </w:pPr>
      <w:r w:rsidRPr="00CA2CBE">
        <w:lastRenderedPageBreak/>
        <w:t>заданий к лабораторным работам для самостоятельного изучения и решения задач по разделам курса;</w:t>
      </w:r>
    </w:p>
    <w:p w14:paraId="6B22D303" w14:textId="77777777" w:rsidR="00FB4D1E" w:rsidRPr="00CA2CBE" w:rsidRDefault="00FB4D1E" w:rsidP="00FB4D1E">
      <w:pPr>
        <w:numPr>
          <w:ilvl w:val="0"/>
          <w:numId w:val="9"/>
        </w:numPr>
        <w:spacing w:before="0" w:line="288" w:lineRule="auto"/>
        <w:jc w:val="both"/>
      </w:pPr>
      <w:r>
        <w:rPr>
          <w:bCs/>
        </w:rPr>
        <w:t xml:space="preserve">ресурсов </w:t>
      </w:r>
      <w:r w:rsidRPr="00086A02">
        <w:rPr>
          <w:bCs/>
        </w:rPr>
        <w:t>информационно-телекоммуникационной сети «Интернет»</w:t>
      </w:r>
      <w:r>
        <w:rPr>
          <w:bCs/>
        </w:rPr>
        <w:t>.</w:t>
      </w:r>
    </w:p>
    <w:p w14:paraId="320602EA" w14:textId="77777777" w:rsidR="00286182" w:rsidRPr="00C918FD" w:rsidRDefault="00286182" w:rsidP="00286182">
      <w:pPr>
        <w:spacing w:before="0"/>
        <w:ind w:firstLine="539"/>
        <w:jc w:val="both"/>
        <w:rPr>
          <w:b/>
          <w:bCs/>
        </w:rPr>
      </w:pPr>
    </w:p>
    <w:p w14:paraId="2BAAA958" w14:textId="77777777" w:rsidR="00286182" w:rsidRDefault="00716259" w:rsidP="00286182">
      <w:pPr>
        <w:spacing w:before="0"/>
        <w:ind w:firstLine="540"/>
        <w:jc w:val="both"/>
        <w:rPr>
          <w:b/>
          <w:bCs/>
        </w:rPr>
      </w:pPr>
      <w:r w:rsidRPr="00716259">
        <w:rPr>
          <w:b/>
          <w:bCs/>
        </w:rPr>
        <w:t>5</w:t>
      </w:r>
      <w:r w:rsidR="00286182" w:rsidRPr="00716259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716259">
        <w:rPr>
          <w:b/>
          <w:bCs/>
        </w:rPr>
        <w:t>Учебно</w:t>
      </w:r>
      <w:r w:rsidR="00286182" w:rsidRPr="00DB3537">
        <w:rPr>
          <w:b/>
          <w:bCs/>
        </w:rPr>
        <w:t>-методическое обеспечение дисциплины</w:t>
      </w:r>
      <w:r w:rsidR="00286182">
        <w:rPr>
          <w:b/>
          <w:bCs/>
        </w:rPr>
        <w:t xml:space="preserve"> (модуля)</w:t>
      </w:r>
      <w:r w:rsidR="00286182" w:rsidRPr="00DB3537">
        <w:rPr>
          <w:b/>
          <w:bCs/>
        </w:rPr>
        <w:t>.</w:t>
      </w:r>
    </w:p>
    <w:p w14:paraId="4D2F62BE" w14:textId="77777777" w:rsidR="00286182" w:rsidRDefault="00286182" w:rsidP="00286182">
      <w:pPr>
        <w:pStyle w:val="Heading3"/>
        <w:spacing w:before="0" w:after="0"/>
        <w:rPr>
          <w:b w:val="0"/>
          <w:bCs w:val="0"/>
        </w:rPr>
      </w:pPr>
    </w:p>
    <w:p w14:paraId="2DEC01B2" w14:textId="77777777" w:rsidR="00286182" w:rsidRPr="009269E3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9269E3">
        <w:rPr>
          <w:b w:val="0"/>
          <w:bCs w:val="0"/>
        </w:rPr>
        <w:t xml:space="preserve">Таблица </w:t>
      </w:r>
      <w:r w:rsidR="00716259">
        <w:rPr>
          <w:b w:val="0"/>
          <w:bCs w:val="0"/>
        </w:rPr>
        <w:t>4</w:t>
      </w:r>
      <w:r w:rsidRPr="009269E3">
        <w:rPr>
          <w:b w:val="0"/>
          <w:bCs w:val="0"/>
        </w:rPr>
        <w:t>. Основная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27353C" w:rsidRPr="00605913" w14:paraId="7F077AB3" w14:textId="77777777">
        <w:trPr>
          <w:trHeight w:val="775"/>
        </w:trPr>
        <w:tc>
          <w:tcPr>
            <w:tcW w:w="748" w:type="dxa"/>
          </w:tcPr>
          <w:p w14:paraId="5209C801" w14:textId="77777777" w:rsidR="0027353C" w:rsidRPr="00605913" w:rsidRDefault="0027353C" w:rsidP="002C6C6B">
            <w:pPr>
              <w:autoSpaceDE w:val="0"/>
              <w:autoSpaceDN w:val="0"/>
              <w:adjustRightInd w:val="0"/>
              <w:jc w:val="center"/>
            </w:pPr>
            <w:r w:rsidRPr="00605913">
              <w:t>№</w:t>
            </w:r>
          </w:p>
          <w:p w14:paraId="5C4AACFF" w14:textId="77777777" w:rsidR="0027353C" w:rsidRPr="00605913" w:rsidRDefault="0027353C" w:rsidP="002C6C6B">
            <w:pPr>
              <w:autoSpaceDE w:val="0"/>
              <w:autoSpaceDN w:val="0"/>
              <w:adjustRightInd w:val="0"/>
              <w:jc w:val="center"/>
            </w:pPr>
            <w:r w:rsidRPr="00605913">
              <w:t>п/п</w:t>
            </w:r>
          </w:p>
        </w:tc>
        <w:tc>
          <w:tcPr>
            <w:tcW w:w="9000" w:type="dxa"/>
          </w:tcPr>
          <w:p w14:paraId="37DB9C49" w14:textId="77777777" w:rsidR="0027353C" w:rsidRPr="00605913" w:rsidRDefault="0027353C" w:rsidP="002C6C6B">
            <w:pPr>
              <w:autoSpaceDE w:val="0"/>
              <w:autoSpaceDN w:val="0"/>
              <w:adjustRightInd w:val="0"/>
              <w:jc w:val="center"/>
            </w:pPr>
            <w:r w:rsidRPr="00605913">
              <w:t>Наименование, библиографическое описание</w:t>
            </w:r>
          </w:p>
        </w:tc>
      </w:tr>
      <w:tr w:rsidR="00FB4D1E" w:rsidRPr="00605913" w14:paraId="42E89728" w14:textId="77777777">
        <w:tc>
          <w:tcPr>
            <w:tcW w:w="748" w:type="dxa"/>
          </w:tcPr>
          <w:p w14:paraId="5CFB3197" w14:textId="77777777" w:rsidR="00FB4D1E" w:rsidRPr="00605913" w:rsidRDefault="00FB4D1E" w:rsidP="00F65FE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 w:rsidRPr="00605913">
              <w:t>1</w:t>
            </w:r>
          </w:p>
        </w:tc>
        <w:tc>
          <w:tcPr>
            <w:tcW w:w="9000" w:type="dxa"/>
          </w:tcPr>
          <w:p w14:paraId="2BAA64C5" w14:textId="77777777" w:rsidR="00FB4D1E" w:rsidRPr="00605913" w:rsidRDefault="00436EDE" w:rsidP="00F65FEE">
            <w:pPr>
              <w:tabs>
                <w:tab w:val="right" w:leader="dot" w:pos="9900"/>
              </w:tabs>
              <w:autoSpaceDE w:val="0"/>
              <w:autoSpaceDN w:val="0"/>
              <w:adjustRightInd w:val="0"/>
            </w:pPr>
            <w:r w:rsidRPr="00605913">
              <w:rPr>
                <w:shd w:val="clear" w:color="auto" w:fill="FFFFFF"/>
              </w:rPr>
              <w:t>Дистанционное обучение. Учебное пособие для ВУЗов. - М.: Владос,</w:t>
            </w:r>
            <w:r w:rsidRPr="00605913">
              <w:rPr>
                <w:rStyle w:val="apple-converted-space"/>
                <w:shd w:val="clear" w:color="auto" w:fill="FFFFFF"/>
              </w:rPr>
              <w:t> </w:t>
            </w:r>
            <w:r w:rsidRPr="00605913">
              <w:rPr>
                <w:rStyle w:val="Strong"/>
                <w:shd w:val="clear" w:color="auto" w:fill="FFFFFF"/>
              </w:rPr>
              <w:t>2018</w:t>
            </w:r>
            <w:r w:rsidRPr="00605913">
              <w:rPr>
                <w:shd w:val="clear" w:color="auto" w:fill="FFFFFF"/>
              </w:rPr>
              <w:t>. - 192 c.</w:t>
            </w:r>
          </w:p>
        </w:tc>
      </w:tr>
      <w:tr w:rsidR="00FB4D1E" w:rsidRPr="00605913" w14:paraId="5437E030" w14:textId="77777777">
        <w:tc>
          <w:tcPr>
            <w:tcW w:w="748" w:type="dxa"/>
          </w:tcPr>
          <w:p w14:paraId="6FFBBF35" w14:textId="77777777" w:rsidR="00FB4D1E" w:rsidRPr="00605913" w:rsidRDefault="00FB4D1E" w:rsidP="00F65FE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 w:rsidRPr="00605913">
              <w:t>2</w:t>
            </w:r>
          </w:p>
        </w:tc>
        <w:tc>
          <w:tcPr>
            <w:tcW w:w="9000" w:type="dxa"/>
          </w:tcPr>
          <w:p w14:paraId="27E340C0" w14:textId="77777777" w:rsidR="00FB4D1E" w:rsidRPr="00605913" w:rsidRDefault="00436EDE" w:rsidP="00F65FEE">
            <w:pPr>
              <w:tabs>
                <w:tab w:val="right" w:leader="dot" w:pos="9900"/>
              </w:tabs>
              <w:autoSpaceDE w:val="0"/>
              <w:autoSpaceDN w:val="0"/>
              <w:adjustRightInd w:val="0"/>
            </w:pPr>
            <w:r w:rsidRPr="00605913">
              <w:rPr>
                <w:shd w:val="clear" w:color="auto" w:fill="FFFFFF"/>
              </w:rPr>
              <w:t>Никуличева, Наталия Дистанционное обучение в образовании: организация и реализация / Наталия Никуличева. - М.: LAP Lambert Academic Publishing,</w:t>
            </w:r>
            <w:r w:rsidRPr="00605913">
              <w:rPr>
                <w:rStyle w:val="apple-converted-space"/>
                <w:shd w:val="clear" w:color="auto" w:fill="FFFFFF"/>
              </w:rPr>
              <w:t> </w:t>
            </w:r>
            <w:r w:rsidRPr="00605913">
              <w:rPr>
                <w:rStyle w:val="Strong"/>
                <w:shd w:val="clear" w:color="auto" w:fill="FFFFFF"/>
              </w:rPr>
              <w:t>2019</w:t>
            </w:r>
            <w:r w:rsidRPr="00605913">
              <w:rPr>
                <w:shd w:val="clear" w:color="auto" w:fill="FFFFFF"/>
              </w:rPr>
              <w:t>. - 220 c.</w:t>
            </w:r>
          </w:p>
        </w:tc>
      </w:tr>
    </w:tbl>
    <w:p w14:paraId="7EA0747D" w14:textId="77777777" w:rsidR="0027353C" w:rsidRDefault="0027353C" w:rsidP="00286182">
      <w:pPr>
        <w:spacing w:before="0"/>
        <w:ind w:firstLine="540"/>
        <w:jc w:val="both"/>
      </w:pPr>
    </w:p>
    <w:p w14:paraId="6CA1E48E" w14:textId="77777777" w:rsidR="00286182" w:rsidRPr="00317360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317360">
        <w:rPr>
          <w:b w:val="0"/>
          <w:bCs w:val="0"/>
        </w:rPr>
        <w:t xml:space="preserve">Таблица </w:t>
      </w:r>
      <w:r w:rsidR="00716259">
        <w:rPr>
          <w:b w:val="0"/>
          <w:bCs w:val="0"/>
        </w:rPr>
        <w:t>5</w:t>
      </w:r>
      <w:r w:rsidRPr="00317360">
        <w:rPr>
          <w:b w:val="0"/>
          <w:bCs w:val="0"/>
        </w:rPr>
        <w:t>. Дополнительная 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286182" w:rsidRPr="00605913" w14:paraId="129E4953" w14:textId="77777777">
        <w:trPr>
          <w:trHeight w:val="775"/>
        </w:trPr>
        <w:tc>
          <w:tcPr>
            <w:tcW w:w="748" w:type="dxa"/>
          </w:tcPr>
          <w:p w14:paraId="19CA1340" w14:textId="77777777" w:rsidR="00286182" w:rsidRPr="00605913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605913">
              <w:t>№</w:t>
            </w:r>
          </w:p>
          <w:p w14:paraId="785134DF" w14:textId="77777777" w:rsidR="00286182" w:rsidRPr="00605913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605913">
              <w:t>п/п</w:t>
            </w:r>
          </w:p>
        </w:tc>
        <w:tc>
          <w:tcPr>
            <w:tcW w:w="9000" w:type="dxa"/>
          </w:tcPr>
          <w:p w14:paraId="5E6638CF" w14:textId="77777777" w:rsidR="00286182" w:rsidRPr="00605913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605913">
              <w:t>Наименование, библиографическое описание</w:t>
            </w:r>
          </w:p>
        </w:tc>
      </w:tr>
      <w:tr w:rsidR="00FB4D1E" w:rsidRPr="00605913" w14:paraId="483E9045" w14:textId="77777777">
        <w:tc>
          <w:tcPr>
            <w:tcW w:w="748" w:type="dxa"/>
          </w:tcPr>
          <w:p w14:paraId="5D6FACBF" w14:textId="77777777" w:rsidR="00FB4D1E" w:rsidRPr="00605913" w:rsidRDefault="00FB4D1E" w:rsidP="00F65FEE">
            <w:pPr>
              <w:numPr>
                <w:ilvl w:val="0"/>
                <w:numId w:val="10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2043130D" w14:textId="77777777" w:rsidR="00FB4D1E" w:rsidRPr="00605913" w:rsidRDefault="00436EDE" w:rsidP="00F65FEE">
            <w:pPr>
              <w:autoSpaceDE w:val="0"/>
              <w:autoSpaceDN w:val="0"/>
              <w:adjustRightInd w:val="0"/>
              <w:rPr>
                <w:iCs/>
              </w:rPr>
            </w:pPr>
            <w:r w:rsidRPr="00605913">
              <w:rPr>
                <w:shd w:val="clear" w:color="auto" w:fill="FFFFFF"/>
              </w:rPr>
              <w:t>Жапарова, Самал Внедрение системы дистанционного обучения Moodle в высшем образовании / Самал Жапарова. - М.: LAP Lambert Academic Publishing,</w:t>
            </w:r>
            <w:r w:rsidRPr="00605913">
              <w:rPr>
                <w:rStyle w:val="apple-converted-space"/>
                <w:shd w:val="clear" w:color="auto" w:fill="FFFFFF"/>
              </w:rPr>
              <w:t> </w:t>
            </w:r>
            <w:r w:rsidRPr="00605913">
              <w:rPr>
                <w:rStyle w:val="Strong"/>
                <w:shd w:val="clear" w:color="auto" w:fill="FFFFFF"/>
              </w:rPr>
              <w:t>2019</w:t>
            </w:r>
            <w:r w:rsidRPr="00605913">
              <w:rPr>
                <w:shd w:val="clear" w:color="auto" w:fill="FFFFFF"/>
              </w:rPr>
              <w:t>. - 112 c.</w:t>
            </w:r>
          </w:p>
        </w:tc>
      </w:tr>
      <w:tr w:rsidR="00FB4D1E" w:rsidRPr="00605913" w14:paraId="69F7ADE8" w14:textId="77777777">
        <w:tc>
          <w:tcPr>
            <w:tcW w:w="748" w:type="dxa"/>
          </w:tcPr>
          <w:p w14:paraId="233189E6" w14:textId="77777777" w:rsidR="00FB4D1E" w:rsidRPr="00605913" w:rsidRDefault="00FB4D1E" w:rsidP="00F65FEE">
            <w:pPr>
              <w:numPr>
                <w:ilvl w:val="0"/>
                <w:numId w:val="10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3E84066F" w14:textId="77777777" w:rsidR="00FB4D1E" w:rsidRPr="00605913" w:rsidRDefault="00436EDE" w:rsidP="00F65FEE">
            <w:pPr>
              <w:autoSpaceDE w:val="0"/>
              <w:autoSpaceDN w:val="0"/>
              <w:adjustRightInd w:val="0"/>
              <w:rPr>
                <w:iCs/>
              </w:rPr>
            </w:pPr>
            <w:r w:rsidRPr="00605913">
              <w:rPr>
                <w:shd w:val="clear" w:color="auto" w:fill="FFFFFF"/>
              </w:rPr>
              <w:t>Зюзина, Тамара Дистанционное обучение в образовательной школе России. / Тамара Зюзина. - М.: LAP Lambert Academic Publishing,</w:t>
            </w:r>
            <w:r w:rsidRPr="00605913">
              <w:rPr>
                <w:rStyle w:val="apple-converted-space"/>
                <w:shd w:val="clear" w:color="auto" w:fill="FFFFFF"/>
              </w:rPr>
              <w:t> </w:t>
            </w:r>
            <w:r w:rsidRPr="00605913">
              <w:rPr>
                <w:rStyle w:val="Strong"/>
                <w:shd w:val="clear" w:color="auto" w:fill="FFFFFF"/>
              </w:rPr>
              <w:t>2018</w:t>
            </w:r>
            <w:r w:rsidRPr="00605913">
              <w:rPr>
                <w:shd w:val="clear" w:color="auto" w:fill="FFFFFF"/>
              </w:rPr>
              <w:t>. - 204 c.</w:t>
            </w:r>
          </w:p>
        </w:tc>
      </w:tr>
      <w:tr w:rsidR="00FB4D1E" w:rsidRPr="00605913" w14:paraId="427A088F" w14:textId="77777777">
        <w:tc>
          <w:tcPr>
            <w:tcW w:w="748" w:type="dxa"/>
          </w:tcPr>
          <w:p w14:paraId="5DD79876" w14:textId="77777777" w:rsidR="00FB4D1E" w:rsidRPr="00605913" w:rsidRDefault="00FB4D1E" w:rsidP="00F65FEE">
            <w:pPr>
              <w:numPr>
                <w:ilvl w:val="0"/>
                <w:numId w:val="10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3300D862" w14:textId="77777777" w:rsidR="00FB4D1E" w:rsidRPr="00605913" w:rsidRDefault="00436EDE" w:rsidP="00F65FEE">
            <w:pPr>
              <w:autoSpaceDE w:val="0"/>
              <w:autoSpaceDN w:val="0"/>
              <w:adjustRightInd w:val="0"/>
              <w:rPr>
                <w:iCs/>
              </w:rPr>
            </w:pPr>
            <w:r w:rsidRPr="00605913">
              <w:rPr>
                <w:shd w:val="clear" w:color="auto" w:fill="FFFFFF"/>
              </w:rPr>
              <w:t>Илья, Кудинов und Раиль Асадуллин Дистанционное обучение в высшей школе: субъектный подход / Илья Кудинов und Раиль Асадуллин. - М.: LAP Lambert Academic Publishing,</w:t>
            </w:r>
            <w:r w:rsidRPr="00605913">
              <w:rPr>
                <w:rStyle w:val="apple-converted-space"/>
                <w:shd w:val="clear" w:color="auto" w:fill="FFFFFF"/>
              </w:rPr>
              <w:t> </w:t>
            </w:r>
            <w:r w:rsidRPr="00605913">
              <w:rPr>
                <w:rStyle w:val="Strong"/>
                <w:shd w:val="clear" w:color="auto" w:fill="FFFFFF"/>
              </w:rPr>
              <w:t>2017</w:t>
            </w:r>
            <w:r w:rsidRPr="00605913">
              <w:rPr>
                <w:shd w:val="clear" w:color="auto" w:fill="FFFFFF"/>
              </w:rPr>
              <w:t>. - 196 c.</w:t>
            </w:r>
          </w:p>
        </w:tc>
      </w:tr>
      <w:tr w:rsidR="00FB4D1E" w:rsidRPr="00605913" w14:paraId="29244E12" w14:textId="77777777">
        <w:tc>
          <w:tcPr>
            <w:tcW w:w="748" w:type="dxa"/>
          </w:tcPr>
          <w:p w14:paraId="5EA7316F" w14:textId="77777777" w:rsidR="00FB4D1E" w:rsidRPr="00605913" w:rsidRDefault="00FB4D1E" w:rsidP="00F65FEE">
            <w:pPr>
              <w:numPr>
                <w:ilvl w:val="0"/>
                <w:numId w:val="10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4F206735" w14:textId="77777777" w:rsidR="00FB4D1E" w:rsidRPr="00605913" w:rsidRDefault="00436EDE" w:rsidP="00F65FEE">
            <w:pPr>
              <w:autoSpaceDE w:val="0"/>
              <w:autoSpaceDN w:val="0"/>
              <w:adjustRightInd w:val="0"/>
            </w:pPr>
            <w:r w:rsidRPr="00605913">
              <w:rPr>
                <w:shd w:val="clear" w:color="auto" w:fill="FFFFFF"/>
              </w:rPr>
              <w:t>Иманова, Алия Дистанционное обучение в системе повышения квалификации педагогов / Алия Иманова. - М.: LAP Lambert Academic Publishing,</w:t>
            </w:r>
            <w:r w:rsidRPr="00605913">
              <w:rPr>
                <w:rStyle w:val="apple-converted-space"/>
                <w:shd w:val="clear" w:color="auto" w:fill="FFFFFF"/>
              </w:rPr>
              <w:t> </w:t>
            </w:r>
            <w:r w:rsidRPr="00605913">
              <w:rPr>
                <w:rStyle w:val="Strong"/>
                <w:shd w:val="clear" w:color="auto" w:fill="FFFFFF"/>
              </w:rPr>
              <w:t>2019</w:t>
            </w:r>
            <w:r w:rsidRPr="00605913">
              <w:rPr>
                <w:shd w:val="clear" w:color="auto" w:fill="FFFFFF"/>
              </w:rPr>
              <w:t>. -</w:t>
            </w:r>
            <w:r w:rsidRPr="00605913">
              <w:rPr>
                <w:rStyle w:val="apple-converted-space"/>
                <w:shd w:val="clear" w:color="auto" w:fill="FFFFFF"/>
              </w:rPr>
              <w:t> </w:t>
            </w:r>
            <w:r w:rsidRPr="00605913">
              <w:rPr>
                <w:rStyle w:val="Strong"/>
                <w:shd w:val="clear" w:color="auto" w:fill="FFFFFF"/>
              </w:rPr>
              <w:t>158</w:t>
            </w:r>
            <w:r w:rsidRPr="00605913">
              <w:rPr>
                <w:rStyle w:val="apple-converted-space"/>
                <w:shd w:val="clear" w:color="auto" w:fill="FFFFFF"/>
              </w:rPr>
              <w:t> </w:t>
            </w:r>
            <w:r w:rsidRPr="00605913">
              <w:rPr>
                <w:shd w:val="clear" w:color="auto" w:fill="FFFFFF"/>
              </w:rPr>
              <w:t>c.</w:t>
            </w:r>
          </w:p>
        </w:tc>
      </w:tr>
      <w:tr w:rsidR="00FB4D1E" w:rsidRPr="00605913" w14:paraId="43514B07" w14:textId="77777777" w:rsidTr="00436EDE">
        <w:tc>
          <w:tcPr>
            <w:tcW w:w="748" w:type="dxa"/>
          </w:tcPr>
          <w:p w14:paraId="70D3DF01" w14:textId="77777777" w:rsidR="00FB4D1E" w:rsidRPr="00605913" w:rsidRDefault="00FB4D1E" w:rsidP="00F65FEE">
            <w:pPr>
              <w:numPr>
                <w:ilvl w:val="0"/>
                <w:numId w:val="10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0B1F1ABC" w14:textId="77777777" w:rsidR="00FB4D1E" w:rsidRPr="00605913" w:rsidRDefault="00436EDE" w:rsidP="00F65FEE">
            <w:pPr>
              <w:autoSpaceDE w:val="0"/>
              <w:autoSpaceDN w:val="0"/>
              <w:adjustRightInd w:val="0"/>
            </w:pPr>
            <w:r w:rsidRPr="00605913">
              <w:rPr>
                <w:shd w:val="clear" w:color="auto" w:fill="FFFFFF"/>
              </w:rPr>
              <w:t>Нагаева, Ирина Дистанционное обучение: моногр. / Ирина Нагаева. - М.: LAP Lambert Academic Publishing,</w:t>
            </w:r>
            <w:r w:rsidRPr="00605913">
              <w:rPr>
                <w:rStyle w:val="apple-converted-space"/>
                <w:shd w:val="clear" w:color="auto" w:fill="FFFFFF"/>
              </w:rPr>
              <w:t> </w:t>
            </w:r>
            <w:r w:rsidRPr="00605913">
              <w:rPr>
                <w:rStyle w:val="Strong"/>
                <w:shd w:val="clear" w:color="auto" w:fill="FFFFFF"/>
              </w:rPr>
              <w:t>2017</w:t>
            </w:r>
            <w:r w:rsidRPr="00605913">
              <w:rPr>
                <w:shd w:val="clear" w:color="auto" w:fill="FFFFFF"/>
              </w:rPr>
              <w:t>. - 180 c.</w:t>
            </w:r>
          </w:p>
        </w:tc>
      </w:tr>
      <w:tr w:rsidR="00FB4D1E" w:rsidRPr="00605913" w14:paraId="34045238" w14:textId="77777777" w:rsidTr="00436EDE">
        <w:tc>
          <w:tcPr>
            <w:tcW w:w="748" w:type="dxa"/>
          </w:tcPr>
          <w:p w14:paraId="20B8363E" w14:textId="77777777" w:rsidR="00FB4D1E" w:rsidRPr="00605913" w:rsidRDefault="00FB4D1E" w:rsidP="00F65FEE">
            <w:pPr>
              <w:numPr>
                <w:ilvl w:val="0"/>
                <w:numId w:val="10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  <w:shd w:val="clear" w:color="auto" w:fill="FFFFFF"/>
          </w:tcPr>
          <w:p w14:paraId="5605B52D" w14:textId="77777777" w:rsidR="00FB4D1E" w:rsidRPr="00605913" w:rsidRDefault="00436EDE" w:rsidP="00F65FEE">
            <w:pPr>
              <w:autoSpaceDE w:val="0"/>
              <w:autoSpaceDN w:val="0"/>
              <w:adjustRightInd w:val="0"/>
            </w:pPr>
            <w:r w:rsidRPr="00605913">
              <w:rPr>
                <w:shd w:val="clear" w:color="auto" w:fill="FFFFFF"/>
              </w:rPr>
              <w:t>Околесов О. П. Системный подход к построению электронного курсадля дистанционного обучения // Педагогика. -1999. -№ 6. -С. 50-56.</w:t>
            </w:r>
            <w:r w:rsidRPr="00605913">
              <w:rPr>
                <w:shd w:val="clear" w:color="auto" w:fill="EEE8DD"/>
              </w:rPr>
              <w:t> </w:t>
            </w:r>
          </w:p>
        </w:tc>
      </w:tr>
      <w:tr w:rsidR="00FB4D1E" w:rsidRPr="00605913" w14:paraId="4FC756AE" w14:textId="77777777" w:rsidTr="00605913">
        <w:tc>
          <w:tcPr>
            <w:tcW w:w="748" w:type="dxa"/>
          </w:tcPr>
          <w:p w14:paraId="24D30423" w14:textId="77777777" w:rsidR="00FB4D1E" w:rsidRPr="00605913" w:rsidRDefault="00FB4D1E" w:rsidP="00F65FEE">
            <w:pPr>
              <w:numPr>
                <w:ilvl w:val="0"/>
                <w:numId w:val="10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4E528BBB" w14:textId="77777777" w:rsidR="00FB4D1E" w:rsidRPr="00605913" w:rsidRDefault="00436EDE" w:rsidP="00F65FEE">
            <w:pPr>
              <w:autoSpaceDE w:val="0"/>
              <w:autoSpaceDN w:val="0"/>
              <w:adjustRightInd w:val="0"/>
            </w:pPr>
            <w:r w:rsidRPr="00605913">
              <w:rPr>
                <w:shd w:val="clear" w:color="auto" w:fill="FFFFFF"/>
              </w:rPr>
              <w:t>Пидкасистый П.И. Тыщенко О.Б. Компьютерные технологии в системе дистанционного обучения // Педагогика. -2000. -№5. -С. 7-12.</w:t>
            </w:r>
          </w:p>
        </w:tc>
      </w:tr>
      <w:tr w:rsidR="00FE737D" w:rsidRPr="00605913" w14:paraId="281CEF92" w14:textId="77777777" w:rsidTr="00605913">
        <w:tc>
          <w:tcPr>
            <w:tcW w:w="748" w:type="dxa"/>
          </w:tcPr>
          <w:p w14:paraId="2D553192" w14:textId="77777777" w:rsidR="00FE737D" w:rsidRPr="00605913" w:rsidRDefault="00FE737D" w:rsidP="00F65FEE">
            <w:pPr>
              <w:numPr>
                <w:ilvl w:val="0"/>
                <w:numId w:val="10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  <w:shd w:val="clear" w:color="auto" w:fill="FFFFFF"/>
          </w:tcPr>
          <w:p w14:paraId="385B7825" w14:textId="77777777" w:rsidR="00FE737D" w:rsidRPr="00605913" w:rsidRDefault="00605913" w:rsidP="002E4A29">
            <w:r w:rsidRPr="00605913">
              <w:rPr>
                <w:shd w:val="clear" w:color="auto" w:fill="FFFFFF"/>
              </w:rPr>
              <w:t>Шахмаев Н.М. Технические средства дистанционного обучения. М. – «Знание», 2000. – 276 с</w:t>
            </w:r>
            <w:r w:rsidRPr="00605913">
              <w:rPr>
                <w:shd w:val="clear" w:color="auto" w:fill="EEE8DD"/>
              </w:rPr>
              <w:t>.</w:t>
            </w:r>
          </w:p>
        </w:tc>
      </w:tr>
    </w:tbl>
    <w:p w14:paraId="791F7C7E" w14:textId="77777777" w:rsidR="0027353C" w:rsidRDefault="0027353C" w:rsidP="0027353C">
      <w:pPr>
        <w:spacing w:before="0"/>
        <w:ind w:firstLine="540"/>
        <w:jc w:val="both"/>
      </w:pPr>
    </w:p>
    <w:p w14:paraId="47F7E06A" w14:textId="77777777" w:rsidR="00286182" w:rsidRPr="00317360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 xml:space="preserve">Таблица </w:t>
      </w:r>
      <w:r w:rsidR="00716259">
        <w:rPr>
          <w:b w:val="0"/>
          <w:bCs w:val="0"/>
        </w:rPr>
        <w:t>6</w:t>
      </w:r>
      <w:r w:rsidRPr="00317360">
        <w:rPr>
          <w:b w:val="0"/>
          <w:bCs w:val="0"/>
        </w:rPr>
        <w:t xml:space="preserve">. </w:t>
      </w:r>
      <w:r w:rsidR="00716259">
        <w:rPr>
          <w:b w:val="0"/>
          <w:bCs w:val="0"/>
        </w:rPr>
        <w:t>Ресурсы и</w:t>
      </w:r>
      <w:r w:rsidRPr="00317360">
        <w:rPr>
          <w:b w:val="0"/>
          <w:bCs w:val="0"/>
        </w:rPr>
        <w:t>нформационн</w:t>
      </w:r>
      <w:r w:rsidR="00716259">
        <w:rPr>
          <w:b w:val="0"/>
          <w:bCs w:val="0"/>
        </w:rPr>
        <w:t>о-телекоммуникационной сети «Интернет»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286182" w:rsidRPr="00B12D66" w14:paraId="259D886B" w14:textId="77777777">
        <w:trPr>
          <w:trHeight w:val="707"/>
        </w:trPr>
        <w:tc>
          <w:tcPr>
            <w:tcW w:w="748" w:type="dxa"/>
          </w:tcPr>
          <w:p w14:paraId="0B69190E" w14:textId="77777777" w:rsidR="00286182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59F2D9B1" w14:textId="77777777"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14:paraId="54965090" w14:textId="77777777"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Название (адрес) ресурса</w:t>
            </w:r>
          </w:p>
        </w:tc>
      </w:tr>
      <w:tr w:rsidR="00FB4D1E" w:rsidRPr="00B12D66" w14:paraId="401D3F17" w14:textId="77777777">
        <w:tc>
          <w:tcPr>
            <w:tcW w:w="748" w:type="dxa"/>
          </w:tcPr>
          <w:p w14:paraId="27873E20" w14:textId="77777777" w:rsidR="00FB4D1E" w:rsidRPr="00C25127" w:rsidRDefault="00FB4D1E" w:rsidP="00F65FEE">
            <w:pPr>
              <w:numPr>
                <w:ilvl w:val="0"/>
                <w:numId w:val="11"/>
              </w:numPr>
              <w:jc w:val="center"/>
            </w:pPr>
          </w:p>
        </w:tc>
        <w:tc>
          <w:tcPr>
            <w:tcW w:w="9000" w:type="dxa"/>
          </w:tcPr>
          <w:p w14:paraId="0A670F85" w14:textId="77777777" w:rsidR="00FB4D1E" w:rsidRPr="00A95D27" w:rsidRDefault="00FB4D1E" w:rsidP="00F65FEE">
            <w:pPr>
              <w:autoSpaceDE w:val="0"/>
              <w:autoSpaceDN w:val="0"/>
              <w:adjustRightInd w:val="0"/>
              <w:spacing w:before="0"/>
              <w:rPr>
                <w:rFonts w:eastAsia="TimesNewRomanPSMT"/>
              </w:rPr>
            </w:pPr>
            <w:r w:rsidRPr="00A95D27">
              <w:rPr>
                <w:rFonts w:eastAsia="TimesNewRomanPSMT"/>
              </w:rPr>
              <w:t>Википедия. [Электронный ресурс]: Свободная энциклопедия.</w:t>
            </w:r>
          </w:p>
          <w:p w14:paraId="2ECB1624" w14:textId="77777777" w:rsidR="00FB4D1E" w:rsidRPr="00C25127" w:rsidRDefault="00FB4D1E" w:rsidP="00F65FEE">
            <w:r w:rsidRPr="00A95D27">
              <w:rPr>
                <w:rFonts w:eastAsia="TimesNewRomanPSMT"/>
              </w:rPr>
              <w:t>www.wikipedia.org.</w:t>
            </w:r>
          </w:p>
        </w:tc>
      </w:tr>
      <w:tr w:rsidR="00FB4D1E" w:rsidRPr="00B12D66" w14:paraId="16CDFD42" w14:textId="77777777">
        <w:tc>
          <w:tcPr>
            <w:tcW w:w="748" w:type="dxa"/>
          </w:tcPr>
          <w:p w14:paraId="3D0A314B" w14:textId="77777777" w:rsidR="00FB4D1E" w:rsidRPr="00C25127" w:rsidRDefault="00FB4D1E" w:rsidP="00F65FEE">
            <w:pPr>
              <w:numPr>
                <w:ilvl w:val="0"/>
                <w:numId w:val="11"/>
              </w:numPr>
              <w:jc w:val="center"/>
            </w:pPr>
          </w:p>
        </w:tc>
        <w:tc>
          <w:tcPr>
            <w:tcW w:w="9000" w:type="dxa"/>
          </w:tcPr>
          <w:p w14:paraId="4B11DF37" w14:textId="77777777" w:rsidR="00FB4D1E" w:rsidRPr="00A95D27" w:rsidRDefault="00FB4D1E" w:rsidP="00F65FEE">
            <w:pPr>
              <w:autoSpaceDE w:val="0"/>
              <w:autoSpaceDN w:val="0"/>
              <w:adjustRightInd w:val="0"/>
              <w:spacing w:before="0"/>
              <w:rPr>
                <w:rFonts w:eastAsia="TimesNewRomanPSMT"/>
              </w:rPr>
            </w:pPr>
            <w:r w:rsidRPr="00A95D27">
              <w:rPr>
                <w:rFonts w:eastAsia="TimesNewRomanPSMT"/>
              </w:rPr>
              <w:t>http://www.biblioclub.ru/search.php?action=search&amp;first=1 - Университетская</w:t>
            </w:r>
          </w:p>
          <w:p w14:paraId="07AD1A13" w14:textId="77777777" w:rsidR="00FB4D1E" w:rsidRPr="00C25127" w:rsidRDefault="00FB4D1E" w:rsidP="00F65FEE">
            <w:r w:rsidRPr="00A95D27">
              <w:rPr>
                <w:rFonts w:eastAsia="TimesNewRomanPSMT"/>
              </w:rPr>
              <w:t>библиотека Online</w:t>
            </w:r>
          </w:p>
        </w:tc>
      </w:tr>
      <w:tr w:rsidR="00FB4D1E" w:rsidRPr="00B12D66" w14:paraId="51132418" w14:textId="77777777">
        <w:tc>
          <w:tcPr>
            <w:tcW w:w="748" w:type="dxa"/>
          </w:tcPr>
          <w:p w14:paraId="777982D9" w14:textId="77777777" w:rsidR="00FB4D1E" w:rsidRPr="00C25127" w:rsidRDefault="00FB4D1E" w:rsidP="00F65FEE">
            <w:pPr>
              <w:numPr>
                <w:ilvl w:val="0"/>
                <w:numId w:val="11"/>
              </w:numPr>
              <w:jc w:val="center"/>
            </w:pPr>
          </w:p>
        </w:tc>
        <w:tc>
          <w:tcPr>
            <w:tcW w:w="9000" w:type="dxa"/>
          </w:tcPr>
          <w:p w14:paraId="0B9DAFAD" w14:textId="77777777" w:rsidR="00FB4D1E" w:rsidRPr="00A95D27" w:rsidRDefault="00FB4D1E" w:rsidP="00F65FEE">
            <w:pPr>
              <w:autoSpaceDE w:val="0"/>
              <w:autoSpaceDN w:val="0"/>
              <w:adjustRightInd w:val="0"/>
              <w:spacing w:before="0"/>
              <w:rPr>
                <w:rFonts w:eastAsia="TimesNewRomanPSMT"/>
              </w:rPr>
            </w:pPr>
            <w:r w:rsidRPr="00A95D27">
              <w:rPr>
                <w:rFonts w:eastAsia="TimesNewRomanPSMT"/>
              </w:rPr>
              <w:t>http://www.edubib.ru/books/books-psihologia.html - Научная и учебная литера-</w:t>
            </w:r>
          </w:p>
          <w:p w14:paraId="3B69489B" w14:textId="77777777" w:rsidR="00FB4D1E" w:rsidRPr="00086A02" w:rsidRDefault="00FB4D1E" w:rsidP="00F65FEE">
            <w:r w:rsidRPr="00A95D27">
              <w:rPr>
                <w:rFonts w:eastAsia="TimesNewRomanPSMT"/>
              </w:rPr>
              <w:t>тура.</w:t>
            </w:r>
          </w:p>
        </w:tc>
      </w:tr>
    </w:tbl>
    <w:p w14:paraId="665C98FD" w14:textId="77777777" w:rsidR="00716259" w:rsidRDefault="00716259" w:rsidP="00716259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14:paraId="09660DD0" w14:textId="77777777" w:rsidR="00716259" w:rsidRPr="00373864" w:rsidRDefault="00362F53" w:rsidP="00716259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6</w:t>
      </w:r>
      <w:r w:rsidR="00716259" w:rsidRPr="00373864">
        <w:rPr>
          <w:rFonts w:eastAsia="TimesNewRomanPSMT"/>
          <w:b/>
          <w:bCs/>
        </w:rPr>
        <w:t>.</w:t>
      </w:r>
      <w:r w:rsidR="00EC19BA">
        <w:rPr>
          <w:rFonts w:eastAsia="TimesNewRomanPSMT"/>
          <w:b/>
          <w:bCs/>
        </w:rPr>
        <w:t> </w:t>
      </w:r>
      <w:r w:rsidR="00716259" w:rsidRPr="00373864">
        <w:rPr>
          <w:rFonts w:eastAsia="TimesNewRomanPSMT"/>
          <w:b/>
          <w:bCs/>
        </w:rPr>
        <w:t xml:space="preserve">Методические </w:t>
      </w:r>
      <w:r w:rsidR="00716259">
        <w:rPr>
          <w:rFonts w:eastAsia="TimesNewRomanPSMT"/>
          <w:b/>
          <w:bCs/>
        </w:rPr>
        <w:t xml:space="preserve">рекомендации по </w:t>
      </w:r>
      <w:r w:rsidR="00716259" w:rsidRPr="00373864">
        <w:rPr>
          <w:rFonts w:eastAsia="TimesNewRomanPSMT"/>
          <w:b/>
          <w:bCs/>
        </w:rPr>
        <w:t>дисциплине (модулю).</w:t>
      </w:r>
    </w:p>
    <w:p w14:paraId="2B2C8742" w14:textId="77777777" w:rsidR="00FB4D1E" w:rsidRPr="00935F62" w:rsidRDefault="00FB4D1E" w:rsidP="00FB4D1E">
      <w:pPr>
        <w:spacing w:before="0" w:line="288" w:lineRule="auto"/>
        <w:ind w:firstLine="540"/>
        <w:rPr>
          <w:b/>
        </w:rPr>
      </w:pPr>
      <w:r w:rsidRPr="00935F62">
        <w:rPr>
          <w:b/>
        </w:rPr>
        <w:lastRenderedPageBreak/>
        <w:t>Методические рекомендации преподавателю по подготовке и проведению вузовской лекции.</w:t>
      </w:r>
    </w:p>
    <w:p w14:paraId="664DA646" w14:textId="77777777" w:rsidR="00FB4D1E" w:rsidRPr="009B4B8C" w:rsidRDefault="00FB4D1E" w:rsidP="00FB4D1E">
      <w:pPr>
        <w:spacing w:before="0" w:line="288" w:lineRule="auto"/>
        <w:ind w:firstLine="709"/>
        <w:jc w:val="both"/>
      </w:pPr>
      <w:r w:rsidRPr="009B4B8C">
        <w:t>Традиционно подготовка вузовской лекции строится по схеме:</w:t>
      </w:r>
    </w:p>
    <w:p w14:paraId="4BF0A737" w14:textId="77777777" w:rsidR="00FB4D1E" w:rsidRPr="009B4B8C" w:rsidRDefault="00FB4D1E" w:rsidP="00FB4D1E">
      <w:pPr>
        <w:spacing w:before="0" w:line="288" w:lineRule="auto"/>
        <w:ind w:firstLine="709"/>
        <w:jc w:val="both"/>
      </w:pPr>
      <w:r w:rsidRPr="009B4B8C">
        <w:t xml:space="preserve"> - определение цели изучения материала по данной теме;</w:t>
      </w:r>
    </w:p>
    <w:p w14:paraId="6A4BD660" w14:textId="77777777" w:rsidR="00FB4D1E" w:rsidRPr="009B4B8C" w:rsidRDefault="00FB4D1E" w:rsidP="00FB4D1E">
      <w:pPr>
        <w:spacing w:before="0" w:line="288" w:lineRule="auto"/>
        <w:ind w:firstLine="709"/>
        <w:jc w:val="both"/>
      </w:pPr>
      <w:r w:rsidRPr="009B4B8C">
        <w:t xml:space="preserve"> - составление плана изложения материала;</w:t>
      </w:r>
    </w:p>
    <w:p w14:paraId="7A6C0234" w14:textId="77777777" w:rsidR="00FB4D1E" w:rsidRPr="009B4B8C" w:rsidRDefault="00FB4D1E" w:rsidP="00FB4D1E">
      <w:pPr>
        <w:spacing w:before="0" w:line="288" w:lineRule="auto"/>
        <w:ind w:firstLine="709"/>
        <w:jc w:val="both"/>
      </w:pPr>
      <w:r w:rsidRPr="009B4B8C">
        <w:t xml:space="preserve"> - определение основных понятий темы;</w:t>
      </w:r>
    </w:p>
    <w:p w14:paraId="1C9D8339" w14:textId="77777777" w:rsidR="00FB4D1E" w:rsidRPr="009B4B8C" w:rsidRDefault="00FB4D1E" w:rsidP="00FB4D1E">
      <w:pPr>
        <w:spacing w:before="0" w:line="288" w:lineRule="auto"/>
        <w:ind w:firstLine="709"/>
        <w:jc w:val="both"/>
      </w:pPr>
      <w:r w:rsidRPr="009B4B8C">
        <w:t xml:space="preserve"> - подбор основной литературы к теме.</w:t>
      </w:r>
    </w:p>
    <w:p w14:paraId="61BFDEC6" w14:textId="77777777" w:rsidR="00FB4D1E" w:rsidRPr="000151BE" w:rsidRDefault="00FB4D1E" w:rsidP="00FB4D1E">
      <w:pPr>
        <w:spacing w:before="0" w:line="288" w:lineRule="auto"/>
        <w:ind w:firstLine="709"/>
        <w:jc w:val="both"/>
      </w:pPr>
      <w:r>
        <w:t>При подготовке лекции необходимо учитывать следующее</w:t>
      </w:r>
      <w:r w:rsidRPr="000151BE">
        <w:t>:</w:t>
      </w:r>
    </w:p>
    <w:p w14:paraId="18D22D32" w14:textId="77777777" w:rsidR="00FB4D1E" w:rsidRDefault="00FB4D1E" w:rsidP="00FB4D1E">
      <w:pPr>
        <w:numPr>
          <w:ilvl w:val="0"/>
          <w:numId w:val="12"/>
        </w:numPr>
        <w:tabs>
          <w:tab w:val="left" w:pos="1134"/>
        </w:tabs>
        <w:spacing w:before="0" w:line="288" w:lineRule="auto"/>
        <w:ind w:left="0" w:firstLine="709"/>
        <w:jc w:val="both"/>
      </w:pPr>
      <w:r>
        <w:t>Большое значение имеет временное планирование</w:t>
      </w:r>
      <w:r w:rsidRPr="009B4B8C">
        <w:t xml:space="preserve"> каждой структурной част</w:t>
      </w:r>
      <w:r>
        <w:t>и</w:t>
      </w:r>
      <w:r w:rsidRPr="009B4B8C">
        <w:t xml:space="preserve"> лекции и строгое </w:t>
      </w:r>
      <w:r>
        <w:t>следование такому плану</w:t>
      </w:r>
      <w:r w:rsidRPr="009B4B8C">
        <w:t>.</w:t>
      </w:r>
    </w:p>
    <w:p w14:paraId="521C93C8" w14:textId="77777777" w:rsidR="00FB4D1E" w:rsidRDefault="00FB4D1E" w:rsidP="00FB4D1E">
      <w:pPr>
        <w:numPr>
          <w:ilvl w:val="0"/>
          <w:numId w:val="12"/>
        </w:numPr>
        <w:tabs>
          <w:tab w:val="left" w:pos="1134"/>
        </w:tabs>
        <w:spacing w:before="0" w:line="288" w:lineRule="auto"/>
        <w:ind w:left="0" w:firstLine="709"/>
        <w:jc w:val="both"/>
      </w:pPr>
      <w:r>
        <w:t>Необходимо максимально использовать современные технические средства обучения.</w:t>
      </w:r>
    </w:p>
    <w:p w14:paraId="2D5E3779" w14:textId="77777777" w:rsidR="00FB4D1E" w:rsidRPr="009B4B8C" w:rsidRDefault="00FB4D1E" w:rsidP="00FB4D1E">
      <w:pPr>
        <w:numPr>
          <w:ilvl w:val="0"/>
          <w:numId w:val="12"/>
        </w:numPr>
        <w:tabs>
          <w:tab w:val="left" w:pos="1134"/>
        </w:tabs>
        <w:spacing w:before="0" w:line="288" w:lineRule="auto"/>
        <w:ind w:left="0" w:firstLine="709"/>
        <w:jc w:val="both"/>
      </w:pPr>
      <w:r>
        <w:t xml:space="preserve">В случае отсутствия технических средств обучения </w:t>
      </w:r>
      <w:r w:rsidRPr="009B4B8C">
        <w:t>рационально</w:t>
      </w:r>
      <w:r>
        <w:t xml:space="preserve"> ч</w:t>
      </w:r>
      <w:r w:rsidRPr="009B4B8C">
        <w:t xml:space="preserve">асть </w:t>
      </w:r>
      <w:r>
        <w:t xml:space="preserve">изучаемого </w:t>
      </w:r>
      <w:r w:rsidRPr="009B4B8C">
        <w:t xml:space="preserve">материала давать через схемы, начерченные (лучше заранее) на доске. Схемы </w:t>
      </w:r>
      <w:r>
        <w:t>необходимо</w:t>
      </w:r>
      <w:r w:rsidRPr="009B4B8C">
        <w:t xml:space="preserve"> использовать для лучшего усвоения</w:t>
      </w:r>
      <w:r>
        <w:t>, они несут большую смысловую нагрузку</w:t>
      </w:r>
      <w:r w:rsidRPr="009B4B8C">
        <w:t>.</w:t>
      </w:r>
    </w:p>
    <w:p w14:paraId="1282F24E" w14:textId="77777777" w:rsidR="00FB4D1E" w:rsidRPr="009B4B8C" w:rsidRDefault="00FB4D1E" w:rsidP="00FB4D1E">
      <w:pPr>
        <w:numPr>
          <w:ilvl w:val="0"/>
          <w:numId w:val="12"/>
        </w:numPr>
        <w:tabs>
          <w:tab w:val="left" w:pos="1134"/>
        </w:tabs>
        <w:spacing w:before="0" w:line="288" w:lineRule="auto"/>
        <w:ind w:left="0" w:firstLine="709"/>
        <w:jc w:val="both"/>
      </w:pPr>
      <w:r>
        <w:t>Определи</w:t>
      </w:r>
      <w:r w:rsidRPr="009B4B8C">
        <w:t xml:space="preserve">ть </w:t>
      </w:r>
      <w:r>
        <w:t xml:space="preserve">в процессе подготовки лекции отдельные вопросы изучаемой темы, которые будут предлагаться студентам для самостоятельного изучения.  </w:t>
      </w:r>
    </w:p>
    <w:p w14:paraId="4496498A" w14:textId="77777777" w:rsidR="00FB4D1E" w:rsidRPr="00935F62" w:rsidRDefault="00FB4D1E" w:rsidP="00FB4D1E">
      <w:pPr>
        <w:tabs>
          <w:tab w:val="left" w:pos="8222"/>
        </w:tabs>
        <w:spacing w:before="0" w:line="288" w:lineRule="auto"/>
        <w:ind w:firstLine="709"/>
        <w:rPr>
          <w:b/>
        </w:rPr>
      </w:pPr>
      <w:r w:rsidRPr="00935F62">
        <w:rPr>
          <w:b/>
        </w:rPr>
        <w:t>Методические рекомендации преподавателю по подготовке и проведению  лабораторных занятий.</w:t>
      </w:r>
    </w:p>
    <w:p w14:paraId="54901D9B" w14:textId="77777777" w:rsidR="00FB4D1E" w:rsidRDefault="00FB4D1E" w:rsidP="00FB4D1E">
      <w:pPr>
        <w:spacing w:before="0" w:line="288" w:lineRule="auto"/>
        <w:ind w:firstLine="709"/>
        <w:jc w:val="both"/>
      </w:pPr>
      <w:r w:rsidRPr="00A16B74">
        <w:t xml:space="preserve">Ведущей дидактической целью </w:t>
      </w:r>
      <w:r w:rsidRPr="00006D37">
        <w:rPr>
          <w:bCs/>
        </w:rPr>
        <w:t>лабораторных работ</w:t>
      </w:r>
      <w:r w:rsidRPr="00A16B74">
        <w:t xml:space="preserve"> является экспериментальное подтверждение и проверка существенных теоретических положений</w:t>
      </w:r>
      <w:r>
        <w:t xml:space="preserve"> теории алгоритмизации и программирования, изучаемых в дисциплине «Алгоритмические языки и методы программирования». Лабораторные работы должны </w:t>
      </w:r>
      <w:r w:rsidRPr="009B4B8C">
        <w:t>разви</w:t>
      </w:r>
      <w:r>
        <w:t>вать</w:t>
      </w:r>
      <w:r w:rsidRPr="009B4B8C">
        <w:t xml:space="preserve"> мышлени</w:t>
      </w:r>
      <w:r>
        <w:t>е студентов</w:t>
      </w:r>
      <w:r w:rsidRPr="009B4B8C">
        <w:t>, самостоятельност</w:t>
      </w:r>
      <w:r>
        <w:t>ь при решении практической задачи</w:t>
      </w:r>
      <w:r w:rsidRPr="009B4B8C">
        <w:t>, формирова</w:t>
      </w:r>
      <w:r>
        <w:t>ть</w:t>
      </w:r>
      <w:r w:rsidRPr="009B4B8C">
        <w:t xml:space="preserve"> глубоких и прочны</w:t>
      </w:r>
      <w:r>
        <w:t>е</w:t>
      </w:r>
      <w:r w:rsidRPr="009B4B8C">
        <w:t xml:space="preserve"> знани</w:t>
      </w:r>
      <w:r>
        <w:t>я</w:t>
      </w:r>
      <w:r w:rsidRPr="009B4B8C">
        <w:t xml:space="preserve">. </w:t>
      </w:r>
    </w:p>
    <w:p w14:paraId="37CCA16B" w14:textId="77777777" w:rsidR="00FB4D1E" w:rsidRPr="00935F62" w:rsidRDefault="00FB4D1E" w:rsidP="00FB4D1E">
      <w:pPr>
        <w:shd w:val="clear" w:color="auto" w:fill="FFFFFF"/>
        <w:autoSpaceDE w:val="0"/>
        <w:spacing w:before="0" w:line="288" w:lineRule="auto"/>
        <w:ind w:firstLine="709"/>
        <w:rPr>
          <w:b/>
        </w:rPr>
      </w:pPr>
      <w:r w:rsidRPr="00935F62">
        <w:rPr>
          <w:b/>
        </w:rPr>
        <w:t>Методические рекомендации преподавателю по организации самостоятельной работы студентов.</w:t>
      </w:r>
    </w:p>
    <w:p w14:paraId="4059651B" w14:textId="77777777" w:rsidR="00FB4D1E" w:rsidRPr="009B4B8C" w:rsidRDefault="00FB4D1E" w:rsidP="00FB4D1E">
      <w:pPr>
        <w:shd w:val="clear" w:color="auto" w:fill="FFFFFF"/>
        <w:autoSpaceDE w:val="0"/>
        <w:spacing w:before="0" w:line="288" w:lineRule="auto"/>
        <w:ind w:firstLine="709"/>
        <w:jc w:val="both"/>
        <w:rPr>
          <w:color w:val="000000"/>
        </w:rPr>
      </w:pPr>
      <w:r w:rsidRPr="009B4B8C">
        <w:t xml:space="preserve"> </w:t>
      </w:r>
      <w:r w:rsidRPr="009B4B8C">
        <w:rPr>
          <w:bCs/>
          <w:color w:val="000000"/>
          <w:lang w:eastAsia="ar-SA"/>
        </w:rPr>
        <w:t xml:space="preserve">В изучении курса особое место занимает самостоятельная работа слушателей. </w:t>
      </w:r>
      <w:r w:rsidRPr="009B4B8C">
        <w:rPr>
          <w:color w:val="000000"/>
        </w:rPr>
        <w:t>Самостоятельность в учебной работе способствует развитию заинтересованности студента в изучаемом материале, вырабатывает у него умение и потребность самостоятельно получать знания.</w:t>
      </w:r>
    </w:p>
    <w:p w14:paraId="4088917A" w14:textId="77777777" w:rsidR="00FB4D1E" w:rsidRPr="009B4B8C" w:rsidRDefault="00FB4D1E" w:rsidP="00FB4D1E">
      <w:pPr>
        <w:spacing w:before="0" w:line="288" w:lineRule="auto"/>
        <w:ind w:firstLine="709"/>
        <w:jc w:val="both"/>
        <w:rPr>
          <w:color w:val="000000"/>
        </w:rPr>
      </w:pPr>
      <w:r w:rsidRPr="009B4B8C">
        <w:rPr>
          <w:color w:val="000000"/>
        </w:rPr>
        <w:t xml:space="preserve">Используются </w:t>
      </w:r>
      <w:r w:rsidRPr="00495AD1">
        <w:rPr>
          <w:color w:val="000000"/>
        </w:rPr>
        <w:t>различные формы</w:t>
      </w:r>
      <w:r w:rsidRPr="009B4B8C">
        <w:rPr>
          <w:color w:val="000000"/>
        </w:rPr>
        <w:t xml:space="preserve"> самостоятельной работы: </w:t>
      </w:r>
    </w:p>
    <w:p w14:paraId="5241D8E6" w14:textId="77777777" w:rsidR="00FB4D1E" w:rsidRPr="009B4B8C" w:rsidRDefault="00FB4D1E" w:rsidP="00FB4D1E">
      <w:pPr>
        <w:numPr>
          <w:ilvl w:val="0"/>
          <w:numId w:val="13"/>
        </w:numPr>
        <w:tabs>
          <w:tab w:val="clear" w:pos="1429"/>
          <w:tab w:val="left" w:pos="1134"/>
        </w:tabs>
        <w:spacing w:before="0" w:line="288" w:lineRule="auto"/>
        <w:ind w:left="360" w:firstLine="349"/>
        <w:jc w:val="both"/>
        <w:rPr>
          <w:color w:val="000000"/>
        </w:rPr>
      </w:pPr>
      <w:r w:rsidRPr="009B4B8C">
        <w:rPr>
          <w:color w:val="000000"/>
        </w:rPr>
        <w:t>р</w:t>
      </w:r>
      <w:r w:rsidRPr="009B4B8C">
        <w:t xml:space="preserve">абота с источниками в читальном зале; </w:t>
      </w:r>
    </w:p>
    <w:p w14:paraId="432AD8C1" w14:textId="77777777" w:rsidR="00FB4D1E" w:rsidRPr="009B4B8C" w:rsidRDefault="00FB4D1E" w:rsidP="00FB4D1E">
      <w:pPr>
        <w:numPr>
          <w:ilvl w:val="0"/>
          <w:numId w:val="13"/>
        </w:numPr>
        <w:tabs>
          <w:tab w:val="clear" w:pos="1429"/>
          <w:tab w:val="left" w:pos="1134"/>
        </w:tabs>
        <w:spacing w:before="0" w:line="288" w:lineRule="auto"/>
        <w:ind w:left="360" w:firstLine="349"/>
        <w:jc w:val="both"/>
        <w:rPr>
          <w:color w:val="000000"/>
        </w:rPr>
      </w:pPr>
      <w:r w:rsidRPr="009B4B8C">
        <w:t>анализ литературы по теме и составление</w:t>
      </w:r>
      <w:r>
        <w:t xml:space="preserve"> конспектов, докладов, рефератов</w:t>
      </w:r>
      <w:r w:rsidRPr="00495AD1">
        <w:t>;</w:t>
      </w:r>
    </w:p>
    <w:p w14:paraId="5DCA3EDA" w14:textId="77777777" w:rsidR="00FB4D1E" w:rsidRPr="009B4B8C" w:rsidRDefault="00FB4D1E" w:rsidP="00FB4D1E">
      <w:pPr>
        <w:numPr>
          <w:ilvl w:val="0"/>
          <w:numId w:val="13"/>
        </w:numPr>
        <w:tabs>
          <w:tab w:val="clear" w:pos="1429"/>
          <w:tab w:val="left" w:pos="1134"/>
        </w:tabs>
        <w:spacing w:before="0" w:line="288" w:lineRule="auto"/>
        <w:ind w:left="360" w:firstLine="349"/>
        <w:jc w:val="both"/>
        <w:rPr>
          <w:color w:val="000000"/>
        </w:rPr>
      </w:pPr>
      <w:r w:rsidRPr="009B4B8C">
        <w:t>практическое выполнение предложенных заданий на ПК.</w:t>
      </w:r>
    </w:p>
    <w:p w14:paraId="32DA09C3" w14:textId="77777777" w:rsidR="00FB4D1E" w:rsidRPr="009B4B8C" w:rsidRDefault="00FB4D1E" w:rsidP="00FB4D1E">
      <w:pPr>
        <w:pStyle w:val="NormalWeb"/>
        <w:spacing w:before="0" w:beforeAutospacing="0" w:after="0" w:afterAutospacing="0" w:line="288" w:lineRule="auto"/>
        <w:ind w:firstLine="720"/>
        <w:jc w:val="both"/>
      </w:pPr>
      <w:r w:rsidRPr="00FB4D1E">
        <w:rPr>
          <w:lang w:val="ru-RU"/>
        </w:rPr>
        <w:t xml:space="preserve">Выполнение практических заданий предполагает много возможностей применения активных методов обучения и организации самостоятельной работы на основе индивидуального подхода. </w:t>
      </w:r>
      <w:proofErr w:type="spellStart"/>
      <w:r w:rsidRPr="009B4B8C">
        <w:t>Поэтому</w:t>
      </w:r>
      <w:proofErr w:type="spellEnd"/>
      <w:r w:rsidRPr="009B4B8C">
        <w:t xml:space="preserve"> </w:t>
      </w:r>
      <w:proofErr w:type="spellStart"/>
      <w:r w:rsidRPr="009B4B8C">
        <w:t>при</w:t>
      </w:r>
      <w:proofErr w:type="spellEnd"/>
      <w:r w:rsidRPr="009B4B8C">
        <w:t xml:space="preserve"> </w:t>
      </w:r>
      <w:proofErr w:type="spellStart"/>
      <w:r w:rsidRPr="009B4B8C">
        <w:t>выполнении</w:t>
      </w:r>
      <w:proofErr w:type="spellEnd"/>
      <w:r w:rsidRPr="009B4B8C">
        <w:t xml:space="preserve"> </w:t>
      </w:r>
      <w:proofErr w:type="spellStart"/>
      <w:r w:rsidRPr="009B4B8C">
        <w:t>работы</w:t>
      </w:r>
      <w:proofErr w:type="spellEnd"/>
      <w:r w:rsidRPr="009B4B8C">
        <w:t xml:space="preserve"> </w:t>
      </w:r>
      <w:proofErr w:type="spellStart"/>
      <w:r w:rsidRPr="009B4B8C">
        <w:t>необходимо</w:t>
      </w:r>
      <w:proofErr w:type="spellEnd"/>
      <w:r w:rsidRPr="009B4B8C">
        <w:t>:</w:t>
      </w:r>
    </w:p>
    <w:p w14:paraId="71B54C23" w14:textId="77777777" w:rsidR="00FB4D1E" w:rsidRPr="00FB4D1E" w:rsidRDefault="00FB4D1E" w:rsidP="00FB4D1E">
      <w:pPr>
        <w:pStyle w:val="NormalWeb"/>
        <w:numPr>
          <w:ilvl w:val="0"/>
          <w:numId w:val="14"/>
        </w:numPr>
        <w:tabs>
          <w:tab w:val="clear" w:pos="720"/>
          <w:tab w:val="left" w:pos="1134"/>
        </w:tabs>
        <w:spacing w:before="0" w:beforeAutospacing="0" w:after="0" w:afterAutospacing="0" w:line="288" w:lineRule="auto"/>
        <w:ind w:left="0" w:firstLine="709"/>
        <w:jc w:val="both"/>
        <w:rPr>
          <w:lang w:val="ru-RU"/>
        </w:rPr>
      </w:pPr>
      <w:r w:rsidRPr="00FB4D1E">
        <w:rPr>
          <w:lang w:val="ru-RU"/>
        </w:rPr>
        <w:t>Провести экспресс-опрос (устно или в тестовой форме) по теоретическому материалу, необходимому для выполнения работы (с оценкой).</w:t>
      </w:r>
    </w:p>
    <w:p w14:paraId="5336D3CC" w14:textId="77777777" w:rsidR="00FB4D1E" w:rsidRPr="00FB4D1E" w:rsidRDefault="00FB4D1E" w:rsidP="00FB4D1E">
      <w:pPr>
        <w:pStyle w:val="NormalWeb"/>
        <w:numPr>
          <w:ilvl w:val="0"/>
          <w:numId w:val="14"/>
        </w:numPr>
        <w:tabs>
          <w:tab w:val="clear" w:pos="720"/>
          <w:tab w:val="left" w:pos="1134"/>
        </w:tabs>
        <w:spacing w:before="0" w:beforeAutospacing="0" w:after="0" w:afterAutospacing="0" w:line="288" w:lineRule="auto"/>
        <w:ind w:left="0" w:firstLine="709"/>
        <w:jc w:val="both"/>
        <w:rPr>
          <w:lang w:val="ru-RU"/>
        </w:rPr>
      </w:pPr>
      <w:r w:rsidRPr="00FB4D1E">
        <w:rPr>
          <w:lang w:val="ru-RU"/>
        </w:rPr>
        <w:t>Оценить работу студента в лаборатории и полученные им данные (оценка).</w:t>
      </w:r>
    </w:p>
    <w:p w14:paraId="79682753" w14:textId="77777777" w:rsidR="00FB4D1E" w:rsidRPr="00FB4D1E" w:rsidRDefault="00FB4D1E" w:rsidP="00FB4D1E">
      <w:pPr>
        <w:pStyle w:val="NormalWeb"/>
        <w:numPr>
          <w:ilvl w:val="0"/>
          <w:numId w:val="14"/>
        </w:numPr>
        <w:tabs>
          <w:tab w:val="clear" w:pos="720"/>
          <w:tab w:val="left" w:pos="1134"/>
        </w:tabs>
        <w:spacing w:before="0" w:beforeAutospacing="0" w:after="0" w:afterAutospacing="0" w:line="288" w:lineRule="auto"/>
        <w:ind w:left="0" w:firstLine="709"/>
        <w:jc w:val="both"/>
        <w:rPr>
          <w:lang w:val="ru-RU"/>
        </w:rPr>
      </w:pPr>
      <w:r w:rsidRPr="00FB4D1E">
        <w:rPr>
          <w:lang w:val="ru-RU"/>
        </w:rPr>
        <w:t>Проверить и выставить оценку за выполнение самостоятельного задания.</w:t>
      </w:r>
    </w:p>
    <w:p w14:paraId="2BB9A2C6" w14:textId="77777777" w:rsidR="00FB4D1E" w:rsidRDefault="00FB4D1E" w:rsidP="00FB4D1E">
      <w:pPr>
        <w:numPr>
          <w:ilvl w:val="1"/>
          <w:numId w:val="14"/>
        </w:numPr>
        <w:tabs>
          <w:tab w:val="left" w:pos="9347"/>
        </w:tabs>
        <w:spacing w:before="0" w:line="288" w:lineRule="auto"/>
        <w:jc w:val="center"/>
        <w:rPr>
          <w:b/>
        </w:rPr>
      </w:pPr>
      <w:r w:rsidRPr="00935F62">
        <w:rPr>
          <w:b/>
        </w:rPr>
        <w:t>Методические рекомендации для студентов по освоению дисциплины</w:t>
      </w:r>
    </w:p>
    <w:p w14:paraId="0BA65715" w14:textId="77777777" w:rsidR="00FB4D1E" w:rsidRPr="00935F62" w:rsidRDefault="00FB4D1E" w:rsidP="00FB4D1E">
      <w:pPr>
        <w:tabs>
          <w:tab w:val="left" w:pos="9347"/>
        </w:tabs>
        <w:spacing w:before="0" w:line="288" w:lineRule="auto"/>
        <w:jc w:val="center"/>
        <w:rPr>
          <w:b/>
        </w:rPr>
      </w:pPr>
    </w:p>
    <w:p w14:paraId="0767693E" w14:textId="77777777" w:rsidR="00FB4D1E" w:rsidRPr="009B4B8C" w:rsidRDefault="00FB4D1E" w:rsidP="00FB4D1E">
      <w:pPr>
        <w:spacing w:before="0" w:line="288" w:lineRule="auto"/>
        <w:ind w:firstLine="709"/>
        <w:jc w:val="both"/>
      </w:pPr>
      <w:r w:rsidRPr="009B4B8C">
        <w:lastRenderedPageBreak/>
        <w:t>Запись лекции – одна из форм активной самостоятельной работы студентов, требующая навыков и умения кратко, схематично, последовательно и логично фиксировать основные положения, выводы, обобщения, формулировки. Культура записи лекции – один из важнейших факторов успешного и творческого овладения знаниями. Последующая работа над текстом лекции воскрешает в памяти ее содержание, позволяет развивать аналитическое мышление. В конце лекции преподаватель оставляет время (5-10 минут) для того, чтобы студенты имели возможность задать уточняющие вопросы по изучаемому материалу.</w:t>
      </w:r>
    </w:p>
    <w:p w14:paraId="253D343C" w14:textId="77777777" w:rsidR="00FB4D1E" w:rsidRPr="009B4B8C" w:rsidRDefault="00FB4D1E" w:rsidP="00FB4D1E">
      <w:pPr>
        <w:spacing w:before="0" w:line="288" w:lineRule="auto"/>
        <w:ind w:firstLine="709"/>
        <w:jc w:val="both"/>
      </w:pPr>
      <w:r w:rsidRPr="009B4B8C">
        <w:t>Работа с конспектом лекций предполагает просмотр конспекта в тот же день после занятий, пометку материала конспекта, который вызывает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за помощью к преподавателю на консультации или ближайшей лекции. Регулярно отводите время для повторения пройденного материала, проверяя свои знания, умения и навыки по контрольным вопросам.</w:t>
      </w:r>
    </w:p>
    <w:p w14:paraId="3809AAED" w14:textId="77777777" w:rsidR="00FB4D1E" w:rsidRPr="009B4B8C" w:rsidRDefault="00FB4D1E" w:rsidP="00FB4D1E">
      <w:pPr>
        <w:spacing w:before="0" w:line="288" w:lineRule="auto"/>
        <w:ind w:firstLine="709"/>
        <w:jc w:val="both"/>
      </w:pPr>
      <w:r w:rsidRPr="009B4B8C">
        <w:t>Для выполнения письменных домашних заданий студентам необходимо внимательно прочитать соответствующий раздел учебника и проработать аналогичные задания, рассматриваемые преподавателем на лекционных занятиях.</w:t>
      </w:r>
    </w:p>
    <w:p w14:paraId="65EF2AB9" w14:textId="77777777" w:rsidR="00FB4D1E" w:rsidRPr="009B4B8C" w:rsidRDefault="00FB4D1E" w:rsidP="00FB4D1E">
      <w:pPr>
        <w:spacing w:before="0" w:line="288" w:lineRule="auto"/>
        <w:ind w:firstLine="709"/>
        <w:jc w:val="both"/>
      </w:pPr>
      <w:r w:rsidRPr="009B4B8C">
        <w:t xml:space="preserve">Основным методом обучения является самостоятельная работа студентов с учебно-методическими  материалами, научной литературой, статистическими данными, в том числе из сети Интернет. </w:t>
      </w:r>
    </w:p>
    <w:p w14:paraId="2346F93D" w14:textId="77777777" w:rsidR="00FB4D1E" w:rsidRDefault="00FB4D1E" w:rsidP="00FB4D1E">
      <w:pPr>
        <w:spacing w:before="0" w:line="288" w:lineRule="auto"/>
        <w:ind w:firstLine="709"/>
        <w:jc w:val="both"/>
      </w:pPr>
      <w:r w:rsidRPr="009B4B8C">
        <w:t>Постоянная активность на занятиях, готовность ставить и обсуждать актуальные проблемы курса - залог успешной работы и положительной оценки.</w:t>
      </w:r>
    </w:p>
    <w:p w14:paraId="74D46090" w14:textId="77777777" w:rsidR="00FB4D1E" w:rsidRPr="00F66A10" w:rsidRDefault="00FB4D1E" w:rsidP="00FB4D1E">
      <w:pPr>
        <w:spacing w:before="0"/>
        <w:ind w:left="180"/>
        <w:jc w:val="center"/>
        <w:rPr>
          <w:b/>
        </w:rPr>
      </w:pPr>
      <w:r w:rsidRPr="00F66A10">
        <w:rPr>
          <w:b/>
        </w:rPr>
        <w:t xml:space="preserve">Вопросы к </w:t>
      </w:r>
      <w:r>
        <w:rPr>
          <w:b/>
        </w:rPr>
        <w:t>экзамену</w:t>
      </w:r>
    </w:p>
    <w:p w14:paraId="1289787D" w14:textId="77777777" w:rsidR="00FB4D1E" w:rsidRPr="00F66A10" w:rsidRDefault="00FB4D1E" w:rsidP="00FB4D1E">
      <w:pPr>
        <w:spacing w:before="0"/>
        <w:jc w:val="center"/>
      </w:pPr>
    </w:p>
    <w:p w14:paraId="3EE016C5" w14:textId="77777777" w:rsidR="00FB4D1E" w:rsidRDefault="00FB4D1E" w:rsidP="00286182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</w:p>
    <w:p w14:paraId="35D668B8" w14:textId="77777777" w:rsidR="00FB4D1E" w:rsidRDefault="00FB4D1E" w:rsidP="00286182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</w:p>
    <w:p w14:paraId="7D7C3CEC" w14:textId="77777777" w:rsidR="00286182" w:rsidRDefault="002425E3" w:rsidP="00286182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  <w:r>
        <w:rPr>
          <w:b/>
          <w:bCs/>
        </w:rPr>
        <w:t>7</w:t>
      </w:r>
      <w:r w:rsidR="00286182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720109">
        <w:rPr>
          <w:b/>
          <w:bCs/>
        </w:rPr>
        <w:t>Материально-техническое обеспечение дисциплины (модуля).</w:t>
      </w:r>
    </w:p>
    <w:p w14:paraId="223A2106" w14:textId="77777777" w:rsidR="00FB4D1E" w:rsidRPr="00296EED" w:rsidRDefault="00FB4D1E" w:rsidP="00FB4D1E">
      <w:pPr>
        <w:autoSpaceDE w:val="0"/>
        <w:spacing w:before="0" w:line="288" w:lineRule="auto"/>
        <w:ind w:right="23" w:firstLine="782"/>
        <w:jc w:val="both"/>
      </w:pPr>
      <w:r w:rsidRPr="00296EED">
        <w:t xml:space="preserve">Теоретические и практические занятия должны проводиться в специализированной аудитории, оснащенной современными персональными компьютерами и программным обеспечением в соответствии с тематикой изучаемого материала. Число рабочих мест в аудитории должно быть таким, чтобы обеспечивалась индивидуальная работа студента на отдельном персональном компьютере. Аудитория также должна быть оснащенной современным видеопроектором. </w:t>
      </w:r>
    </w:p>
    <w:p w14:paraId="2B119D40" w14:textId="77777777" w:rsidR="00FB4D1E" w:rsidRPr="00296EED" w:rsidRDefault="00FB4D1E" w:rsidP="00FB4D1E">
      <w:pPr>
        <w:autoSpaceDE w:val="0"/>
        <w:spacing w:before="0" w:line="288" w:lineRule="auto"/>
        <w:ind w:right="23" w:firstLine="782"/>
        <w:jc w:val="both"/>
      </w:pPr>
      <w:r w:rsidRPr="00296EED">
        <w:t xml:space="preserve">Для обеспечения процесса обучения необходимо использовать помещение, рассчитанное на 12-15 слушателей и соответствующее количество лабораторных компьютеров (один компьютер на каждого учащегося). </w:t>
      </w:r>
    </w:p>
    <w:p w14:paraId="5DCA7152" w14:textId="77777777" w:rsidR="00FB4D1E" w:rsidRPr="00296EED" w:rsidRDefault="00FB4D1E" w:rsidP="00FB4D1E">
      <w:pPr>
        <w:autoSpaceDE w:val="0"/>
        <w:spacing w:before="0" w:line="288" w:lineRule="auto"/>
        <w:ind w:right="23" w:firstLine="782"/>
        <w:jc w:val="both"/>
      </w:pPr>
    </w:p>
    <w:p w14:paraId="3A6A4529" w14:textId="77777777" w:rsidR="00FB4D1E" w:rsidRDefault="00FB4D1E" w:rsidP="00FB4D1E">
      <w:pPr>
        <w:autoSpaceDE w:val="0"/>
        <w:spacing w:before="0" w:line="288" w:lineRule="auto"/>
        <w:ind w:right="23"/>
        <w:jc w:val="center"/>
        <w:rPr>
          <w:b/>
          <w:bCs/>
        </w:rPr>
      </w:pPr>
      <w:r w:rsidRPr="00296EED">
        <w:rPr>
          <w:b/>
          <w:bCs/>
        </w:rPr>
        <w:t>Требования к составу</w:t>
      </w:r>
      <w:r>
        <w:rPr>
          <w:b/>
          <w:bCs/>
        </w:rPr>
        <w:t xml:space="preserve"> программного обеспечения</w:t>
      </w:r>
    </w:p>
    <w:p w14:paraId="19EBFEBA" w14:textId="77777777" w:rsidR="00FB4D1E" w:rsidRPr="00296EED" w:rsidRDefault="00FB4D1E" w:rsidP="00FB4D1E">
      <w:pPr>
        <w:autoSpaceDE w:val="0"/>
        <w:spacing w:before="0" w:line="288" w:lineRule="auto"/>
        <w:ind w:right="23"/>
        <w:jc w:val="center"/>
      </w:pPr>
    </w:p>
    <w:p w14:paraId="0D97EE54" w14:textId="77777777" w:rsidR="00FB4D1E" w:rsidRDefault="00FB4D1E" w:rsidP="00FB4D1E">
      <w:pPr>
        <w:tabs>
          <w:tab w:val="left" w:pos="40"/>
        </w:tabs>
        <w:autoSpaceDE w:val="0"/>
        <w:spacing w:before="0" w:line="288" w:lineRule="auto"/>
        <w:ind w:right="20" w:firstLine="851"/>
      </w:pPr>
      <w:r w:rsidRPr="00296EED">
        <w:rPr>
          <w:b/>
          <w:bCs/>
        </w:rPr>
        <w:t xml:space="preserve">  </w:t>
      </w:r>
      <w:r w:rsidRPr="00296EED">
        <w:t xml:space="preserve">Для выполнения практических лабораторных занятий курса требуются компьютеры и периферийное оборудование </w:t>
      </w:r>
      <w:r>
        <w:t>с</w:t>
      </w:r>
      <w:r w:rsidRPr="00296EED">
        <w:t xml:space="preserve"> </w:t>
      </w:r>
      <w:bookmarkStart w:id="0" w:name="bookmark2"/>
      <w:r>
        <w:t>установленным программным обеспечением, необходимым для освоения дисциплины</w:t>
      </w:r>
      <w:bookmarkEnd w:id="0"/>
      <w:r>
        <w:t xml:space="preserve">: </w:t>
      </w:r>
      <w:r w:rsidRPr="00296EED">
        <w:t xml:space="preserve">наличие операционных систем </w:t>
      </w:r>
      <w:r w:rsidRPr="00296EED">
        <w:rPr>
          <w:lang w:val="en-US"/>
        </w:rPr>
        <w:t>Microsoft</w:t>
      </w:r>
      <w:r w:rsidRPr="00296EED">
        <w:t xml:space="preserve"> </w:t>
      </w:r>
      <w:r w:rsidRPr="00296EED">
        <w:rPr>
          <w:lang w:val="en-US"/>
        </w:rPr>
        <w:t>Windows</w:t>
      </w:r>
      <w:r w:rsidRPr="00296EED">
        <w:t xml:space="preserve"> </w:t>
      </w:r>
      <w:r w:rsidRPr="00296EED">
        <w:rPr>
          <w:lang w:val="en-US"/>
        </w:rPr>
        <w:t>XP</w:t>
      </w:r>
      <w:r w:rsidRPr="00296EED">
        <w:t xml:space="preserve"> или выше, </w:t>
      </w:r>
      <w:r>
        <w:rPr>
          <w:lang w:val="en-US"/>
        </w:rPr>
        <w:t>Delphi</w:t>
      </w:r>
      <w:r w:rsidRPr="00297BC9">
        <w:t xml:space="preserve"> </w:t>
      </w:r>
      <w:r>
        <w:t>, пакеты обработки графической информации.</w:t>
      </w:r>
    </w:p>
    <w:p w14:paraId="189ECE4E" w14:textId="77777777" w:rsidR="00FB4D1E" w:rsidRPr="00297BC9" w:rsidRDefault="00FB4D1E" w:rsidP="00FB4D1E">
      <w:pPr>
        <w:tabs>
          <w:tab w:val="left" w:pos="40"/>
        </w:tabs>
        <w:autoSpaceDE w:val="0"/>
        <w:spacing w:before="0" w:line="288" w:lineRule="auto"/>
        <w:ind w:right="20" w:firstLine="851"/>
      </w:pPr>
    </w:p>
    <w:p w14:paraId="1F5D4C3F" w14:textId="77777777" w:rsidR="00FB4D1E" w:rsidRPr="00296EED" w:rsidRDefault="00FB4D1E" w:rsidP="00FB4D1E">
      <w:pPr>
        <w:keepNext/>
        <w:keepLines/>
        <w:tabs>
          <w:tab w:val="left" w:pos="480"/>
        </w:tabs>
        <w:autoSpaceDE w:val="0"/>
        <w:spacing w:before="0" w:line="312" w:lineRule="auto"/>
        <w:ind w:firstLine="284"/>
        <w:jc w:val="center"/>
        <w:rPr>
          <w:b/>
          <w:bCs/>
        </w:rPr>
      </w:pPr>
      <w:bookmarkStart w:id="1" w:name="bookmark21"/>
      <w:r w:rsidRPr="00296EED">
        <w:rPr>
          <w:b/>
          <w:bCs/>
        </w:rPr>
        <w:lastRenderedPageBreak/>
        <w:t>Дополнительные требования к ресурсам</w:t>
      </w:r>
      <w:bookmarkEnd w:id="1"/>
    </w:p>
    <w:p w14:paraId="5942D26B" w14:textId="77777777" w:rsidR="00286182" w:rsidRDefault="00FB4D1E" w:rsidP="00FB4D1E">
      <w:pPr>
        <w:autoSpaceDE w:val="0"/>
        <w:autoSpaceDN w:val="0"/>
        <w:adjustRightInd w:val="0"/>
        <w:spacing w:before="0"/>
        <w:ind w:firstLine="539"/>
      </w:pPr>
      <w:r w:rsidRPr="004E3360">
        <w:rPr>
          <w:b/>
          <w:bCs/>
          <w:iCs/>
        </w:rPr>
        <w:t>Рекомендуется:</w:t>
      </w:r>
      <w:r w:rsidRPr="00297BC9">
        <w:rPr>
          <w:b/>
          <w:bCs/>
          <w:iCs/>
        </w:rPr>
        <w:t xml:space="preserve"> </w:t>
      </w:r>
      <w:r>
        <w:rPr>
          <w:b/>
          <w:bCs/>
          <w:iCs/>
        </w:rPr>
        <w:t>в</w:t>
      </w:r>
      <w:r w:rsidRPr="00296EED">
        <w:t>ыделенное подключение к Интернету для каждого студента, необходимое для контроля за выполнением поиска в Интернете.</w:t>
      </w:r>
    </w:p>
    <w:p w14:paraId="738F4249" w14:textId="77777777" w:rsidR="00286182" w:rsidRPr="00DD4ABD" w:rsidRDefault="002425E3" w:rsidP="00500D07">
      <w:pPr>
        <w:pStyle w:val="Heading1"/>
        <w:pageBreakBefore/>
        <w:numPr>
          <w:ilvl w:val="0"/>
          <w:numId w:val="0"/>
        </w:numPr>
        <w:ind w:left="567"/>
      </w:pPr>
      <w:bookmarkStart w:id="2" w:name="_Toc119910736"/>
      <w:r>
        <w:lastRenderedPageBreak/>
        <w:t>8</w:t>
      </w:r>
      <w:r w:rsidR="00500D07">
        <w:t>. </w:t>
      </w:r>
      <w:r w:rsidR="00286182">
        <w:t>Л</w:t>
      </w:r>
      <w:r w:rsidR="00286182" w:rsidRPr="00DD4ABD">
        <w:t>ист регистрации изменений</w:t>
      </w:r>
      <w:bookmarkEnd w:id="2"/>
    </w:p>
    <w:p w14:paraId="59EEEE8B" w14:textId="77777777" w:rsidR="00286182" w:rsidRPr="00DD4ABD" w:rsidRDefault="00286182" w:rsidP="00286182">
      <w:pPr>
        <w:jc w:val="center"/>
        <w:rPr>
          <w:b/>
          <w:bCs/>
          <w:sz w:val="20"/>
          <w:szCs w:val="20"/>
          <w:u w:val="single"/>
        </w:rPr>
      </w:pPr>
    </w:p>
    <w:tbl>
      <w:tblPr>
        <w:tblW w:w="988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452"/>
        <w:gridCol w:w="1080"/>
        <w:gridCol w:w="1060"/>
      </w:tblGrid>
      <w:tr w:rsidR="00286182" w:rsidRPr="00DD4ABD" w14:paraId="236323CD" w14:textId="77777777" w:rsidTr="00440664">
        <w:trPr>
          <w:cantSplit/>
          <w:trHeight w:val="420"/>
        </w:trPr>
        <w:tc>
          <w:tcPr>
            <w:tcW w:w="1044" w:type="dxa"/>
            <w:vMerge w:val="restart"/>
          </w:tcPr>
          <w:p w14:paraId="3E42266F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</w:t>
            </w:r>
          </w:p>
          <w:p w14:paraId="0AC9454C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изменения</w:t>
            </w:r>
          </w:p>
        </w:tc>
        <w:tc>
          <w:tcPr>
            <w:tcW w:w="2835" w:type="dxa"/>
            <w:gridSpan w:val="3"/>
          </w:tcPr>
          <w:p w14:paraId="66742755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14:paraId="1115E6F6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14:paraId="104A213E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14:paraId="06EA1202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Подпись</w:t>
            </w:r>
          </w:p>
        </w:tc>
        <w:tc>
          <w:tcPr>
            <w:tcW w:w="1452" w:type="dxa"/>
            <w:vMerge w:val="restart"/>
          </w:tcPr>
          <w:p w14:paraId="5CC178F8" w14:textId="77777777" w:rsidR="00286182" w:rsidRDefault="00286182" w:rsidP="002C6C6B">
            <w:pPr>
              <w:pStyle w:val="Footer"/>
              <w:jc w:val="center"/>
              <w:rPr>
                <w:sz w:val="20"/>
                <w:szCs w:val="20"/>
              </w:rPr>
            </w:pPr>
          </w:p>
          <w:p w14:paraId="054A9C50" w14:textId="77777777" w:rsidR="00286182" w:rsidRPr="00DD4ABD" w:rsidRDefault="00286182" w:rsidP="002C6C6B">
            <w:pPr>
              <w:pStyle w:val="Footer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Расшифровка подписи</w:t>
            </w:r>
          </w:p>
        </w:tc>
        <w:tc>
          <w:tcPr>
            <w:tcW w:w="1080" w:type="dxa"/>
            <w:vMerge w:val="restart"/>
          </w:tcPr>
          <w:p w14:paraId="1A5B50DA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14:paraId="3C397FFB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</w:tc>
        <w:tc>
          <w:tcPr>
            <w:tcW w:w="1060" w:type="dxa"/>
            <w:vMerge w:val="restart"/>
          </w:tcPr>
          <w:p w14:paraId="04EF9049" w14:textId="77777777" w:rsidR="00286182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  <w:p w14:paraId="757EFAA9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введения изменения</w:t>
            </w:r>
          </w:p>
        </w:tc>
      </w:tr>
      <w:tr w:rsidR="00286182" w:rsidRPr="001A78F8" w14:paraId="25E165FF" w14:textId="77777777" w:rsidTr="00440664">
        <w:trPr>
          <w:cantSplit/>
          <w:trHeight w:val="420"/>
        </w:trPr>
        <w:tc>
          <w:tcPr>
            <w:tcW w:w="1044" w:type="dxa"/>
            <w:vMerge/>
          </w:tcPr>
          <w:p w14:paraId="2D61336F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04FEF980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D4ABD">
              <w:rPr>
                <w:sz w:val="20"/>
                <w:szCs w:val="20"/>
              </w:rPr>
              <w:t>амененных</w:t>
            </w:r>
          </w:p>
        </w:tc>
        <w:tc>
          <w:tcPr>
            <w:tcW w:w="898" w:type="dxa"/>
          </w:tcPr>
          <w:p w14:paraId="44B6649D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новых</w:t>
            </w:r>
          </w:p>
        </w:tc>
        <w:tc>
          <w:tcPr>
            <w:tcW w:w="1040" w:type="dxa"/>
          </w:tcPr>
          <w:p w14:paraId="243EAEF5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аннулированных</w:t>
            </w:r>
          </w:p>
        </w:tc>
        <w:tc>
          <w:tcPr>
            <w:tcW w:w="1275" w:type="dxa"/>
            <w:vMerge/>
          </w:tcPr>
          <w:p w14:paraId="13CAB144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61FF4362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14:paraId="18C903F6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14:paraId="72A9A36B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</w:tcPr>
          <w:p w14:paraId="70EF42C5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</w:tr>
      <w:tr w:rsidR="00286182" w:rsidRPr="00440664" w14:paraId="382B2309" w14:textId="77777777" w:rsidTr="00440664">
        <w:trPr>
          <w:cantSplit/>
        </w:trPr>
        <w:tc>
          <w:tcPr>
            <w:tcW w:w="1044" w:type="dxa"/>
            <w:vAlign w:val="center"/>
          </w:tcPr>
          <w:p w14:paraId="5312A6CD" w14:textId="77777777" w:rsidR="00286182" w:rsidRDefault="00286182" w:rsidP="00440664">
            <w:pPr>
              <w:jc w:val="center"/>
              <w:rPr>
                <w:sz w:val="20"/>
                <w:szCs w:val="20"/>
              </w:rPr>
            </w:pPr>
          </w:p>
          <w:p w14:paraId="0D95E509" w14:textId="77777777" w:rsidR="00EC19BA" w:rsidRDefault="00EC19BA" w:rsidP="00440664">
            <w:pPr>
              <w:jc w:val="center"/>
              <w:rPr>
                <w:sz w:val="20"/>
                <w:szCs w:val="20"/>
              </w:rPr>
            </w:pPr>
          </w:p>
          <w:p w14:paraId="4A804696" w14:textId="77777777" w:rsidR="00EC19BA" w:rsidRPr="00440664" w:rsidRDefault="00EC19BA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3620CACD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2310D9F0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5885A042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961D62D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96239CA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84FD220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193CE401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5003ADB0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</w:tr>
      <w:tr w:rsidR="00C44710" w:rsidRPr="00C44710" w14:paraId="3BCD0678" w14:textId="77777777" w:rsidTr="00C44710">
        <w:trPr>
          <w:cantSplit/>
        </w:trPr>
        <w:tc>
          <w:tcPr>
            <w:tcW w:w="1044" w:type="dxa"/>
            <w:vAlign w:val="center"/>
          </w:tcPr>
          <w:p w14:paraId="69EBF1E6" w14:textId="77777777" w:rsidR="00C44710" w:rsidRDefault="00C44710" w:rsidP="00C44710">
            <w:pPr>
              <w:jc w:val="center"/>
              <w:rPr>
                <w:sz w:val="20"/>
                <w:szCs w:val="20"/>
              </w:rPr>
            </w:pPr>
          </w:p>
          <w:p w14:paraId="1BABF865" w14:textId="77777777" w:rsidR="00EC19BA" w:rsidRDefault="00EC19BA" w:rsidP="00C44710">
            <w:pPr>
              <w:jc w:val="center"/>
              <w:rPr>
                <w:sz w:val="20"/>
                <w:szCs w:val="20"/>
              </w:rPr>
            </w:pPr>
          </w:p>
          <w:p w14:paraId="2F650D7D" w14:textId="77777777" w:rsidR="00EC19BA" w:rsidRPr="00C44710" w:rsidRDefault="00EC19BA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52C3433C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27F731EF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51436F32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30DB50C" w14:textId="77777777" w:rsidR="00C44710" w:rsidRPr="00C44710" w:rsidRDefault="00C44710" w:rsidP="000962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FE745B4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669FB02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6ACF55CA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2F1B0CF6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</w:tr>
      <w:tr w:rsidR="00C44710" w:rsidRPr="001A78F8" w14:paraId="4B3BF17B" w14:textId="77777777" w:rsidTr="00440664">
        <w:trPr>
          <w:cantSplit/>
        </w:trPr>
        <w:tc>
          <w:tcPr>
            <w:tcW w:w="1044" w:type="dxa"/>
          </w:tcPr>
          <w:p w14:paraId="437DFFE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53CF711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5831C12A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7CC4B3E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436F3AFA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1D365E2B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49C746D3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CF4F71F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5CB964BC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4F5A5F88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590FB913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2DF89EB3" w14:textId="77777777" w:rsidTr="00440664">
        <w:trPr>
          <w:cantSplit/>
        </w:trPr>
        <w:tc>
          <w:tcPr>
            <w:tcW w:w="1044" w:type="dxa"/>
          </w:tcPr>
          <w:p w14:paraId="55ABE4E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3E788CD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31BFECA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2AE750C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071301B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7F369DE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6D53A1F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3C7A84C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4344E21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44A1983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0659615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128C0354" w14:textId="77777777" w:rsidTr="00440664">
        <w:trPr>
          <w:cantSplit/>
        </w:trPr>
        <w:tc>
          <w:tcPr>
            <w:tcW w:w="1044" w:type="dxa"/>
          </w:tcPr>
          <w:p w14:paraId="35ED0D2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621F2A2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60A0D37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14DE3A8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2C7817E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163997A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3A7B343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238DE57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15A8B96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04DDA6F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465A556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RPr="001A78F8" w14:paraId="027E688D" w14:textId="77777777" w:rsidTr="00440664">
        <w:trPr>
          <w:cantSplit/>
        </w:trPr>
        <w:tc>
          <w:tcPr>
            <w:tcW w:w="1044" w:type="dxa"/>
          </w:tcPr>
          <w:p w14:paraId="206860F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5F5DC1F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2AE63A4E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5D57908F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0351B012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6FDC4827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70C8E10D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656E9B3E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5F468C89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308A5D01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471EC528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420B79E8" w14:textId="77777777" w:rsidTr="00440664">
        <w:trPr>
          <w:cantSplit/>
        </w:trPr>
        <w:tc>
          <w:tcPr>
            <w:tcW w:w="1044" w:type="dxa"/>
          </w:tcPr>
          <w:p w14:paraId="467D949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5ABADEA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4DFD273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3D6C58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6163626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3CC36F1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3088FB5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121E8DA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392DD64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2E813C2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2EEC808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6A65FF70" w14:textId="77777777" w:rsidTr="00440664">
        <w:trPr>
          <w:cantSplit/>
        </w:trPr>
        <w:tc>
          <w:tcPr>
            <w:tcW w:w="1044" w:type="dxa"/>
          </w:tcPr>
          <w:p w14:paraId="4D50A25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297063A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57ACEB0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1FC0EC5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4738ABE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6427FAB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6CC9F5A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1AE0EF5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424AABF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45B3973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15BC0DB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RPr="001A78F8" w14:paraId="7EF10136" w14:textId="77777777" w:rsidTr="00440664">
        <w:trPr>
          <w:cantSplit/>
        </w:trPr>
        <w:tc>
          <w:tcPr>
            <w:tcW w:w="1044" w:type="dxa"/>
          </w:tcPr>
          <w:p w14:paraId="6605581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7611FDA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2B3C63C2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46CBC199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11CEE64C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4965B1AC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5D5DF8F0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923E6C7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71594718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090945A7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43C1DABB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57600171" w14:textId="77777777" w:rsidTr="00440664">
        <w:trPr>
          <w:cantSplit/>
        </w:trPr>
        <w:tc>
          <w:tcPr>
            <w:tcW w:w="1044" w:type="dxa"/>
          </w:tcPr>
          <w:p w14:paraId="7EC8672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692B459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3C18E79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2279D89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3775C91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3CAFEA0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43B18EE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0DC4A3B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4BC87A5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650B436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7C25F61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69065428" w14:textId="77777777" w:rsidTr="00440664">
        <w:trPr>
          <w:cantSplit/>
        </w:trPr>
        <w:tc>
          <w:tcPr>
            <w:tcW w:w="1044" w:type="dxa"/>
          </w:tcPr>
          <w:p w14:paraId="1924216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1A21F54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23CACF7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36854CE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32E37FB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5CA6CAB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05BAF23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6FEC1DB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503D1CF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538C488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47C844D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</w:tbl>
    <w:p w14:paraId="32D77120" w14:textId="77777777" w:rsidR="00286182" w:rsidRDefault="00286182" w:rsidP="00286182"/>
    <w:p w14:paraId="0E1BB65D" w14:textId="77777777" w:rsidR="00635ED0" w:rsidRDefault="00635ED0" w:rsidP="00286182">
      <w:pPr>
        <w:spacing w:before="0"/>
        <w:ind w:firstLine="539"/>
        <w:jc w:val="both"/>
      </w:pPr>
    </w:p>
    <w:sectPr w:rsidR="00635ED0" w:rsidSect="00621259">
      <w:footerReference w:type="default" r:id="rId8"/>
      <w:headerReference w:type="first" r:id="rId9"/>
      <w:footerReference w:type="first" r:id="rId10"/>
      <w:pgSz w:w="11906" w:h="16838" w:code="9"/>
      <w:pgMar w:top="851" w:right="748" w:bottom="1134" w:left="1259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CA1939" w14:textId="77777777" w:rsidR="00754CC2" w:rsidRDefault="00754CC2">
      <w:r>
        <w:separator/>
      </w:r>
    </w:p>
  </w:endnote>
  <w:endnote w:type="continuationSeparator" w:id="0">
    <w:p w14:paraId="5A0671CF" w14:textId="77777777" w:rsidR="00754CC2" w:rsidRDefault="00754C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6F8C12" w14:textId="77777777" w:rsidR="00F65FEE" w:rsidRDefault="00F65FEE" w:rsidP="00E828EE">
    <w:pPr>
      <w:pStyle w:val="Footer"/>
      <w:jc w:val="right"/>
    </w:pPr>
  </w:p>
  <w:p w14:paraId="6F5D6FA5" w14:textId="77777777" w:rsidR="00F65FEE" w:rsidRDefault="00F65FEE" w:rsidP="00E828EE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79" w:type="dxa"/>
      <w:tblInd w:w="142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452"/>
      <w:gridCol w:w="7076"/>
      <w:gridCol w:w="1451"/>
    </w:tblGrid>
    <w:tr w:rsidR="00F65FEE" w:rsidRPr="00347736" w14:paraId="5BFF62B7" w14:textId="77777777">
      <w:trPr>
        <w:trHeight w:val="313"/>
      </w:trPr>
      <w:tc>
        <w:tcPr>
          <w:tcW w:w="1452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64B13358" w14:textId="77777777" w:rsidR="00F65FEE" w:rsidRPr="00A8177B" w:rsidRDefault="00F65FEE" w:rsidP="00055AB5">
          <w:pPr>
            <w:pStyle w:val="Footer"/>
            <w:rPr>
              <w:b/>
              <w:bCs/>
              <w:i/>
              <w:iCs/>
              <w:sz w:val="20"/>
              <w:szCs w:val="20"/>
            </w:rPr>
          </w:pPr>
          <w:r>
            <w:rPr>
              <w:b/>
              <w:bCs/>
              <w:i/>
              <w:iCs/>
              <w:sz w:val="20"/>
              <w:szCs w:val="20"/>
            </w:rPr>
            <w:t>в</w:t>
          </w:r>
          <w:r w:rsidRPr="00A8177B">
            <w:rPr>
              <w:b/>
              <w:bCs/>
              <w:i/>
              <w:iCs/>
              <w:sz w:val="20"/>
              <w:szCs w:val="20"/>
            </w:rPr>
            <w:t xml:space="preserve">ерсия: </w:t>
          </w:r>
          <w:r>
            <w:rPr>
              <w:b/>
              <w:bCs/>
              <w:i/>
              <w:iCs/>
              <w:sz w:val="20"/>
              <w:szCs w:val="20"/>
            </w:rPr>
            <w:t>2</w:t>
          </w:r>
          <w:r w:rsidRPr="00A8177B">
            <w:rPr>
              <w:b/>
              <w:bCs/>
              <w:i/>
              <w:iCs/>
              <w:sz w:val="20"/>
              <w:szCs w:val="20"/>
            </w:rPr>
            <w:t>.0</w:t>
          </w:r>
        </w:p>
      </w:tc>
      <w:tc>
        <w:tcPr>
          <w:tcW w:w="7076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7D0B9FB7" w14:textId="77777777" w:rsidR="00F65FEE" w:rsidRPr="00347736" w:rsidRDefault="00F65FEE" w:rsidP="00DC2607">
          <w:pPr>
            <w:pStyle w:val="Footer"/>
            <w:jc w:val="center"/>
            <w:rPr>
              <w:b/>
              <w:bCs/>
              <w:i/>
              <w:iCs/>
              <w:sz w:val="12"/>
              <w:szCs w:val="12"/>
            </w:rPr>
          </w:pPr>
          <w:r>
            <w:rPr>
              <w:b/>
              <w:bCs/>
              <w:sz w:val="28"/>
              <w:szCs w:val="28"/>
            </w:rPr>
            <w:t>01.03.2016 г.</w:t>
          </w:r>
        </w:p>
      </w:tc>
      <w:tc>
        <w:tcPr>
          <w:tcW w:w="1451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41FB2D23" w14:textId="77777777" w:rsidR="00F65FEE" w:rsidRPr="002C25AE" w:rsidRDefault="00F65FEE" w:rsidP="00055AB5">
          <w:pPr>
            <w:pStyle w:val="Footer"/>
            <w:jc w:val="right"/>
            <w:rPr>
              <w:i/>
              <w:iCs/>
              <w:sz w:val="20"/>
              <w:szCs w:val="20"/>
            </w:rPr>
          </w:pPr>
          <w:r w:rsidRPr="002C25AE">
            <w:rPr>
              <w:i/>
              <w:iCs/>
              <w:sz w:val="20"/>
              <w:szCs w:val="20"/>
            </w:rPr>
            <w:t xml:space="preserve">Стр.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PAGE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>
            <w:rPr>
              <w:rStyle w:val="PageNumber"/>
              <w:i/>
              <w:iCs/>
              <w:noProof/>
              <w:sz w:val="20"/>
              <w:szCs w:val="20"/>
            </w:rPr>
            <w:t>1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  <w:r w:rsidRPr="002C25AE">
            <w:rPr>
              <w:i/>
              <w:iCs/>
              <w:sz w:val="20"/>
              <w:szCs w:val="20"/>
            </w:rPr>
            <w:t xml:space="preserve"> из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NUMPAGES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>
            <w:rPr>
              <w:rStyle w:val="PageNumber"/>
              <w:i/>
              <w:iCs/>
              <w:noProof/>
              <w:sz w:val="20"/>
              <w:szCs w:val="20"/>
            </w:rPr>
            <w:t>6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</w:p>
      </w:tc>
    </w:tr>
  </w:tbl>
  <w:p w14:paraId="6F7AFFDD" w14:textId="77777777" w:rsidR="00F65FEE" w:rsidRDefault="00F65FEE">
    <w:pPr>
      <w:pStyle w:val="Footer"/>
    </w:pPr>
  </w:p>
  <w:p w14:paraId="5CB6A503" w14:textId="77777777" w:rsidR="00F65FEE" w:rsidRPr="00BE7CDF" w:rsidRDefault="00F65F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F6DEA1" w14:textId="77777777" w:rsidR="00754CC2" w:rsidRDefault="00754CC2">
      <w:r>
        <w:separator/>
      </w:r>
    </w:p>
  </w:footnote>
  <w:footnote w:type="continuationSeparator" w:id="0">
    <w:p w14:paraId="3440F015" w14:textId="77777777" w:rsidR="00754CC2" w:rsidRDefault="00754C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3" w:type="dxa"/>
      <w:tblInd w:w="17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2552"/>
      <w:gridCol w:w="7371"/>
    </w:tblGrid>
    <w:tr w:rsidR="00F65FEE" w14:paraId="2B8FFE81" w14:textId="77777777">
      <w:trPr>
        <w:trHeight w:val="264"/>
      </w:trPr>
      <w:tc>
        <w:tcPr>
          <w:tcW w:w="2552" w:type="dxa"/>
          <w:vMerge w:val="restart"/>
          <w:tcBorders>
            <w:top w:val="threeDEngrave" w:sz="12" w:space="0" w:color="auto"/>
          </w:tcBorders>
          <w:vAlign w:val="center"/>
        </w:tcPr>
        <w:p w14:paraId="4DBAB5E0" w14:textId="77777777" w:rsidR="00F65FEE" w:rsidRDefault="00F65FEE" w:rsidP="007630D5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14:paraId="0EE02D6B" w14:textId="77777777" w:rsidR="00F65FEE" w:rsidRPr="00315827" w:rsidRDefault="00F65FEE" w:rsidP="007630D5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«АГУ»</w:t>
          </w:r>
        </w:p>
      </w:tc>
      <w:tc>
        <w:tcPr>
          <w:tcW w:w="7371" w:type="dxa"/>
          <w:tcBorders>
            <w:top w:val="threeDEngrave" w:sz="12" w:space="0" w:color="auto"/>
            <w:bottom w:val="single" w:sz="4" w:space="0" w:color="auto"/>
          </w:tcBorders>
        </w:tcPr>
        <w:p w14:paraId="493B0995" w14:textId="77777777" w:rsidR="00F65FEE" w:rsidRDefault="00F65FEE" w:rsidP="007630D5">
          <w:pPr>
            <w:pStyle w:val="Header"/>
            <w:spacing w:before="0"/>
            <w:jc w:val="center"/>
          </w:pPr>
          <w:r>
            <w:t xml:space="preserve">Федеральное государственное бюджетное образовательное </w:t>
          </w:r>
        </w:p>
        <w:p w14:paraId="78EB7D4E" w14:textId="77777777" w:rsidR="00F65FEE" w:rsidRDefault="00F65FEE" w:rsidP="007630D5">
          <w:pPr>
            <w:pStyle w:val="Header"/>
            <w:spacing w:before="0"/>
            <w:jc w:val="center"/>
          </w:pPr>
          <w:r>
            <w:t xml:space="preserve">учреждение высшего образования </w:t>
          </w:r>
        </w:p>
        <w:p w14:paraId="7D3313EA" w14:textId="77777777" w:rsidR="00F65FEE" w:rsidRPr="00DD4ABD" w:rsidRDefault="00F65FEE" w:rsidP="007630D5">
          <w:pPr>
            <w:pStyle w:val="Header"/>
            <w:spacing w:before="0"/>
            <w:jc w:val="center"/>
          </w:pPr>
          <w:r>
            <w:t>«Адыгейский государственный университет»</w:t>
          </w:r>
        </w:p>
      </w:tc>
    </w:tr>
    <w:tr w:rsidR="00F65FEE" w14:paraId="7F8EA7FB" w14:textId="77777777">
      <w:trPr>
        <w:trHeight w:val="321"/>
      </w:trPr>
      <w:tc>
        <w:tcPr>
          <w:tcW w:w="2552" w:type="dxa"/>
          <w:vMerge/>
        </w:tcPr>
        <w:p w14:paraId="4E237680" w14:textId="77777777" w:rsidR="00F65FEE" w:rsidRPr="00B7635D" w:rsidRDefault="00F65FEE" w:rsidP="007630D5">
          <w:pPr>
            <w:pStyle w:val="Header"/>
            <w:spacing w:before="0"/>
            <w:jc w:val="center"/>
            <w:rPr>
              <w:i/>
              <w:iCs/>
            </w:rPr>
          </w:pPr>
        </w:p>
      </w:tc>
      <w:tc>
        <w:tcPr>
          <w:tcW w:w="7371" w:type="dxa"/>
          <w:tcBorders>
            <w:top w:val="single" w:sz="4" w:space="0" w:color="auto"/>
          </w:tcBorders>
          <w:vAlign w:val="center"/>
        </w:tcPr>
        <w:p w14:paraId="4185EBF5" w14:textId="77777777" w:rsidR="00F65FEE" w:rsidRPr="007630D5" w:rsidRDefault="00F65FEE" w:rsidP="007630D5">
          <w:pPr>
            <w:pStyle w:val="Header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7.3.3. Положение</w:t>
          </w:r>
        </w:p>
        <w:p w14:paraId="49B9FF94" w14:textId="77777777" w:rsidR="00F65FEE" w:rsidRPr="007630D5" w:rsidRDefault="00F65FEE" w:rsidP="007630D5">
          <w:pPr>
            <w:pStyle w:val="Header"/>
            <w:spacing w:before="0"/>
            <w:jc w:val="center"/>
            <w:rPr>
              <w:b/>
              <w:bCs/>
            </w:rPr>
          </w:pPr>
          <w:r w:rsidRPr="007630D5">
            <w:rPr>
              <w:b/>
              <w:bCs/>
              <w:i/>
              <w:iCs/>
            </w:rPr>
            <w:t>о рабочей программе дисциплины</w:t>
          </w:r>
        </w:p>
      </w:tc>
    </w:tr>
    <w:tr w:rsidR="00F65FEE" w14:paraId="37949167" w14:textId="77777777">
      <w:trPr>
        <w:trHeight w:val="225"/>
      </w:trPr>
      <w:tc>
        <w:tcPr>
          <w:tcW w:w="2552" w:type="dxa"/>
          <w:tcBorders>
            <w:bottom w:val="threeDEmboss" w:sz="12" w:space="0" w:color="auto"/>
          </w:tcBorders>
        </w:tcPr>
        <w:p w14:paraId="1ECF3282" w14:textId="77777777" w:rsidR="00F65FEE" w:rsidRPr="00B7635D" w:rsidRDefault="00F65FEE" w:rsidP="007630D5">
          <w:pPr>
            <w:pStyle w:val="Header"/>
            <w:spacing w:before="0"/>
            <w:jc w:val="center"/>
            <w:rPr>
              <w:b/>
              <w:bCs/>
            </w:rPr>
          </w:pPr>
          <w:r w:rsidRPr="00B7635D">
            <w:rPr>
              <w:b/>
              <w:bCs/>
            </w:rPr>
            <w:t>СМК</w:t>
          </w:r>
          <w:r>
            <w:rPr>
              <w:b/>
              <w:bCs/>
            </w:rPr>
            <w:t>. ОП-2/РК-7.3.3</w:t>
          </w:r>
        </w:p>
      </w:tc>
      <w:tc>
        <w:tcPr>
          <w:tcW w:w="7371" w:type="dxa"/>
          <w:tcBorders>
            <w:bottom w:val="threeDEmboss" w:sz="12" w:space="0" w:color="auto"/>
          </w:tcBorders>
        </w:tcPr>
        <w:p w14:paraId="0DD1757A" w14:textId="77777777" w:rsidR="00F65FEE" w:rsidRPr="007630D5" w:rsidRDefault="00F65FEE" w:rsidP="007630D5">
          <w:pPr>
            <w:pStyle w:val="Header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ОП-2 Проектирование и разработка образовательных программ</w:t>
          </w:r>
        </w:p>
      </w:tc>
    </w:tr>
  </w:tbl>
  <w:p w14:paraId="599AEC37" w14:textId="77777777" w:rsidR="00F65FEE" w:rsidRPr="00DD4ABD" w:rsidRDefault="00F65FEE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61F2E"/>
    <w:multiLevelType w:val="multilevel"/>
    <w:tmpl w:val="20F60852"/>
    <w:lvl w:ilvl="0">
      <w:start w:val="1"/>
      <w:numFmt w:val="decimal"/>
      <w:pStyle w:val="Heading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 w15:restartNumberingAfterBreak="0">
    <w:nsid w:val="12CB1F40"/>
    <w:multiLevelType w:val="hybridMultilevel"/>
    <w:tmpl w:val="55366EAE"/>
    <w:lvl w:ilvl="0" w:tplc="EBD043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1AC2375B"/>
    <w:multiLevelType w:val="hybridMultilevel"/>
    <w:tmpl w:val="D1BA8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9FC505E"/>
    <w:multiLevelType w:val="hybridMultilevel"/>
    <w:tmpl w:val="F16655F6"/>
    <w:lvl w:ilvl="0" w:tplc="EBD043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4" w15:restartNumberingAfterBreak="0">
    <w:nsid w:val="2F7548A1"/>
    <w:multiLevelType w:val="hybridMultilevel"/>
    <w:tmpl w:val="B5E6D752"/>
    <w:lvl w:ilvl="0" w:tplc="25AA6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79A4CD3"/>
    <w:multiLevelType w:val="hybridMultilevel"/>
    <w:tmpl w:val="A50C447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37A906E9"/>
    <w:multiLevelType w:val="hybridMultilevel"/>
    <w:tmpl w:val="97727AD6"/>
    <w:lvl w:ilvl="0" w:tplc="EBD0430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F20B8A"/>
    <w:multiLevelType w:val="hybridMultilevel"/>
    <w:tmpl w:val="C37047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4CAF29B6"/>
    <w:multiLevelType w:val="hybridMultilevel"/>
    <w:tmpl w:val="EBF47D4C"/>
    <w:lvl w:ilvl="0" w:tplc="EBD043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9" w15:restartNumberingAfterBreak="0">
    <w:nsid w:val="527A5113"/>
    <w:multiLevelType w:val="hybridMultilevel"/>
    <w:tmpl w:val="3AB6A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75111EB"/>
    <w:multiLevelType w:val="hybridMultilevel"/>
    <w:tmpl w:val="BEF4215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FDC5316"/>
    <w:multiLevelType w:val="hybridMultilevel"/>
    <w:tmpl w:val="84A4227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2" w15:restartNumberingAfterBreak="0">
    <w:nsid w:val="64B36115"/>
    <w:multiLevelType w:val="hybridMultilevel"/>
    <w:tmpl w:val="591AC916"/>
    <w:lvl w:ilvl="0" w:tplc="EBD043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3" w15:restartNumberingAfterBreak="0">
    <w:nsid w:val="69A10A16"/>
    <w:multiLevelType w:val="hybridMultilevel"/>
    <w:tmpl w:val="2AA2020A"/>
    <w:lvl w:ilvl="0" w:tplc="7E6C97A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B9449AC"/>
    <w:multiLevelType w:val="multilevel"/>
    <w:tmpl w:val="9F121D26"/>
    <w:lvl w:ilvl="0">
      <w:start w:val="1"/>
      <w:numFmt w:val="russianUpper"/>
      <w:pStyle w:val="TOC3"/>
      <w:suff w:val="space"/>
      <w:lvlText w:val="Приложение %1"/>
      <w:lvlJc w:val="left"/>
      <w:pPr>
        <w:ind w:left="54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37"/>
        </w:tabs>
        <w:ind w:left="137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20"/>
        </w:tabs>
        <w:ind w:left="10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177"/>
        </w:tabs>
        <w:ind w:left="281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897"/>
        </w:tabs>
        <w:ind w:left="353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17"/>
        </w:tabs>
        <w:ind w:left="425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37"/>
        </w:tabs>
        <w:ind w:left="497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57"/>
        </w:tabs>
        <w:ind w:left="569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777"/>
        </w:tabs>
        <w:ind w:left="6417"/>
      </w:pPr>
      <w:rPr>
        <w:rFonts w:cs="Times New Roman" w:hint="default"/>
      </w:rPr>
    </w:lvl>
  </w:abstractNum>
  <w:abstractNum w:abstractNumId="15" w15:restartNumberingAfterBreak="0">
    <w:nsid w:val="70DD2021"/>
    <w:multiLevelType w:val="multilevel"/>
    <w:tmpl w:val="9F2E5298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14"/>
  </w:num>
  <w:num w:numId="3">
    <w:abstractNumId w:val="9"/>
  </w:num>
  <w:num w:numId="4">
    <w:abstractNumId w:val="6"/>
  </w:num>
  <w:num w:numId="5">
    <w:abstractNumId w:val="1"/>
  </w:num>
  <w:num w:numId="6">
    <w:abstractNumId w:val="12"/>
  </w:num>
  <w:num w:numId="7">
    <w:abstractNumId w:val="3"/>
  </w:num>
  <w:num w:numId="8">
    <w:abstractNumId w:val="8"/>
  </w:num>
  <w:num w:numId="9">
    <w:abstractNumId w:val="11"/>
  </w:num>
  <w:num w:numId="10">
    <w:abstractNumId w:val="5"/>
  </w:num>
  <w:num w:numId="11">
    <w:abstractNumId w:val="7"/>
  </w:num>
  <w:num w:numId="12">
    <w:abstractNumId w:val="13"/>
  </w:num>
  <w:num w:numId="13">
    <w:abstractNumId w:val="10"/>
  </w:num>
  <w:num w:numId="14">
    <w:abstractNumId w:val="4"/>
  </w:num>
  <w:num w:numId="15">
    <w:abstractNumId w:val="15"/>
  </w:num>
  <w:num w:numId="1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22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B5"/>
    <w:rsid w:val="00006D37"/>
    <w:rsid w:val="00007E84"/>
    <w:rsid w:val="000108F2"/>
    <w:rsid w:val="00011F04"/>
    <w:rsid w:val="0001362F"/>
    <w:rsid w:val="00013BBF"/>
    <w:rsid w:val="00014D24"/>
    <w:rsid w:val="000151BE"/>
    <w:rsid w:val="00015FF1"/>
    <w:rsid w:val="00023268"/>
    <w:rsid w:val="0002397E"/>
    <w:rsid w:val="00034646"/>
    <w:rsid w:val="000359C0"/>
    <w:rsid w:val="0003675B"/>
    <w:rsid w:val="000371DD"/>
    <w:rsid w:val="00037515"/>
    <w:rsid w:val="00046D7F"/>
    <w:rsid w:val="00046E28"/>
    <w:rsid w:val="000500DA"/>
    <w:rsid w:val="00051C0F"/>
    <w:rsid w:val="000534CF"/>
    <w:rsid w:val="00055AB5"/>
    <w:rsid w:val="00064429"/>
    <w:rsid w:val="000657DC"/>
    <w:rsid w:val="0007393B"/>
    <w:rsid w:val="000742A9"/>
    <w:rsid w:val="00085DBE"/>
    <w:rsid w:val="00085DF6"/>
    <w:rsid w:val="00086A02"/>
    <w:rsid w:val="0009467A"/>
    <w:rsid w:val="00095583"/>
    <w:rsid w:val="00096259"/>
    <w:rsid w:val="000A0D62"/>
    <w:rsid w:val="000A0D8A"/>
    <w:rsid w:val="000A4BC2"/>
    <w:rsid w:val="000A4C69"/>
    <w:rsid w:val="000A650B"/>
    <w:rsid w:val="000A6ECD"/>
    <w:rsid w:val="000B2FCE"/>
    <w:rsid w:val="000B3616"/>
    <w:rsid w:val="000C282E"/>
    <w:rsid w:val="000C406C"/>
    <w:rsid w:val="000C548C"/>
    <w:rsid w:val="000D116E"/>
    <w:rsid w:val="000D25D1"/>
    <w:rsid w:val="000D7B53"/>
    <w:rsid w:val="000E193F"/>
    <w:rsid w:val="000E2479"/>
    <w:rsid w:val="000E264E"/>
    <w:rsid w:val="000E5F58"/>
    <w:rsid w:val="000E5F9F"/>
    <w:rsid w:val="000F73FA"/>
    <w:rsid w:val="001003D8"/>
    <w:rsid w:val="0010537B"/>
    <w:rsid w:val="00105E30"/>
    <w:rsid w:val="0010617B"/>
    <w:rsid w:val="0010746F"/>
    <w:rsid w:val="00110A21"/>
    <w:rsid w:val="001125F7"/>
    <w:rsid w:val="00113006"/>
    <w:rsid w:val="00116FD2"/>
    <w:rsid w:val="00134DA3"/>
    <w:rsid w:val="00135BA0"/>
    <w:rsid w:val="00141F2B"/>
    <w:rsid w:val="001424AB"/>
    <w:rsid w:val="00143295"/>
    <w:rsid w:val="001448B8"/>
    <w:rsid w:val="00145025"/>
    <w:rsid w:val="00145C12"/>
    <w:rsid w:val="00146451"/>
    <w:rsid w:val="00146CC6"/>
    <w:rsid w:val="00150156"/>
    <w:rsid w:val="0015146B"/>
    <w:rsid w:val="00155398"/>
    <w:rsid w:val="001566A2"/>
    <w:rsid w:val="00160BFD"/>
    <w:rsid w:val="00161679"/>
    <w:rsid w:val="00161867"/>
    <w:rsid w:val="00161A4F"/>
    <w:rsid w:val="00163396"/>
    <w:rsid w:val="001637E1"/>
    <w:rsid w:val="00172549"/>
    <w:rsid w:val="001768BA"/>
    <w:rsid w:val="00181D04"/>
    <w:rsid w:val="00183797"/>
    <w:rsid w:val="001843D8"/>
    <w:rsid w:val="00187384"/>
    <w:rsid w:val="001A3C72"/>
    <w:rsid w:val="001A4032"/>
    <w:rsid w:val="001A749D"/>
    <w:rsid w:val="001A78F8"/>
    <w:rsid w:val="001B7D8B"/>
    <w:rsid w:val="001B7DAC"/>
    <w:rsid w:val="001C0B93"/>
    <w:rsid w:val="001C2556"/>
    <w:rsid w:val="001C30ED"/>
    <w:rsid w:val="001E1748"/>
    <w:rsid w:val="001E5AAE"/>
    <w:rsid w:val="001E70DC"/>
    <w:rsid w:val="001F0D7C"/>
    <w:rsid w:val="001F3E00"/>
    <w:rsid w:val="0020213A"/>
    <w:rsid w:val="002023A4"/>
    <w:rsid w:val="002164D6"/>
    <w:rsid w:val="00222F13"/>
    <w:rsid w:val="00224645"/>
    <w:rsid w:val="00225221"/>
    <w:rsid w:val="00230642"/>
    <w:rsid w:val="00231422"/>
    <w:rsid w:val="00233204"/>
    <w:rsid w:val="002423D9"/>
    <w:rsid w:val="002425E3"/>
    <w:rsid w:val="00245CEF"/>
    <w:rsid w:val="00246E25"/>
    <w:rsid w:val="00251936"/>
    <w:rsid w:val="0025226A"/>
    <w:rsid w:val="00255168"/>
    <w:rsid w:val="00256D75"/>
    <w:rsid w:val="0026201C"/>
    <w:rsid w:val="0026480A"/>
    <w:rsid w:val="00265DBF"/>
    <w:rsid w:val="0026652C"/>
    <w:rsid w:val="002679F1"/>
    <w:rsid w:val="0027353C"/>
    <w:rsid w:val="00274C4A"/>
    <w:rsid w:val="002769BC"/>
    <w:rsid w:val="00276CD7"/>
    <w:rsid w:val="0027767E"/>
    <w:rsid w:val="002806F4"/>
    <w:rsid w:val="0028169B"/>
    <w:rsid w:val="00282D49"/>
    <w:rsid w:val="00286182"/>
    <w:rsid w:val="00291111"/>
    <w:rsid w:val="00291E43"/>
    <w:rsid w:val="00292BAD"/>
    <w:rsid w:val="00296EED"/>
    <w:rsid w:val="00297BC9"/>
    <w:rsid w:val="002A026D"/>
    <w:rsid w:val="002A39F5"/>
    <w:rsid w:val="002A7EBA"/>
    <w:rsid w:val="002B0600"/>
    <w:rsid w:val="002B1ACB"/>
    <w:rsid w:val="002B5463"/>
    <w:rsid w:val="002C0CDF"/>
    <w:rsid w:val="002C25AE"/>
    <w:rsid w:val="002C35E5"/>
    <w:rsid w:val="002C64F2"/>
    <w:rsid w:val="002C6C6B"/>
    <w:rsid w:val="002D2F8D"/>
    <w:rsid w:val="002D6D5F"/>
    <w:rsid w:val="002E4A29"/>
    <w:rsid w:val="002E5E58"/>
    <w:rsid w:val="0030171B"/>
    <w:rsid w:val="003036BC"/>
    <w:rsid w:val="00305EE8"/>
    <w:rsid w:val="00310C3A"/>
    <w:rsid w:val="00313805"/>
    <w:rsid w:val="00315827"/>
    <w:rsid w:val="003158BD"/>
    <w:rsid w:val="00317360"/>
    <w:rsid w:val="00323010"/>
    <w:rsid w:val="00332ADA"/>
    <w:rsid w:val="00336A0B"/>
    <w:rsid w:val="00340D6E"/>
    <w:rsid w:val="0034169A"/>
    <w:rsid w:val="0034571E"/>
    <w:rsid w:val="00347736"/>
    <w:rsid w:val="003574C4"/>
    <w:rsid w:val="003615A6"/>
    <w:rsid w:val="00362F53"/>
    <w:rsid w:val="003631E0"/>
    <w:rsid w:val="00363E1D"/>
    <w:rsid w:val="00364FC0"/>
    <w:rsid w:val="003650FF"/>
    <w:rsid w:val="00373864"/>
    <w:rsid w:val="00375565"/>
    <w:rsid w:val="00382B94"/>
    <w:rsid w:val="00386CA3"/>
    <w:rsid w:val="00391D33"/>
    <w:rsid w:val="003943F8"/>
    <w:rsid w:val="003978EB"/>
    <w:rsid w:val="003A0A20"/>
    <w:rsid w:val="003A74CF"/>
    <w:rsid w:val="003B22C4"/>
    <w:rsid w:val="003B2DF9"/>
    <w:rsid w:val="003B5D81"/>
    <w:rsid w:val="003C000E"/>
    <w:rsid w:val="003C5849"/>
    <w:rsid w:val="003C7A31"/>
    <w:rsid w:val="003D5305"/>
    <w:rsid w:val="003E0D61"/>
    <w:rsid w:val="003E2043"/>
    <w:rsid w:val="003E2AB9"/>
    <w:rsid w:val="003E7681"/>
    <w:rsid w:val="003F13A7"/>
    <w:rsid w:val="003F191C"/>
    <w:rsid w:val="003F417F"/>
    <w:rsid w:val="00401402"/>
    <w:rsid w:val="004029AE"/>
    <w:rsid w:val="0040419F"/>
    <w:rsid w:val="00404F70"/>
    <w:rsid w:val="00412053"/>
    <w:rsid w:val="00424C0A"/>
    <w:rsid w:val="00427095"/>
    <w:rsid w:val="00430924"/>
    <w:rsid w:val="00430C54"/>
    <w:rsid w:val="00435B75"/>
    <w:rsid w:val="00436EDE"/>
    <w:rsid w:val="00440664"/>
    <w:rsid w:val="00443572"/>
    <w:rsid w:val="00447DC3"/>
    <w:rsid w:val="00456FB8"/>
    <w:rsid w:val="0046696B"/>
    <w:rsid w:val="00473993"/>
    <w:rsid w:val="0047438C"/>
    <w:rsid w:val="00481489"/>
    <w:rsid w:val="00483438"/>
    <w:rsid w:val="004839A0"/>
    <w:rsid w:val="004844CC"/>
    <w:rsid w:val="004848AC"/>
    <w:rsid w:val="00486E3C"/>
    <w:rsid w:val="00492DD5"/>
    <w:rsid w:val="004947EC"/>
    <w:rsid w:val="00495AD1"/>
    <w:rsid w:val="004A0967"/>
    <w:rsid w:val="004A220F"/>
    <w:rsid w:val="004A3212"/>
    <w:rsid w:val="004A3B37"/>
    <w:rsid w:val="004A5399"/>
    <w:rsid w:val="004B3419"/>
    <w:rsid w:val="004B7353"/>
    <w:rsid w:val="004B7B12"/>
    <w:rsid w:val="004C23D6"/>
    <w:rsid w:val="004C36EE"/>
    <w:rsid w:val="004C5209"/>
    <w:rsid w:val="004C7393"/>
    <w:rsid w:val="004D095E"/>
    <w:rsid w:val="004D75FE"/>
    <w:rsid w:val="004E25BA"/>
    <w:rsid w:val="004E3360"/>
    <w:rsid w:val="004E4C03"/>
    <w:rsid w:val="004E5F62"/>
    <w:rsid w:val="004F443F"/>
    <w:rsid w:val="004F62D8"/>
    <w:rsid w:val="004F6437"/>
    <w:rsid w:val="00500D07"/>
    <w:rsid w:val="00511865"/>
    <w:rsid w:val="0052603E"/>
    <w:rsid w:val="005260A2"/>
    <w:rsid w:val="00527FCC"/>
    <w:rsid w:val="00531BFA"/>
    <w:rsid w:val="0053301C"/>
    <w:rsid w:val="005342E9"/>
    <w:rsid w:val="00536740"/>
    <w:rsid w:val="00540827"/>
    <w:rsid w:val="00540943"/>
    <w:rsid w:val="005411C7"/>
    <w:rsid w:val="00545827"/>
    <w:rsid w:val="00547156"/>
    <w:rsid w:val="00547CF6"/>
    <w:rsid w:val="005523F2"/>
    <w:rsid w:val="00553E85"/>
    <w:rsid w:val="0055498E"/>
    <w:rsid w:val="005565F1"/>
    <w:rsid w:val="00556652"/>
    <w:rsid w:val="00560F5E"/>
    <w:rsid w:val="00564899"/>
    <w:rsid w:val="00570B77"/>
    <w:rsid w:val="005727A0"/>
    <w:rsid w:val="0057625B"/>
    <w:rsid w:val="00576F06"/>
    <w:rsid w:val="005817CE"/>
    <w:rsid w:val="005B1025"/>
    <w:rsid w:val="005B4EAF"/>
    <w:rsid w:val="005B675C"/>
    <w:rsid w:val="005B6D89"/>
    <w:rsid w:val="005C2EDE"/>
    <w:rsid w:val="005C7043"/>
    <w:rsid w:val="005C77AC"/>
    <w:rsid w:val="005D4EFC"/>
    <w:rsid w:val="005E4B25"/>
    <w:rsid w:val="005E52EC"/>
    <w:rsid w:val="00600B2B"/>
    <w:rsid w:val="00602050"/>
    <w:rsid w:val="00604508"/>
    <w:rsid w:val="00604C00"/>
    <w:rsid w:val="00605913"/>
    <w:rsid w:val="006062E8"/>
    <w:rsid w:val="00610DAE"/>
    <w:rsid w:val="0061173E"/>
    <w:rsid w:val="006123E5"/>
    <w:rsid w:val="0061279A"/>
    <w:rsid w:val="00616049"/>
    <w:rsid w:val="00616091"/>
    <w:rsid w:val="00616181"/>
    <w:rsid w:val="00621259"/>
    <w:rsid w:val="0063381A"/>
    <w:rsid w:val="00635ED0"/>
    <w:rsid w:val="00636936"/>
    <w:rsid w:val="00637A77"/>
    <w:rsid w:val="00640EA9"/>
    <w:rsid w:val="00643353"/>
    <w:rsid w:val="00643FCA"/>
    <w:rsid w:val="00645CE3"/>
    <w:rsid w:val="00652DC9"/>
    <w:rsid w:val="00656F7A"/>
    <w:rsid w:val="0066426C"/>
    <w:rsid w:val="00666EF9"/>
    <w:rsid w:val="00667A40"/>
    <w:rsid w:val="00670C69"/>
    <w:rsid w:val="00673915"/>
    <w:rsid w:val="00674DAC"/>
    <w:rsid w:val="00675DFC"/>
    <w:rsid w:val="00677EB4"/>
    <w:rsid w:val="00682444"/>
    <w:rsid w:val="006829BB"/>
    <w:rsid w:val="00683C44"/>
    <w:rsid w:val="0068796A"/>
    <w:rsid w:val="00692FED"/>
    <w:rsid w:val="006936F4"/>
    <w:rsid w:val="00694AF2"/>
    <w:rsid w:val="006A0368"/>
    <w:rsid w:val="006A098A"/>
    <w:rsid w:val="006A5BFA"/>
    <w:rsid w:val="006A7E47"/>
    <w:rsid w:val="006B0914"/>
    <w:rsid w:val="006B22A3"/>
    <w:rsid w:val="006B2580"/>
    <w:rsid w:val="006B3E8F"/>
    <w:rsid w:val="006B6205"/>
    <w:rsid w:val="006B68C6"/>
    <w:rsid w:val="006C0555"/>
    <w:rsid w:val="006C1666"/>
    <w:rsid w:val="006C2412"/>
    <w:rsid w:val="006C269C"/>
    <w:rsid w:val="006C45D7"/>
    <w:rsid w:val="006D05A2"/>
    <w:rsid w:val="006D07E1"/>
    <w:rsid w:val="006D3F73"/>
    <w:rsid w:val="006D5FD0"/>
    <w:rsid w:val="006D7E99"/>
    <w:rsid w:val="006E682C"/>
    <w:rsid w:val="006E6D84"/>
    <w:rsid w:val="006F0ADC"/>
    <w:rsid w:val="006F7FE5"/>
    <w:rsid w:val="007024D1"/>
    <w:rsid w:val="0071253E"/>
    <w:rsid w:val="00713211"/>
    <w:rsid w:val="00713D05"/>
    <w:rsid w:val="00716259"/>
    <w:rsid w:val="00716990"/>
    <w:rsid w:val="00716C92"/>
    <w:rsid w:val="00720109"/>
    <w:rsid w:val="00720D16"/>
    <w:rsid w:val="00732248"/>
    <w:rsid w:val="00732DDE"/>
    <w:rsid w:val="00734AD5"/>
    <w:rsid w:val="007436CC"/>
    <w:rsid w:val="00745ED4"/>
    <w:rsid w:val="00746F29"/>
    <w:rsid w:val="0074704E"/>
    <w:rsid w:val="00747798"/>
    <w:rsid w:val="00754871"/>
    <w:rsid w:val="007548A9"/>
    <w:rsid w:val="00754CC2"/>
    <w:rsid w:val="007571FC"/>
    <w:rsid w:val="0076124B"/>
    <w:rsid w:val="007630D5"/>
    <w:rsid w:val="00771CEB"/>
    <w:rsid w:val="00773E73"/>
    <w:rsid w:val="0077742E"/>
    <w:rsid w:val="00777D6F"/>
    <w:rsid w:val="007803CB"/>
    <w:rsid w:val="00781902"/>
    <w:rsid w:val="00790791"/>
    <w:rsid w:val="00790934"/>
    <w:rsid w:val="007921C3"/>
    <w:rsid w:val="007940AB"/>
    <w:rsid w:val="007958A7"/>
    <w:rsid w:val="007A381A"/>
    <w:rsid w:val="007A3904"/>
    <w:rsid w:val="007A66F8"/>
    <w:rsid w:val="007A7A2C"/>
    <w:rsid w:val="007A7D8F"/>
    <w:rsid w:val="007B2F29"/>
    <w:rsid w:val="007B7552"/>
    <w:rsid w:val="007C5957"/>
    <w:rsid w:val="007C5CE5"/>
    <w:rsid w:val="007C6E87"/>
    <w:rsid w:val="007D2454"/>
    <w:rsid w:val="007D25CE"/>
    <w:rsid w:val="007D7325"/>
    <w:rsid w:val="007E6CE2"/>
    <w:rsid w:val="007F2026"/>
    <w:rsid w:val="007F7821"/>
    <w:rsid w:val="007F79A7"/>
    <w:rsid w:val="007F7DF5"/>
    <w:rsid w:val="008049DE"/>
    <w:rsid w:val="00812E7D"/>
    <w:rsid w:val="008150E1"/>
    <w:rsid w:val="0081702A"/>
    <w:rsid w:val="008200B2"/>
    <w:rsid w:val="008266E4"/>
    <w:rsid w:val="00832215"/>
    <w:rsid w:val="008335FB"/>
    <w:rsid w:val="00833B86"/>
    <w:rsid w:val="00835CEC"/>
    <w:rsid w:val="00843A47"/>
    <w:rsid w:val="00846146"/>
    <w:rsid w:val="0084735E"/>
    <w:rsid w:val="0085473C"/>
    <w:rsid w:val="00856D7D"/>
    <w:rsid w:val="00861041"/>
    <w:rsid w:val="00866DDE"/>
    <w:rsid w:val="008716BC"/>
    <w:rsid w:val="00871C0A"/>
    <w:rsid w:val="00872303"/>
    <w:rsid w:val="008723D5"/>
    <w:rsid w:val="00873430"/>
    <w:rsid w:val="00874A30"/>
    <w:rsid w:val="00877B51"/>
    <w:rsid w:val="00882160"/>
    <w:rsid w:val="00882B07"/>
    <w:rsid w:val="00884A10"/>
    <w:rsid w:val="00893CAF"/>
    <w:rsid w:val="00897C51"/>
    <w:rsid w:val="008A1DE9"/>
    <w:rsid w:val="008A6E9F"/>
    <w:rsid w:val="008B0B9B"/>
    <w:rsid w:val="008B1465"/>
    <w:rsid w:val="008B272C"/>
    <w:rsid w:val="008B4ED5"/>
    <w:rsid w:val="008B5321"/>
    <w:rsid w:val="008C1F23"/>
    <w:rsid w:val="008C3E9B"/>
    <w:rsid w:val="008D14C9"/>
    <w:rsid w:val="008D6292"/>
    <w:rsid w:val="008E06C7"/>
    <w:rsid w:val="008E0CE1"/>
    <w:rsid w:val="008F7600"/>
    <w:rsid w:val="00900B0B"/>
    <w:rsid w:val="00903D06"/>
    <w:rsid w:val="00904284"/>
    <w:rsid w:val="009115B1"/>
    <w:rsid w:val="00911DD4"/>
    <w:rsid w:val="0091258B"/>
    <w:rsid w:val="009130CA"/>
    <w:rsid w:val="009140A9"/>
    <w:rsid w:val="009167C2"/>
    <w:rsid w:val="00916EF8"/>
    <w:rsid w:val="00924322"/>
    <w:rsid w:val="00924D5B"/>
    <w:rsid w:val="009252D5"/>
    <w:rsid w:val="009269E3"/>
    <w:rsid w:val="00935F62"/>
    <w:rsid w:val="00937812"/>
    <w:rsid w:val="00937E96"/>
    <w:rsid w:val="00941F76"/>
    <w:rsid w:val="00944D41"/>
    <w:rsid w:val="00945E14"/>
    <w:rsid w:val="00951196"/>
    <w:rsid w:val="009519BB"/>
    <w:rsid w:val="00953779"/>
    <w:rsid w:val="009556DB"/>
    <w:rsid w:val="009563A5"/>
    <w:rsid w:val="00956785"/>
    <w:rsid w:val="0096018E"/>
    <w:rsid w:val="009706FC"/>
    <w:rsid w:val="0097149F"/>
    <w:rsid w:val="00975781"/>
    <w:rsid w:val="00976055"/>
    <w:rsid w:val="00982530"/>
    <w:rsid w:val="00993B14"/>
    <w:rsid w:val="0099515C"/>
    <w:rsid w:val="009A1EFD"/>
    <w:rsid w:val="009A22D4"/>
    <w:rsid w:val="009B1164"/>
    <w:rsid w:val="009B1928"/>
    <w:rsid w:val="009B3DFF"/>
    <w:rsid w:val="009B3E96"/>
    <w:rsid w:val="009B4B8C"/>
    <w:rsid w:val="009B5183"/>
    <w:rsid w:val="009B5F83"/>
    <w:rsid w:val="009C1BB2"/>
    <w:rsid w:val="009C1FC8"/>
    <w:rsid w:val="009C3BA1"/>
    <w:rsid w:val="009C7DFE"/>
    <w:rsid w:val="009D01A2"/>
    <w:rsid w:val="009D1BD6"/>
    <w:rsid w:val="009D7B5D"/>
    <w:rsid w:val="009E0926"/>
    <w:rsid w:val="009E2502"/>
    <w:rsid w:val="009E3AF6"/>
    <w:rsid w:val="009E42E8"/>
    <w:rsid w:val="009E4CE6"/>
    <w:rsid w:val="009E531F"/>
    <w:rsid w:val="009E610E"/>
    <w:rsid w:val="009F14F7"/>
    <w:rsid w:val="009F506D"/>
    <w:rsid w:val="00A010FD"/>
    <w:rsid w:val="00A028D2"/>
    <w:rsid w:val="00A02CD1"/>
    <w:rsid w:val="00A059B9"/>
    <w:rsid w:val="00A114AA"/>
    <w:rsid w:val="00A1435A"/>
    <w:rsid w:val="00A16B74"/>
    <w:rsid w:val="00A236BE"/>
    <w:rsid w:val="00A24120"/>
    <w:rsid w:val="00A26FCD"/>
    <w:rsid w:val="00A33569"/>
    <w:rsid w:val="00A41CB5"/>
    <w:rsid w:val="00A43AF1"/>
    <w:rsid w:val="00A45F75"/>
    <w:rsid w:val="00A47536"/>
    <w:rsid w:val="00A47E82"/>
    <w:rsid w:val="00A54A4F"/>
    <w:rsid w:val="00A55E1A"/>
    <w:rsid w:val="00A61A6B"/>
    <w:rsid w:val="00A634A9"/>
    <w:rsid w:val="00A672CA"/>
    <w:rsid w:val="00A6732C"/>
    <w:rsid w:val="00A709A2"/>
    <w:rsid w:val="00A77A78"/>
    <w:rsid w:val="00A8177B"/>
    <w:rsid w:val="00A821FE"/>
    <w:rsid w:val="00A84AA1"/>
    <w:rsid w:val="00A91F9C"/>
    <w:rsid w:val="00A93357"/>
    <w:rsid w:val="00A9376B"/>
    <w:rsid w:val="00A94EDF"/>
    <w:rsid w:val="00A95D27"/>
    <w:rsid w:val="00AA3098"/>
    <w:rsid w:val="00AA37CC"/>
    <w:rsid w:val="00AA72D0"/>
    <w:rsid w:val="00AB4401"/>
    <w:rsid w:val="00AB5267"/>
    <w:rsid w:val="00AB6696"/>
    <w:rsid w:val="00AC0ECD"/>
    <w:rsid w:val="00AC1402"/>
    <w:rsid w:val="00AC18A0"/>
    <w:rsid w:val="00AC5ED6"/>
    <w:rsid w:val="00AD1467"/>
    <w:rsid w:val="00AD22F0"/>
    <w:rsid w:val="00AE265D"/>
    <w:rsid w:val="00AF393F"/>
    <w:rsid w:val="00AF43AF"/>
    <w:rsid w:val="00AF4755"/>
    <w:rsid w:val="00AF6030"/>
    <w:rsid w:val="00AF6ED8"/>
    <w:rsid w:val="00B05588"/>
    <w:rsid w:val="00B12027"/>
    <w:rsid w:val="00B1212E"/>
    <w:rsid w:val="00B127E9"/>
    <w:rsid w:val="00B12D66"/>
    <w:rsid w:val="00B16764"/>
    <w:rsid w:val="00B23389"/>
    <w:rsid w:val="00B23840"/>
    <w:rsid w:val="00B25383"/>
    <w:rsid w:val="00B2702B"/>
    <w:rsid w:val="00B30CAA"/>
    <w:rsid w:val="00B32608"/>
    <w:rsid w:val="00B3296B"/>
    <w:rsid w:val="00B32C1C"/>
    <w:rsid w:val="00B35571"/>
    <w:rsid w:val="00B42A49"/>
    <w:rsid w:val="00B42B35"/>
    <w:rsid w:val="00B43875"/>
    <w:rsid w:val="00B45FCB"/>
    <w:rsid w:val="00B54B0B"/>
    <w:rsid w:val="00B54EF7"/>
    <w:rsid w:val="00B5514B"/>
    <w:rsid w:val="00B55FDF"/>
    <w:rsid w:val="00B5643A"/>
    <w:rsid w:val="00B56789"/>
    <w:rsid w:val="00B57678"/>
    <w:rsid w:val="00B61A5B"/>
    <w:rsid w:val="00B64CFA"/>
    <w:rsid w:val="00B7050A"/>
    <w:rsid w:val="00B7367C"/>
    <w:rsid w:val="00B7635D"/>
    <w:rsid w:val="00B76EC5"/>
    <w:rsid w:val="00B80987"/>
    <w:rsid w:val="00B81D11"/>
    <w:rsid w:val="00B83BD3"/>
    <w:rsid w:val="00B846AF"/>
    <w:rsid w:val="00BA59BA"/>
    <w:rsid w:val="00BB0E40"/>
    <w:rsid w:val="00BB1449"/>
    <w:rsid w:val="00BC7305"/>
    <w:rsid w:val="00BD014E"/>
    <w:rsid w:val="00BE0ED0"/>
    <w:rsid w:val="00BE2657"/>
    <w:rsid w:val="00BE2FF6"/>
    <w:rsid w:val="00BE5D22"/>
    <w:rsid w:val="00BE7CDF"/>
    <w:rsid w:val="00BF2AA8"/>
    <w:rsid w:val="00BF3574"/>
    <w:rsid w:val="00BF682D"/>
    <w:rsid w:val="00BF734B"/>
    <w:rsid w:val="00C019C7"/>
    <w:rsid w:val="00C01B02"/>
    <w:rsid w:val="00C044CC"/>
    <w:rsid w:val="00C101E7"/>
    <w:rsid w:val="00C102EB"/>
    <w:rsid w:val="00C105CD"/>
    <w:rsid w:val="00C13D1C"/>
    <w:rsid w:val="00C15A9E"/>
    <w:rsid w:val="00C25076"/>
    <w:rsid w:val="00C25127"/>
    <w:rsid w:val="00C30BB6"/>
    <w:rsid w:val="00C36C97"/>
    <w:rsid w:val="00C372CD"/>
    <w:rsid w:val="00C446DD"/>
    <w:rsid w:val="00C44710"/>
    <w:rsid w:val="00C45A75"/>
    <w:rsid w:val="00C54574"/>
    <w:rsid w:val="00C61E11"/>
    <w:rsid w:val="00C64497"/>
    <w:rsid w:val="00C67C10"/>
    <w:rsid w:val="00C7118F"/>
    <w:rsid w:val="00C73D70"/>
    <w:rsid w:val="00C76028"/>
    <w:rsid w:val="00C7700C"/>
    <w:rsid w:val="00C77FC0"/>
    <w:rsid w:val="00C867AD"/>
    <w:rsid w:val="00C918FD"/>
    <w:rsid w:val="00C93184"/>
    <w:rsid w:val="00C93EB9"/>
    <w:rsid w:val="00C95E14"/>
    <w:rsid w:val="00C96AC1"/>
    <w:rsid w:val="00C975B7"/>
    <w:rsid w:val="00CA0EC5"/>
    <w:rsid w:val="00CA1FC4"/>
    <w:rsid w:val="00CA2CBE"/>
    <w:rsid w:val="00CA2E39"/>
    <w:rsid w:val="00CB4224"/>
    <w:rsid w:val="00CB5451"/>
    <w:rsid w:val="00CC6F28"/>
    <w:rsid w:val="00CC7031"/>
    <w:rsid w:val="00CD4828"/>
    <w:rsid w:val="00CD7393"/>
    <w:rsid w:val="00CE20F7"/>
    <w:rsid w:val="00CE5C70"/>
    <w:rsid w:val="00CE79B2"/>
    <w:rsid w:val="00CF0337"/>
    <w:rsid w:val="00D02FF5"/>
    <w:rsid w:val="00D0368C"/>
    <w:rsid w:val="00D16711"/>
    <w:rsid w:val="00D23308"/>
    <w:rsid w:val="00D30C9F"/>
    <w:rsid w:val="00D315F7"/>
    <w:rsid w:val="00D3746C"/>
    <w:rsid w:val="00D50197"/>
    <w:rsid w:val="00D5719A"/>
    <w:rsid w:val="00D609DC"/>
    <w:rsid w:val="00D639DE"/>
    <w:rsid w:val="00D65F1A"/>
    <w:rsid w:val="00D66685"/>
    <w:rsid w:val="00D66820"/>
    <w:rsid w:val="00D67450"/>
    <w:rsid w:val="00D704A0"/>
    <w:rsid w:val="00D7318F"/>
    <w:rsid w:val="00D754D7"/>
    <w:rsid w:val="00D75875"/>
    <w:rsid w:val="00D81C22"/>
    <w:rsid w:val="00D840CE"/>
    <w:rsid w:val="00D87B89"/>
    <w:rsid w:val="00D929F0"/>
    <w:rsid w:val="00D92C59"/>
    <w:rsid w:val="00D94F85"/>
    <w:rsid w:val="00D9544B"/>
    <w:rsid w:val="00DA320A"/>
    <w:rsid w:val="00DA3EBF"/>
    <w:rsid w:val="00DB3537"/>
    <w:rsid w:val="00DB3D1A"/>
    <w:rsid w:val="00DC1E50"/>
    <w:rsid w:val="00DC209E"/>
    <w:rsid w:val="00DC2607"/>
    <w:rsid w:val="00DC36B4"/>
    <w:rsid w:val="00DC39FE"/>
    <w:rsid w:val="00DC4245"/>
    <w:rsid w:val="00DD2667"/>
    <w:rsid w:val="00DD43A1"/>
    <w:rsid w:val="00DD4ABD"/>
    <w:rsid w:val="00DD4C02"/>
    <w:rsid w:val="00DD5D85"/>
    <w:rsid w:val="00DE021E"/>
    <w:rsid w:val="00DE092B"/>
    <w:rsid w:val="00DE1F37"/>
    <w:rsid w:val="00DE2FF1"/>
    <w:rsid w:val="00DF130B"/>
    <w:rsid w:val="00DF5065"/>
    <w:rsid w:val="00DF645D"/>
    <w:rsid w:val="00DF65D0"/>
    <w:rsid w:val="00DF76C2"/>
    <w:rsid w:val="00DF7BB1"/>
    <w:rsid w:val="00E071B6"/>
    <w:rsid w:val="00E1256C"/>
    <w:rsid w:val="00E15D8B"/>
    <w:rsid w:val="00E16FCE"/>
    <w:rsid w:val="00E17C66"/>
    <w:rsid w:val="00E23A67"/>
    <w:rsid w:val="00E31BA3"/>
    <w:rsid w:val="00E33FD2"/>
    <w:rsid w:val="00E35A3F"/>
    <w:rsid w:val="00E43FA0"/>
    <w:rsid w:val="00E55621"/>
    <w:rsid w:val="00E55D86"/>
    <w:rsid w:val="00E635F0"/>
    <w:rsid w:val="00E641BD"/>
    <w:rsid w:val="00E65A40"/>
    <w:rsid w:val="00E716D4"/>
    <w:rsid w:val="00E77EA5"/>
    <w:rsid w:val="00E81019"/>
    <w:rsid w:val="00E828EE"/>
    <w:rsid w:val="00E8452B"/>
    <w:rsid w:val="00E93F59"/>
    <w:rsid w:val="00E95BF7"/>
    <w:rsid w:val="00E972D1"/>
    <w:rsid w:val="00EA31B4"/>
    <w:rsid w:val="00EA781E"/>
    <w:rsid w:val="00EB702C"/>
    <w:rsid w:val="00EC19BA"/>
    <w:rsid w:val="00EC6B6D"/>
    <w:rsid w:val="00EC7A9D"/>
    <w:rsid w:val="00EC7E73"/>
    <w:rsid w:val="00EE2E26"/>
    <w:rsid w:val="00EE6E71"/>
    <w:rsid w:val="00EE787D"/>
    <w:rsid w:val="00EF0DA3"/>
    <w:rsid w:val="00EF1348"/>
    <w:rsid w:val="00EF2103"/>
    <w:rsid w:val="00EF676C"/>
    <w:rsid w:val="00F0349E"/>
    <w:rsid w:val="00F03BD6"/>
    <w:rsid w:val="00F043EB"/>
    <w:rsid w:val="00F069DF"/>
    <w:rsid w:val="00F077EF"/>
    <w:rsid w:val="00F12E68"/>
    <w:rsid w:val="00F13383"/>
    <w:rsid w:val="00F13842"/>
    <w:rsid w:val="00F16951"/>
    <w:rsid w:val="00F25822"/>
    <w:rsid w:val="00F2704F"/>
    <w:rsid w:val="00F27607"/>
    <w:rsid w:val="00F32ADA"/>
    <w:rsid w:val="00F32B20"/>
    <w:rsid w:val="00F3404D"/>
    <w:rsid w:val="00F34573"/>
    <w:rsid w:val="00F356D4"/>
    <w:rsid w:val="00F4054C"/>
    <w:rsid w:val="00F527E2"/>
    <w:rsid w:val="00F52D01"/>
    <w:rsid w:val="00F54776"/>
    <w:rsid w:val="00F56B4C"/>
    <w:rsid w:val="00F60DAE"/>
    <w:rsid w:val="00F65FEE"/>
    <w:rsid w:val="00F66A10"/>
    <w:rsid w:val="00F726D3"/>
    <w:rsid w:val="00F75A21"/>
    <w:rsid w:val="00F87777"/>
    <w:rsid w:val="00F9126E"/>
    <w:rsid w:val="00F930CA"/>
    <w:rsid w:val="00F936CD"/>
    <w:rsid w:val="00FA0032"/>
    <w:rsid w:val="00FA0C19"/>
    <w:rsid w:val="00FA1A46"/>
    <w:rsid w:val="00FA6412"/>
    <w:rsid w:val="00FA6598"/>
    <w:rsid w:val="00FA7B61"/>
    <w:rsid w:val="00FB07CA"/>
    <w:rsid w:val="00FB2C8F"/>
    <w:rsid w:val="00FB3406"/>
    <w:rsid w:val="00FB4D1E"/>
    <w:rsid w:val="00FB78F3"/>
    <w:rsid w:val="00FB7E2D"/>
    <w:rsid w:val="00FC0217"/>
    <w:rsid w:val="00FC20AD"/>
    <w:rsid w:val="00FD0B10"/>
    <w:rsid w:val="00FD2EF8"/>
    <w:rsid w:val="00FD757D"/>
    <w:rsid w:val="00FE0095"/>
    <w:rsid w:val="00FE139C"/>
    <w:rsid w:val="00FE2F2B"/>
    <w:rsid w:val="00FE54A3"/>
    <w:rsid w:val="00FE737D"/>
    <w:rsid w:val="00FF0F90"/>
    <w:rsid w:val="00FF43AB"/>
    <w:rsid w:val="00FF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0E30BC"/>
  <w14:defaultImageDpi w14:val="0"/>
  <w15:docId w15:val="{32CBCE84-44FD-4417-8BCD-4CA899D03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25B"/>
    <w:pPr>
      <w:spacing w:before="60"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73D70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73D70"/>
    <w:pPr>
      <w:keepNext/>
      <w:numPr>
        <w:ilvl w:val="1"/>
        <w:numId w:val="1"/>
      </w:numPr>
      <w:spacing w:before="240" w:after="60"/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635ED0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C73D70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C73D70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73D70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73D70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73D70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73D7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table" w:styleId="TableGrid">
    <w:name w:val="Table Grid"/>
    <w:basedOn w:val="TableNormal"/>
    <w:uiPriority w:val="99"/>
    <w:rsid w:val="002A7EBA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2A7EB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</w:rPr>
  </w:style>
  <w:style w:type="character" w:styleId="PageNumber">
    <w:name w:val="page number"/>
    <w:basedOn w:val="DefaultParagraphFont"/>
    <w:uiPriority w:val="99"/>
    <w:rsid w:val="002A7EB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A7EB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</w:rPr>
  </w:style>
  <w:style w:type="paragraph" w:styleId="NormalWeb">
    <w:name w:val="Normal (Web)"/>
    <w:basedOn w:val="Normal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customStyle="1" w:styleId="1">
    <w:name w:val="Стиль1"/>
    <w:basedOn w:val="Normal"/>
    <w:uiPriority w:val="99"/>
    <w:rsid w:val="001424AB"/>
    <w:pPr>
      <w:spacing w:before="120"/>
      <w:ind w:firstLine="720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9B3E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0E264E"/>
    <w:pPr>
      <w:spacing w:after="120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1424A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sz w:val="16"/>
      <w:szCs w:val="16"/>
    </w:rPr>
  </w:style>
  <w:style w:type="paragraph" w:styleId="TOC1">
    <w:name w:val="toc 1"/>
    <w:basedOn w:val="Normal"/>
    <w:next w:val="Normal"/>
    <w:autoRedefine/>
    <w:uiPriority w:val="99"/>
    <w:semiHidden/>
    <w:rsid w:val="00635ED0"/>
    <w:pPr>
      <w:spacing w:before="240" w:after="120"/>
    </w:pPr>
    <w:rPr>
      <w:b/>
      <w:bCs/>
    </w:rPr>
  </w:style>
  <w:style w:type="paragraph" w:styleId="TOC2">
    <w:name w:val="toc 2"/>
    <w:basedOn w:val="Normal"/>
    <w:next w:val="Normal"/>
    <w:autoRedefine/>
    <w:uiPriority w:val="99"/>
    <w:semiHidden/>
    <w:rsid w:val="00B54EF7"/>
    <w:pPr>
      <w:tabs>
        <w:tab w:val="right" w:leader="dot" w:pos="9889"/>
      </w:tabs>
      <w:spacing w:before="120"/>
      <w:ind w:left="240" w:firstLine="300"/>
    </w:pPr>
  </w:style>
  <w:style w:type="paragraph" w:styleId="TOC3">
    <w:name w:val="toc 3"/>
    <w:basedOn w:val="Normal"/>
    <w:next w:val="Normal"/>
    <w:autoRedefine/>
    <w:uiPriority w:val="99"/>
    <w:semiHidden/>
    <w:rsid w:val="00C61E11"/>
    <w:pPr>
      <w:numPr>
        <w:numId w:val="2"/>
      </w:numPr>
      <w:ind w:left="357"/>
    </w:pPr>
  </w:style>
  <w:style w:type="paragraph" w:styleId="TOC4">
    <w:name w:val="toc 4"/>
    <w:basedOn w:val="Normal"/>
    <w:next w:val="Normal"/>
    <w:autoRedefine/>
    <w:uiPriority w:val="99"/>
    <w:semiHidden/>
    <w:rsid w:val="00DD4ABD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99"/>
    <w:semiHidden/>
    <w:rsid w:val="00DD4ABD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DD4ABD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DD4ABD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DD4ABD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DD4ABD"/>
    <w:pPr>
      <w:ind w:left="1920"/>
    </w:pPr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E021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DE021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sz w:val="24"/>
      <w:szCs w:val="24"/>
    </w:rPr>
  </w:style>
  <w:style w:type="paragraph" w:customStyle="1" w:styleId="a">
    <w:name w:val="Перечисление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</w:style>
  <w:style w:type="paragraph" w:customStyle="1" w:styleId="a0">
    <w:name w:val="Перечисление (список)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CommentText">
    <w:name w:val="annotation text"/>
    <w:basedOn w:val="Normal"/>
    <w:link w:val="CommentTextChar"/>
    <w:uiPriority w:val="99"/>
    <w:semiHidden/>
    <w:rsid w:val="00FC0217"/>
    <w:pPr>
      <w:spacing w:before="0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8A6E9F"/>
    <w:pPr>
      <w:spacing w:before="0"/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FR1">
    <w:name w:val="FR1"/>
    <w:uiPriority w:val="99"/>
    <w:rsid w:val="00D66820"/>
    <w:pPr>
      <w:widowControl w:val="0"/>
      <w:autoSpaceDE w:val="0"/>
      <w:autoSpaceDN w:val="0"/>
      <w:adjustRightInd w:val="0"/>
      <w:spacing w:before="420" w:after="0" w:line="300" w:lineRule="auto"/>
      <w:ind w:left="400" w:right="400"/>
      <w:jc w:val="center"/>
    </w:pPr>
    <w:rPr>
      <w:b/>
      <w:bCs/>
      <w:sz w:val="32"/>
      <w:szCs w:val="32"/>
    </w:rPr>
  </w:style>
  <w:style w:type="paragraph" w:customStyle="1" w:styleId="4">
    <w:name w:val="заголовок 4"/>
    <w:basedOn w:val="Normal"/>
    <w:next w:val="Normal"/>
    <w:uiPriority w:val="99"/>
    <w:rsid w:val="00616091"/>
    <w:pPr>
      <w:keepNext/>
      <w:overflowPunct w:val="0"/>
      <w:autoSpaceDE w:val="0"/>
      <w:autoSpaceDN w:val="0"/>
      <w:adjustRightInd w:val="0"/>
      <w:spacing w:before="0" w:line="360" w:lineRule="exact"/>
      <w:ind w:firstLine="851"/>
      <w:textAlignment w:val="baseline"/>
    </w:pPr>
    <w:rPr>
      <w:sz w:val="28"/>
      <w:szCs w:val="28"/>
    </w:rPr>
  </w:style>
  <w:style w:type="paragraph" w:customStyle="1" w:styleId="a1">
    <w:name w:val="Абзац списка"/>
    <w:basedOn w:val="Normal"/>
    <w:uiPriority w:val="99"/>
    <w:rsid w:val="00D3746C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0">
    <w:name w:val="Знак Знак Знак Знак Знак Знак Знак1 Знак Знак Знак Знак Знак Знак Знак Знак Знак"/>
    <w:basedOn w:val="Normal"/>
    <w:uiPriority w:val="99"/>
    <w:rsid w:val="00255168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Normal"/>
    <w:uiPriority w:val="99"/>
    <w:rsid w:val="003036BC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5">
    <w:name w:val="П5"/>
    <w:basedOn w:val="Normal"/>
    <w:next w:val="Normal"/>
    <w:uiPriority w:val="99"/>
    <w:rsid w:val="00536740"/>
    <w:pPr>
      <w:spacing w:before="0"/>
      <w:ind w:left="170"/>
      <w:jc w:val="both"/>
    </w:pPr>
    <w:rPr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436EDE"/>
    <w:rPr>
      <w:rFonts w:cs="Times New Roman"/>
    </w:rPr>
  </w:style>
  <w:style w:type="character" w:styleId="Strong">
    <w:name w:val="Strong"/>
    <w:basedOn w:val="DefaultParagraphFont"/>
    <w:uiPriority w:val="99"/>
    <w:qFormat/>
    <w:rsid w:val="00436ED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0302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2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2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2072</Words>
  <Characters>11813</Characters>
  <Application>Microsoft Office Word</Application>
  <DocSecurity>0</DocSecurity>
  <Lines>98</Lines>
  <Paragraphs>27</Paragraphs>
  <ScaleCrop>false</ScaleCrop>
  <Company>home</Company>
  <LinksUpToDate>false</LinksUpToDate>
  <CharactersWithSpaces>13858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Student</cp:lastModifiedBy>
  <cp:revision>5</cp:revision>
  <cp:lastPrinted>2021-02-02T08:50:00Z</cp:lastPrinted>
  <dcterms:created xsi:type="dcterms:W3CDTF">2021-02-02T08:35:00Z</dcterms:created>
  <dcterms:modified xsi:type="dcterms:W3CDTF">2021-02-02T08:50:00Z</dcterms:modified>
</cp:coreProperties>
</file>