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2C7A5F" w14:textId="5FB5D015" w:rsidR="00265DBF" w:rsidRDefault="00AB4D90">
      <w:r>
        <w:rPr>
          <w:noProof/>
        </w:rPr>
        <w:drawing>
          <wp:anchor distT="0" distB="0" distL="114300" distR="114300" simplePos="0" relativeHeight="251659264" behindDoc="0" locked="0" layoutInCell="1" allowOverlap="1" wp14:anchorId="2253DC93" wp14:editId="456C1D88">
            <wp:simplePos x="0" y="0"/>
            <wp:positionH relativeFrom="column">
              <wp:posOffset>-801370</wp:posOffset>
            </wp:positionH>
            <wp:positionV relativeFrom="paragraph">
              <wp:posOffset>-539115</wp:posOffset>
            </wp:positionV>
            <wp:extent cx="7553325" cy="1067625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3210E5" w14:textId="44DC6E1A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5B77FAE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AEAFE35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9A7F8D0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2CBDED8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0026821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07D56B8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1EC5D79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19C9DEF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D888024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C35749B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880157A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3560B95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F905023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7D990EA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C184631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6CE791E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4622186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0F5C3E3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E67E9DC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95B1B60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2493C53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C825AA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37F854E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4435C1D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C3E2DDC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AC61BB6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0BB0F66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0315AAE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DA64F78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A7F745E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42919BA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E191331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3443411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1CE1533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839C332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60FC467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4C77282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08D9C95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BCF95A0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E99F3A8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7FB6344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3E13AB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6B83F25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E42BA82" w14:textId="77777777" w:rsidR="00AB4D90" w:rsidRDefault="00AB4D9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0D2120B" w14:textId="3C143504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3EEA855F" w14:textId="77777777" w:rsidTr="00500D07">
        <w:trPr>
          <w:trHeight w:val="303"/>
        </w:trPr>
        <w:tc>
          <w:tcPr>
            <w:tcW w:w="1080" w:type="dxa"/>
          </w:tcPr>
          <w:p w14:paraId="160AF0E3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3CC7F37B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DD491CE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047DC906" w14:textId="77777777" w:rsidTr="00500D07">
        <w:trPr>
          <w:trHeight w:val="258"/>
        </w:trPr>
        <w:tc>
          <w:tcPr>
            <w:tcW w:w="1080" w:type="dxa"/>
          </w:tcPr>
          <w:p w14:paraId="460B58D1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3C5B1275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0CDFE5C1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52E362B5" w14:textId="77777777" w:rsidTr="00500D07">
        <w:trPr>
          <w:trHeight w:val="278"/>
        </w:trPr>
        <w:tc>
          <w:tcPr>
            <w:tcW w:w="1080" w:type="dxa"/>
          </w:tcPr>
          <w:p w14:paraId="6895AF96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17E077A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6AF1A211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2607D0" w:rsidRPr="00CE79B2" w14:paraId="20A11208" w14:textId="77777777" w:rsidTr="00500D07">
        <w:trPr>
          <w:trHeight w:val="303"/>
        </w:trPr>
        <w:tc>
          <w:tcPr>
            <w:tcW w:w="1080" w:type="dxa"/>
          </w:tcPr>
          <w:p w14:paraId="784E8F65" w14:textId="77777777" w:rsidR="002607D0" w:rsidRPr="00CE79B2" w:rsidRDefault="002607D0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8E00721" w14:textId="77777777" w:rsidR="002607D0" w:rsidRPr="00CE79B2" w:rsidRDefault="002607D0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457E7D7E" w14:textId="77777777" w:rsidR="002607D0" w:rsidRPr="00CE79B2" w:rsidRDefault="002607D0" w:rsidP="00ED5535">
            <w:pPr>
              <w:spacing w:before="0"/>
              <w:jc w:val="center"/>
            </w:pPr>
            <w:r>
              <w:t>3</w:t>
            </w:r>
          </w:p>
        </w:tc>
      </w:tr>
      <w:tr w:rsidR="002607D0" w:rsidRPr="00CE79B2" w14:paraId="47EDBA5D" w14:textId="77777777" w:rsidTr="00500D07">
        <w:trPr>
          <w:trHeight w:val="317"/>
        </w:trPr>
        <w:tc>
          <w:tcPr>
            <w:tcW w:w="1080" w:type="dxa"/>
          </w:tcPr>
          <w:p w14:paraId="5E3D8CC7" w14:textId="77777777" w:rsidR="002607D0" w:rsidRPr="00CE79B2" w:rsidRDefault="002607D0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A4EA041" w14:textId="77777777" w:rsidR="002607D0" w:rsidRPr="00CE79B2" w:rsidRDefault="002607D0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3566E862" w14:textId="77777777" w:rsidR="002607D0" w:rsidRPr="00CE79B2" w:rsidRDefault="002607D0" w:rsidP="00ED5535">
            <w:pPr>
              <w:spacing w:before="0"/>
              <w:jc w:val="center"/>
            </w:pPr>
            <w:r>
              <w:t>4</w:t>
            </w:r>
          </w:p>
        </w:tc>
      </w:tr>
      <w:tr w:rsidR="002607D0" w:rsidRPr="00CE79B2" w14:paraId="0DDDA54E" w14:textId="77777777" w:rsidTr="00500D07">
        <w:trPr>
          <w:trHeight w:val="317"/>
        </w:trPr>
        <w:tc>
          <w:tcPr>
            <w:tcW w:w="1080" w:type="dxa"/>
          </w:tcPr>
          <w:p w14:paraId="0613558F" w14:textId="77777777" w:rsidR="002607D0" w:rsidRPr="00CE79B2" w:rsidRDefault="002607D0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EC60546" w14:textId="77777777" w:rsidR="002607D0" w:rsidRPr="00CE79B2" w:rsidRDefault="002607D0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7DC51C5A" w14:textId="77777777" w:rsidR="002607D0" w:rsidRPr="00CE79B2" w:rsidRDefault="002607D0" w:rsidP="00ED5535">
            <w:pPr>
              <w:spacing w:before="0"/>
              <w:jc w:val="center"/>
            </w:pPr>
            <w:r>
              <w:t>5</w:t>
            </w:r>
          </w:p>
        </w:tc>
      </w:tr>
      <w:tr w:rsidR="002607D0" w:rsidRPr="00CE79B2" w14:paraId="0623AAF7" w14:textId="77777777" w:rsidTr="00500D07">
        <w:trPr>
          <w:trHeight w:val="303"/>
        </w:trPr>
        <w:tc>
          <w:tcPr>
            <w:tcW w:w="1080" w:type="dxa"/>
          </w:tcPr>
          <w:p w14:paraId="0B1B5783" w14:textId="77777777" w:rsidR="002607D0" w:rsidRPr="00CE79B2" w:rsidRDefault="002607D0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2F8FC94" w14:textId="77777777" w:rsidR="002607D0" w:rsidRPr="00CE79B2" w:rsidRDefault="002607D0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611" w:type="dxa"/>
          </w:tcPr>
          <w:p w14:paraId="14FE9841" w14:textId="77777777" w:rsidR="002607D0" w:rsidRPr="00CE79B2" w:rsidRDefault="002607D0" w:rsidP="00ED5535">
            <w:pPr>
              <w:spacing w:before="0"/>
              <w:jc w:val="center"/>
            </w:pPr>
            <w:r>
              <w:t>5</w:t>
            </w:r>
          </w:p>
        </w:tc>
      </w:tr>
      <w:tr w:rsidR="002607D0" w:rsidRPr="00CE79B2" w14:paraId="788EA3B2" w14:textId="77777777" w:rsidTr="00500D07">
        <w:trPr>
          <w:trHeight w:val="317"/>
        </w:trPr>
        <w:tc>
          <w:tcPr>
            <w:tcW w:w="1080" w:type="dxa"/>
          </w:tcPr>
          <w:p w14:paraId="216285CC" w14:textId="77777777" w:rsidR="002607D0" w:rsidRPr="00CE79B2" w:rsidRDefault="002607D0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BB3A233" w14:textId="77777777" w:rsidR="002607D0" w:rsidRPr="00CE79B2" w:rsidRDefault="002607D0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1562561F" w14:textId="77777777" w:rsidR="002607D0" w:rsidRPr="00CE79B2" w:rsidRDefault="002607D0" w:rsidP="00ED5535">
            <w:pPr>
              <w:spacing w:before="0"/>
              <w:jc w:val="center"/>
            </w:pPr>
            <w:r>
              <w:t>7</w:t>
            </w:r>
          </w:p>
        </w:tc>
      </w:tr>
      <w:tr w:rsidR="002607D0" w:rsidRPr="00CE79B2" w14:paraId="427B5EE0" w14:textId="77777777" w:rsidTr="00500D07">
        <w:trPr>
          <w:trHeight w:val="317"/>
        </w:trPr>
        <w:tc>
          <w:tcPr>
            <w:tcW w:w="1080" w:type="dxa"/>
          </w:tcPr>
          <w:p w14:paraId="132AEBF6" w14:textId="77777777" w:rsidR="002607D0" w:rsidRPr="00CE79B2" w:rsidRDefault="002607D0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0AAFF6D" w14:textId="77777777" w:rsidR="002607D0" w:rsidRDefault="002607D0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6B15E83D" w14:textId="77777777" w:rsidR="002607D0" w:rsidRPr="00CE79B2" w:rsidRDefault="002607D0" w:rsidP="00ED5535">
            <w:pPr>
              <w:spacing w:before="0"/>
              <w:jc w:val="center"/>
            </w:pPr>
            <w:r>
              <w:t>8</w:t>
            </w:r>
          </w:p>
        </w:tc>
      </w:tr>
      <w:tr w:rsidR="002607D0" w:rsidRPr="00CE79B2" w14:paraId="5C061368" w14:textId="77777777" w:rsidTr="00500D07">
        <w:trPr>
          <w:trHeight w:val="303"/>
        </w:trPr>
        <w:tc>
          <w:tcPr>
            <w:tcW w:w="1080" w:type="dxa"/>
          </w:tcPr>
          <w:p w14:paraId="11F394D0" w14:textId="77777777" w:rsidR="002607D0" w:rsidRDefault="002607D0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8A0B672" w14:textId="77777777" w:rsidR="002607D0" w:rsidRPr="00CE79B2" w:rsidRDefault="002607D0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588406CF" w14:textId="77777777" w:rsidR="002607D0" w:rsidRPr="00CE79B2" w:rsidRDefault="002607D0" w:rsidP="00ED5535">
            <w:pPr>
              <w:spacing w:before="0"/>
              <w:jc w:val="center"/>
            </w:pPr>
            <w:r>
              <w:t>8</w:t>
            </w:r>
          </w:p>
        </w:tc>
      </w:tr>
      <w:tr w:rsidR="002607D0" w:rsidRPr="00CE79B2" w14:paraId="7A313BF7" w14:textId="77777777" w:rsidTr="00500D07">
        <w:trPr>
          <w:trHeight w:val="303"/>
        </w:trPr>
        <w:tc>
          <w:tcPr>
            <w:tcW w:w="1080" w:type="dxa"/>
          </w:tcPr>
          <w:p w14:paraId="70235F4F" w14:textId="77777777" w:rsidR="002607D0" w:rsidRDefault="002607D0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80C546F" w14:textId="77777777" w:rsidR="002607D0" w:rsidRPr="00CE79B2" w:rsidRDefault="002607D0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2C0FEE2F" w14:textId="77777777" w:rsidR="002607D0" w:rsidRPr="00CE79B2" w:rsidRDefault="002607D0" w:rsidP="00ED5535">
            <w:pPr>
              <w:spacing w:before="0"/>
              <w:jc w:val="center"/>
            </w:pPr>
            <w:r>
              <w:t>10</w:t>
            </w:r>
          </w:p>
        </w:tc>
      </w:tr>
      <w:tr w:rsidR="002607D0" w:rsidRPr="00CE79B2" w14:paraId="3D3EA43C" w14:textId="77777777" w:rsidTr="00500D07">
        <w:trPr>
          <w:trHeight w:val="350"/>
        </w:trPr>
        <w:tc>
          <w:tcPr>
            <w:tcW w:w="1080" w:type="dxa"/>
          </w:tcPr>
          <w:p w14:paraId="4DD66A17" w14:textId="77777777" w:rsidR="002607D0" w:rsidRPr="00CE79B2" w:rsidRDefault="002607D0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35B0DBD5" w14:textId="77777777" w:rsidR="002607D0" w:rsidRPr="00CE79B2" w:rsidRDefault="002607D0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CEE4E4C" w14:textId="77777777" w:rsidR="002607D0" w:rsidRPr="00CE79B2" w:rsidRDefault="002607D0" w:rsidP="00ED5535">
            <w:pPr>
              <w:spacing w:before="0"/>
              <w:jc w:val="center"/>
            </w:pPr>
          </w:p>
        </w:tc>
      </w:tr>
    </w:tbl>
    <w:p w14:paraId="272F577B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E3BE0AC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A272244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A5A673E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9377583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FA40112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1CA119E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0129A76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24BC8653" w14:textId="77777777" w:rsid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6F79E661" w14:textId="77777777" w:rsidR="007316E0" w:rsidRDefault="007316E0" w:rsidP="008C3E9B">
      <w:pPr>
        <w:spacing w:before="0"/>
        <w:jc w:val="center"/>
        <w:rPr>
          <w:b/>
          <w:bCs/>
        </w:rPr>
      </w:pPr>
    </w:p>
    <w:p w14:paraId="32881B57" w14:textId="77777777" w:rsidR="007316E0" w:rsidRPr="004A5399" w:rsidRDefault="007316E0" w:rsidP="007316E0">
      <w:pPr>
        <w:ind w:firstLine="720"/>
        <w:jc w:val="both"/>
        <w:rPr>
          <w:sz w:val="26"/>
          <w:szCs w:val="26"/>
        </w:rPr>
      </w:pPr>
      <w:r w:rsidRPr="004A5399">
        <w:rPr>
          <w:sz w:val="26"/>
          <w:szCs w:val="26"/>
        </w:rPr>
        <w:t xml:space="preserve">Рабочая программа дисциплины составлена в соответствии с требованиями </w:t>
      </w:r>
      <w:r>
        <w:rPr>
          <w:sz w:val="26"/>
          <w:szCs w:val="26"/>
        </w:rPr>
        <w:t>Ф</w:t>
      </w:r>
      <w:r w:rsidRPr="004A5399">
        <w:rPr>
          <w:sz w:val="26"/>
          <w:szCs w:val="26"/>
        </w:rPr>
        <w:t>ГОС</w:t>
      </w:r>
      <w:r>
        <w:rPr>
          <w:sz w:val="26"/>
          <w:szCs w:val="26"/>
        </w:rPr>
        <w:t xml:space="preserve"> 3+</w:t>
      </w:r>
      <w:r w:rsidRPr="004A5399">
        <w:rPr>
          <w:sz w:val="26"/>
          <w:szCs w:val="26"/>
        </w:rPr>
        <w:t xml:space="preserve"> по направлению подготовки </w:t>
      </w:r>
      <w:r>
        <w:rPr>
          <w:bCs/>
        </w:rPr>
        <w:t>01.03.01 «Математика»</w:t>
      </w:r>
    </w:p>
    <w:p w14:paraId="2A8D9513" w14:textId="77777777" w:rsidR="007316E0" w:rsidRPr="00DC2337" w:rsidRDefault="007316E0" w:rsidP="007316E0">
      <w:pPr>
        <w:pStyle w:val="NormalWeb"/>
        <w:spacing w:before="0" w:beforeAutospacing="0" w:after="0" w:afterAutospacing="0"/>
        <w:ind w:firstLine="709"/>
        <w:jc w:val="both"/>
        <w:rPr>
          <w:sz w:val="26"/>
          <w:szCs w:val="26"/>
          <w:lang w:val="ru-RU"/>
        </w:rPr>
      </w:pPr>
      <w:r w:rsidRPr="004A5399">
        <w:rPr>
          <w:sz w:val="26"/>
          <w:szCs w:val="26"/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 </w:t>
      </w:r>
      <w:r w:rsidRPr="00D635B5">
        <w:rPr>
          <w:bCs/>
          <w:lang w:val="ru-RU"/>
        </w:rPr>
        <w:t>01</w:t>
      </w:r>
      <w:r>
        <w:rPr>
          <w:bCs/>
          <w:lang w:val="ru-RU"/>
        </w:rPr>
        <w:t>.</w:t>
      </w:r>
      <w:r w:rsidRPr="00D635B5">
        <w:rPr>
          <w:bCs/>
          <w:lang w:val="ru-RU"/>
        </w:rPr>
        <w:t>0</w:t>
      </w:r>
      <w:r>
        <w:rPr>
          <w:bCs/>
          <w:lang w:val="ru-RU"/>
        </w:rPr>
        <w:t>3.</w:t>
      </w:r>
      <w:r w:rsidRPr="00D635B5">
        <w:rPr>
          <w:bCs/>
          <w:lang w:val="ru-RU"/>
        </w:rPr>
        <w:t>0</w:t>
      </w:r>
      <w:r>
        <w:rPr>
          <w:bCs/>
          <w:lang w:val="ru-RU"/>
        </w:rPr>
        <w:t>1</w:t>
      </w:r>
      <w:r w:rsidRPr="00D635B5">
        <w:rPr>
          <w:bCs/>
          <w:lang w:val="ru-RU"/>
        </w:rPr>
        <w:t xml:space="preserve"> «</w:t>
      </w:r>
      <w:r>
        <w:rPr>
          <w:bCs/>
          <w:lang w:val="ru-RU"/>
        </w:rPr>
        <w:t>М</w:t>
      </w:r>
      <w:r w:rsidRPr="00D635B5">
        <w:rPr>
          <w:bCs/>
          <w:lang w:val="ru-RU"/>
        </w:rPr>
        <w:t>атематика</w:t>
      </w:r>
      <w:r>
        <w:rPr>
          <w:bCs/>
          <w:lang w:val="ru-RU"/>
        </w:rPr>
        <w:t>».</w:t>
      </w:r>
    </w:p>
    <w:p w14:paraId="149CC3C9" w14:textId="77777777" w:rsidR="007316E0" w:rsidRDefault="007316E0" w:rsidP="007316E0">
      <w:pPr>
        <w:ind w:firstLine="709"/>
        <w:jc w:val="both"/>
      </w:pPr>
      <w:r w:rsidRPr="004A5399">
        <w:rPr>
          <w:sz w:val="26"/>
          <w:szCs w:val="26"/>
        </w:rPr>
        <w:t xml:space="preserve">Дисциплина относится </w:t>
      </w:r>
      <w:r>
        <w:rPr>
          <w:sz w:val="26"/>
          <w:szCs w:val="26"/>
        </w:rPr>
        <w:t xml:space="preserve">к </w:t>
      </w:r>
      <w:r>
        <w:t>Б1.В.</w:t>
      </w:r>
      <w:r w:rsidR="00220B0C">
        <w:t>05</w:t>
      </w:r>
      <w:r>
        <w:t xml:space="preserve"> - является обязательной дисциплиной вариативной части блока «Дисциплины».</w:t>
      </w:r>
    </w:p>
    <w:p w14:paraId="5D0FAD3E" w14:textId="77777777" w:rsidR="007316E0" w:rsidRDefault="007316E0" w:rsidP="007316E0">
      <w:pPr>
        <w:ind w:firstLine="709"/>
        <w:jc w:val="both"/>
        <w:rPr>
          <w:sz w:val="26"/>
          <w:szCs w:val="26"/>
        </w:rPr>
      </w:pPr>
      <w:r w:rsidRPr="004A5399">
        <w:rPr>
          <w:sz w:val="26"/>
          <w:szCs w:val="26"/>
        </w:rPr>
        <w:t xml:space="preserve">Трудоемкость дисциплины: </w:t>
      </w:r>
      <w:r>
        <w:rPr>
          <w:sz w:val="26"/>
          <w:szCs w:val="26"/>
        </w:rPr>
        <w:t xml:space="preserve">6 </w:t>
      </w:r>
      <w:r w:rsidRPr="004A5399">
        <w:rPr>
          <w:sz w:val="26"/>
          <w:szCs w:val="26"/>
        </w:rPr>
        <w:t xml:space="preserve">зачетных единиц и </w:t>
      </w:r>
      <w:r>
        <w:rPr>
          <w:sz w:val="26"/>
          <w:szCs w:val="26"/>
        </w:rPr>
        <w:t>216 часов:</w:t>
      </w:r>
    </w:p>
    <w:p w14:paraId="3D75F858" w14:textId="77777777" w:rsidR="007316E0" w:rsidRDefault="007316E0" w:rsidP="007316E0">
      <w:pPr>
        <w:ind w:firstLine="540"/>
        <w:jc w:val="both"/>
      </w:pPr>
      <w:r w:rsidRPr="00E33FD2">
        <w:t xml:space="preserve">контактная работа: </w:t>
      </w:r>
      <w:r w:rsidR="001042C1">
        <w:t>10</w:t>
      </w:r>
      <w:r w:rsidR="00BA239E">
        <w:t>6.6</w:t>
      </w:r>
    </w:p>
    <w:p w14:paraId="71C5131E" w14:textId="77777777" w:rsidR="007316E0" w:rsidRDefault="007316E0" w:rsidP="007316E0">
      <w:pPr>
        <w:ind w:firstLine="540"/>
        <w:jc w:val="both"/>
      </w:pPr>
      <w:r>
        <w:t>занятия лекционного типа –</w:t>
      </w:r>
      <w:r w:rsidR="00F51B56">
        <w:t xml:space="preserve"> </w:t>
      </w:r>
      <w:r w:rsidR="00536AF6">
        <w:t>32</w:t>
      </w:r>
      <w:r w:rsidRPr="00E33FD2">
        <w:t xml:space="preserve"> ч., </w:t>
      </w:r>
    </w:p>
    <w:p w14:paraId="307B6D38" w14:textId="77777777" w:rsidR="007316E0" w:rsidRDefault="00EA0941" w:rsidP="007316E0">
      <w:pPr>
        <w:ind w:firstLine="540"/>
        <w:jc w:val="both"/>
      </w:pPr>
      <w:r>
        <w:t xml:space="preserve">занятия семинарского типа </w:t>
      </w:r>
      <w:r w:rsidR="007316E0">
        <w:t xml:space="preserve">– </w:t>
      </w:r>
      <w:r w:rsidR="00536AF6">
        <w:t>68</w:t>
      </w:r>
      <w:r w:rsidR="007316E0">
        <w:t xml:space="preserve"> ч.,</w:t>
      </w:r>
      <w:r w:rsidR="007316E0" w:rsidRPr="00E33FD2">
        <w:t xml:space="preserve"> </w:t>
      </w:r>
    </w:p>
    <w:p w14:paraId="0A19D8FC" w14:textId="77777777" w:rsidR="007316E0" w:rsidRDefault="007316E0" w:rsidP="007316E0">
      <w:pPr>
        <w:ind w:firstLine="540"/>
        <w:jc w:val="both"/>
      </w:pPr>
      <w:r>
        <w:t>контроль самостоятельной работы –</w:t>
      </w:r>
      <w:r w:rsidR="001042C1">
        <w:t>6</w:t>
      </w:r>
      <w:r>
        <w:t xml:space="preserve">  ч.,</w:t>
      </w:r>
    </w:p>
    <w:p w14:paraId="1CA5F4A5" w14:textId="77777777" w:rsidR="007316E0" w:rsidRDefault="007316E0" w:rsidP="007316E0">
      <w:pPr>
        <w:ind w:firstLine="540"/>
        <w:jc w:val="both"/>
      </w:pPr>
      <w:r>
        <w:t xml:space="preserve">иная контактная работа – </w:t>
      </w:r>
      <w:r w:rsidR="00536AF6">
        <w:t>0.6</w:t>
      </w:r>
      <w:r w:rsidR="00F51B56">
        <w:t xml:space="preserve"> </w:t>
      </w:r>
      <w:r>
        <w:t>ч.,</w:t>
      </w:r>
    </w:p>
    <w:p w14:paraId="25A72127" w14:textId="77777777" w:rsidR="007316E0" w:rsidRDefault="007316E0" w:rsidP="007316E0">
      <w:pPr>
        <w:ind w:firstLine="540"/>
        <w:jc w:val="both"/>
      </w:pPr>
      <w:r>
        <w:t>контролируемая письменная работа – ___ ч.,</w:t>
      </w:r>
    </w:p>
    <w:p w14:paraId="17AFAC63" w14:textId="77777777" w:rsidR="007316E0" w:rsidRDefault="007316E0" w:rsidP="007316E0">
      <w:pPr>
        <w:ind w:firstLine="540"/>
        <w:jc w:val="both"/>
      </w:pPr>
      <w:r w:rsidRPr="00E33FD2">
        <w:t>СР</w:t>
      </w:r>
      <w:r>
        <w:t xml:space="preserve"> –</w:t>
      </w:r>
      <w:r w:rsidR="00536AF6">
        <w:t>47</w:t>
      </w:r>
      <w:r w:rsidR="00314E09">
        <w:t xml:space="preserve"> </w:t>
      </w:r>
      <w:r w:rsidRPr="00E33FD2">
        <w:t>ч.</w:t>
      </w:r>
      <w:r>
        <w:t>,</w:t>
      </w:r>
    </w:p>
    <w:p w14:paraId="497515ED" w14:textId="77777777" w:rsidR="007316E0" w:rsidRPr="00666EF9" w:rsidRDefault="00F51B56" w:rsidP="007316E0">
      <w:pPr>
        <w:ind w:firstLine="540"/>
        <w:jc w:val="both"/>
      </w:pPr>
      <w:r>
        <w:t xml:space="preserve">контроль – </w:t>
      </w:r>
      <w:r w:rsidR="00536AF6">
        <w:t>62.4</w:t>
      </w:r>
      <w:r w:rsidR="007316E0">
        <w:t xml:space="preserve"> ч.</w:t>
      </w:r>
    </w:p>
    <w:p w14:paraId="2BD6F546" w14:textId="77777777" w:rsidR="007316E0" w:rsidRPr="00AF67E2" w:rsidRDefault="007316E0" w:rsidP="007316E0">
      <w:pPr>
        <w:autoSpaceDE w:val="0"/>
        <w:ind w:firstLine="540"/>
        <w:jc w:val="both"/>
        <w:rPr>
          <w:i/>
          <w:iCs/>
        </w:rPr>
      </w:pPr>
      <w:r w:rsidRPr="004A5399">
        <w:rPr>
          <w:sz w:val="26"/>
          <w:szCs w:val="26"/>
        </w:rPr>
        <w:t>Ключевые слова:</w:t>
      </w:r>
      <w:r w:rsidRPr="00DC2337">
        <w:rPr>
          <w:i/>
          <w:iCs/>
        </w:rPr>
        <w:t xml:space="preserve"> </w:t>
      </w:r>
      <w:r w:rsidRPr="00AF67E2">
        <w:rPr>
          <w:i/>
          <w:iCs/>
        </w:rPr>
        <w:t xml:space="preserve"> уравнения эллиптического, гиперболического, параболического т</w:t>
      </w:r>
      <w:r w:rsidRPr="00AF67E2">
        <w:rPr>
          <w:i/>
          <w:iCs/>
        </w:rPr>
        <w:t>и</w:t>
      </w:r>
      <w:r w:rsidRPr="00AF67E2">
        <w:rPr>
          <w:i/>
          <w:iCs/>
        </w:rPr>
        <w:t>пов; задачи Дирихле, Коши; первая краевая задача для уравнения теплопроводн</w:t>
      </w:r>
      <w:r w:rsidRPr="00AF67E2">
        <w:rPr>
          <w:i/>
          <w:iCs/>
        </w:rPr>
        <w:t>о</w:t>
      </w:r>
      <w:r w:rsidRPr="00AF67E2">
        <w:rPr>
          <w:i/>
          <w:iCs/>
        </w:rPr>
        <w:t>сти.</w:t>
      </w:r>
    </w:p>
    <w:p w14:paraId="708C3F8A" w14:textId="77777777" w:rsidR="007316E0" w:rsidRPr="00AF67E2" w:rsidRDefault="007316E0" w:rsidP="007316E0">
      <w:pPr>
        <w:ind w:firstLine="709"/>
        <w:jc w:val="both"/>
        <w:rPr>
          <w:i/>
          <w:iCs/>
        </w:rPr>
      </w:pPr>
      <w:r w:rsidRPr="004A5399">
        <w:rPr>
          <w:sz w:val="26"/>
          <w:szCs w:val="26"/>
        </w:rPr>
        <w:t xml:space="preserve">Составитель: </w:t>
      </w:r>
      <w:r w:rsidRPr="00AF67E2">
        <w:rPr>
          <w:i/>
          <w:iCs/>
        </w:rPr>
        <w:t xml:space="preserve"> Мирзов Дж.Д., кандидат физико-математических наук, </w:t>
      </w:r>
      <w:r>
        <w:rPr>
          <w:i/>
          <w:iCs/>
        </w:rPr>
        <w:t>доцент</w:t>
      </w:r>
      <w:r w:rsidRPr="00AF67E2">
        <w:rPr>
          <w:i/>
          <w:iCs/>
        </w:rPr>
        <w:t xml:space="preserve"> кафе</w:t>
      </w:r>
      <w:r w:rsidRPr="00AF67E2">
        <w:rPr>
          <w:i/>
          <w:iCs/>
        </w:rPr>
        <w:t>д</w:t>
      </w:r>
      <w:r w:rsidRPr="00AF67E2">
        <w:rPr>
          <w:i/>
          <w:iCs/>
        </w:rPr>
        <w:t>ры математического анализа и методики преподавания математ</w:t>
      </w:r>
      <w:r w:rsidRPr="00AF67E2">
        <w:rPr>
          <w:i/>
          <w:iCs/>
        </w:rPr>
        <w:t>и</w:t>
      </w:r>
      <w:r w:rsidRPr="00AF67E2">
        <w:rPr>
          <w:i/>
          <w:iCs/>
        </w:rPr>
        <w:t>ки.</w:t>
      </w:r>
    </w:p>
    <w:p w14:paraId="4F6E8B6A" w14:textId="77777777" w:rsidR="007316E0" w:rsidRPr="00900B0B" w:rsidRDefault="007316E0" w:rsidP="008C3E9B">
      <w:pPr>
        <w:spacing w:before="0"/>
        <w:jc w:val="center"/>
        <w:rPr>
          <w:b/>
          <w:bCs/>
        </w:rPr>
      </w:pPr>
    </w:p>
    <w:p w14:paraId="5EE74C21" w14:textId="77777777"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6A607A08" w14:textId="77777777" w:rsidR="00DE40B8" w:rsidRDefault="00DE40B8" w:rsidP="00DE40B8">
      <w:pPr>
        <w:autoSpaceDE w:val="0"/>
        <w:autoSpaceDN w:val="0"/>
        <w:adjustRightInd w:val="0"/>
        <w:spacing w:before="0"/>
        <w:ind w:firstLine="540"/>
        <w:jc w:val="both"/>
      </w:pPr>
      <w:r>
        <w:t>Целью освоения учебной дисциплины «Уравнения с частными производными» является обеспечение необходимыми знаниями и навыками для постановки, решения и анализа резул</w:t>
      </w:r>
      <w:r>
        <w:t>ь</w:t>
      </w:r>
      <w:r>
        <w:t>татов решения задач уравнений в частных производных, возникающих при моделировании ф</w:t>
      </w:r>
      <w:r>
        <w:t>и</w:t>
      </w:r>
      <w:r>
        <w:t>зических объектов и процессов. Также целью освоения дисциплины является, расширение о</w:t>
      </w:r>
      <w:r>
        <w:t>б</w:t>
      </w:r>
      <w:r>
        <w:t>щематематического и общефизического кругозора, обеспечивающего высокий уровень комп</w:t>
      </w:r>
      <w:r>
        <w:t>е</w:t>
      </w:r>
      <w:r>
        <w:t>тенции при работе по специальности «Математика».</w:t>
      </w:r>
    </w:p>
    <w:p w14:paraId="12368244" w14:textId="77777777" w:rsidR="00DE40B8" w:rsidRPr="000F66ED" w:rsidRDefault="00DE40B8" w:rsidP="00DE40B8">
      <w:pPr>
        <w:ind w:firstLine="360"/>
      </w:pPr>
      <w:r w:rsidRPr="000F66ED">
        <w:t>Задачи дисциплины:</w:t>
      </w:r>
    </w:p>
    <w:p w14:paraId="503019C2" w14:textId="77777777" w:rsidR="00DE40B8" w:rsidRPr="000F66ED" w:rsidRDefault="00DE40B8" w:rsidP="00DE40B8">
      <w:pPr>
        <w:numPr>
          <w:ilvl w:val="0"/>
          <w:numId w:val="50"/>
        </w:numPr>
        <w:spacing w:before="0"/>
        <w:ind w:left="426" w:firstLine="0"/>
      </w:pPr>
      <w:r w:rsidRPr="000F66ED">
        <w:t>изучение основных понятий и определений и постановок задач уравнений математич</w:t>
      </w:r>
      <w:r w:rsidRPr="000F66ED">
        <w:t>е</w:t>
      </w:r>
      <w:r w:rsidRPr="000F66ED">
        <w:t>ской физики;</w:t>
      </w:r>
    </w:p>
    <w:p w14:paraId="60590403" w14:textId="77777777" w:rsidR="00DE40B8" w:rsidRPr="000F66ED" w:rsidRDefault="00DE40B8" w:rsidP="00DE40B8">
      <w:pPr>
        <w:numPr>
          <w:ilvl w:val="0"/>
          <w:numId w:val="50"/>
        </w:numPr>
        <w:spacing w:before="0"/>
        <w:ind w:left="426" w:firstLine="0"/>
      </w:pPr>
      <w:r w:rsidRPr="000F66ED">
        <w:t>изучение постановки и физического смысл краевых задач трёх основных типов для диве</w:t>
      </w:r>
      <w:r w:rsidRPr="000F66ED">
        <w:t>р</w:t>
      </w:r>
      <w:r w:rsidRPr="000F66ED">
        <w:t>гентного уравнения эллиптического типа, задачи Коши, см</w:t>
      </w:r>
      <w:r w:rsidRPr="000F66ED">
        <w:t>е</w:t>
      </w:r>
      <w:r w:rsidRPr="000F66ED">
        <w:t>шанно-краевых задач основных типов для уравнений гиперболического и п</w:t>
      </w:r>
      <w:r w:rsidRPr="000F66ED">
        <w:t>а</w:t>
      </w:r>
      <w:r w:rsidRPr="000F66ED">
        <w:t xml:space="preserve">раболического типов; </w:t>
      </w:r>
    </w:p>
    <w:p w14:paraId="51FBCD71" w14:textId="77777777" w:rsidR="00DE40B8" w:rsidRPr="000F66ED" w:rsidRDefault="00DE40B8" w:rsidP="00DE40B8">
      <w:pPr>
        <w:numPr>
          <w:ilvl w:val="0"/>
          <w:numId w:val="50"/>
        </w:numPr>
        <w:spacing w:before="0"/>
        <w:ind w:left="426" w:firstLine="0"/>
      </w:pPr>
      <w:r w:rsidRPr="000F66ED">
        <w:t>изучение основных методов решения задач уравнений математической физики и инте</w:t>
      </w:r>
      <w:r w:rsidRPr="000F66ED">
        <w:t>р</w:t>
      </w:r>
      <w:r w:rsidRPr="000F66ED">
        <w:t>претации полученных результатов;</w:t>
      </w:r>
    </w:p>
    <w:p w14:paraId="44054689" w14:textId="77777777" w:rsidR="00DE40B8" w:rsidRPr="000F66ED" w:rsidRDefault="00DE40B8" w:rsidP="00DE40B8">
      <w:pPr>
        <w:numPr>
          <w:ilvl w:val="0"/>
          <w:numId w:val="50"/>
        </w:numPr>
        <w:spacing w:before="0"/>
        <w:ind w:left="426" w:firstLine="0"/>
      </w:pPr>
      <w:r w:rsidRPr="000F66ED">
        <w:t>обучение студентов способам построения математических моделей физических проце</w:t>
      </w:r>
      <w:r w:rsidRPr="000F66ED">
        <w:t>с</w:t>
      </w:r>
      <w:r w:rsidRPr="000F66ED">
        <w:t>сов, постановке задач и выбора адекватных методов их решения;</w:t>
      </w:r>
    </w:p>
    <w:p w14:paraId="196FD17C" w14:textId="77777777" w:rsidR="00DE40B8" w:rsidRPr="000F66ED" w:rsidRDefault="00DE40B8" w:rsidP="00DE40B8">
      <w:pPr>
        <w:numPr>
          <w:ilvl w:val="0"/>
          <w:numId w:val="50"/>
        </w:numPr>
        <w:spacing w:before="0"/>
        <w:ind w:left="426" w:firstLine="0"/>
      </w:pPr>
      <w:r w:rsidRPr="000F66ED">
        <w:t>формирование способности у студента применять модели и методы изуча</w:t>
      </w:r>
      <w:r w:rsidRPr="000F66ED">
        <w:t>е</w:t>
      </w:r>
      <w:r w:rsidRPr="000F66ED">
        <w:t>мые в курсе, к решению практических задач.</w:t>
      </w:r>
    </w:p>
    <w:p w14:paraId="71C4421C" w14:textId="77777777" w:rsidR="00DE40B8" w:rsidRPr="007B2F29" w:rsidRDefault="00DE40B8" w:rsidP="00DE40B8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Изучение дисциплины направлено на формирование следующих компетенций:</w:t>
      </w:r>
    </w:p>
    <w:p w14:paraId="112911A1" w14:textId="77777777" w:rsidR="00DC2C3A" w:rsidRPr="00B30259" w:rsidRDefault="000F193F" w:rsidP="00DC2C3A">
      <w:pPr>
        <w:pStyle w:val="BodyTextIndent"/>
        <w:suppressAutoHyphens/>
      </w:pPr>
      <w:r>
        <w:t xml:space="preserve">     </w:t>
      </w:r>
      <w:r w:rsidR="00DC2C3A" w:rsidRPr="00B30259">
        <w:t>способностью к самоорганизации и самообразованию (ОК-7);</w:t>
      </w:r>
    </w:p>
    <w:p w14:paraId="6F95FEDD" w14:textId="77777777" w:rsidR="00DC2C3A" w:rsidRPr="00027F52" w:rsidRDefault="00DC2C3A" w:rsidP="00DC2C3A">
      <w:pPr>
        <w:ind w:firstLine="720"/>
        <w:jc w:val="both"/>
      </w:pPr>
      <w:r w:rsidRPr="00027F52">
        <w:t>готовностью использовать фундаментальные знания в области математического анализа, комплексного и функционального анализа, алгебры, аналитической геометрии, дифференц</w:t>
      </w:r>
      <w:r w:rsidRPr="00027F52">
        <w:t>и</w:t>
      </w:r>
      <w:r w:rsidRPr="00027F52">
        <w:t>альной геометрии и топологии, дифференциальных уравнений, дискретной математики и мат</w:t>
      </w:r>
      <w:r w:rsidRPr="00027F52">
        <w:t>е</w:t>
      </w:r>
      <w:r w:rsidRPr="00027F52">
        <w:t xml:space="preserve">матической логики, теории вероятностей, математической статистики и </w:t>
      </w:r>
      <w:r w:rsidRPr="00027F52">
        <w:lastRenderedPageBreak/>
        <w:t>случайных процессов, численных методов, теоретической механики в будущей профес</w:t>
      </w:r>
      <w:r>
        <w:t>сиональной деятельности (ОПК-1).</w:t>
      </w:r>
    </w:p>
    <w:p w14:paraId="685F5905" w14:textId="77777777" w:rsidR="00DE40B8" w:rsidRPr="00AF67E2" w:rsidRDefault="00DE40B8" w:rsidP="00DE40B8">
      <w:pPr>
        <w:autoSpaceDE w:val="0"/>
        <w:autoSpaceDN w:val="0"/>
        <w:adjustRightInd w:val="0"/>
        <w:spacing w:before="0"/>
        <w:ind w:firstLine="510"/>
        <w:jc w:val="both"/>
        <w:rPr>
          <w:i/>
          <w:iCs/>
        </w:rPr>
      </w:pPr>
      <w:r w:rsidRPr="00AF67E2">
        <w:rPr>
          <w:i/>
          <w:iCs/>
        </w:rPr>
        <w:t>Показателями компетенций являются:</w:t>
      </w:r>
    </w:p>
    <w:p w14:paraId="2CE71505" w14:textId="77777777" w:rsidR="00DE40B8" w:rsidRPr="00AF67E2" w:rsidRDefault="00DE40B8" w:rsidP="00DE40B8">
      <w:pPr>
        <w:spacing w:before="15" w:line="360" w:lineRule="auto"/>
        <w:ind w:firstLine="510"/>
        <w:jc w:val="both"/>
        <w:rPr>
          <w:i/>
        </w:rPr>
      </w:pPr>
      <w:r w:rsidRPr="00AF67E2">
        <w:rPr>
          <w:i/>
        </w:rPr>
        <w:t xml:space="preserve">Знания </w:t>
      </w:r>
    </w:p>
    <w:p w14:paraId="381E327D" w14:textId="77777777" w:rsidR="00DE40B8" w:rsidRPr="00AF67E2" w:rsidRDefault="00DE40B8" w:rsidP="00DE40B8">
      <w:pPr>
        <w:spacing w:before="20"/>
        <w:ind w:firstLine="708"/>
        <w:jc w:val="both"/>
      </w:pPr>
      <w:r w:rsidRPr="00AF67E2">
        <w:t>Курс «</w:t>
      </w:r>
      <w:r w:rsidRPr="00416B7D">
        <w:t xml:space="preserve">Уравнения </w:t>
      </w:r>
      <w:r>
        <w:t>с</w:t>
      </w:r>
      <w:r w:rsidRPr="00416B7D">
        <w:t xml:space="preserve"> частны</w:t>
      </w:r>
      <w:r>
        <w:t>ми</w:t>
      </w:r>
      <w:r w:rsidRPr="00416B7D">
        <w:t xml:space="preserve"> производны</w:t>
      </w:r>
      <w:r>
        <w:t>ми</w:t>
      </w:r>
      <w:r w:rsidRPr="00AF67E2">
        <w:t>» является одним из базовых курсов в пр</w:t>
      </w:r>
      <w:r w:rsidRPr="00AF67E2">
        <w:t>о</w:t>
      </w:r>
      <w:r w:rsidRPr="00AF67E2">
        <w:t xml:space="preserve">грамме подготовки специалиста математика. Теория уравнений </w:t>
      </w:r>
      <w:r>
        <w:t>с</w:t>
      </w:r>
      <w:r w:rsidRPr="00AF67E2">
        <w:t xml:space="preserve"> частны</w:t>
      </w:r>
      <w:r>
        <w:t>ми</w:t>
      </w:r>
      <w:r w:rsidRPr="00AF67E2">
        <w:t xml:space="preserve"> производны</w:t>
      </w:r>
      <w:r>
        <w:t>ми</w:t>
      </w:r>
      <w:r w:rsidRPr="00AF67E2">
        <w:t xml:space="preserve"> или уравнений математической физики – одно из основных орудий математического естествозн</w:t>
      </w:r>
      <w:r w:rsidRPr="00AF67E2">
        <w:t>а</w:t>
      </w:r>
      <w:r w:rsidRPr="00AF67E2">
        <w:t>ния. Студент должен овладеть методами  решений основных задач для уравнений математич</w:t>
      </w:r>
      <w:r w:rsidRPr="00AF67E2">
        <w:t>е</w:t>
      </w:r>
      <w:r w:rsidRPr="00AF67E2">
        <w:t>ской физики, познакомиться с важной ролью дифференциальных уравнений для моделиров</w:t>
      </w:r>
      <w:r w:rsidRPr="00AF67E2">
        <w:t>а</w:t>
      </w:r>
      <w:r w:rsidRPr="00AF67E2">
        <w:t>ния реальных проце</w:t>
      </w:r>
      <w:r w:rsidRPr="00AF67E2">
        <w:t>с</w:t>
      </w:r>
      <w:r w:rsidRPr="00AF67E2">
        <w:t>сов.</w:t>
      </w:r>
    </w:p>
    <w:p w14:paraId="7983BECC" w14:textId="77777777" w:rsidR="00DE40B8" w:rsidRPr="00AF67E2" w:rsidRDefault="00DE40B8" w:rsidP="00DE40B8">
      <w:pPr>
        <w:shd w:val="clear" w:color="auto" w:fill="FFFFFF"/>
        <w:spacing w:before="15" w:line="360" w:lineRule="auto"/>
        <w:ind w:firstLine="510"/>
        <w:rPr>
          <w:i/>
          <w:color w:val="000000"/>
        </w:rPr>
      </w:pPr>
      <w:r w:rsidRPr="00AF67E2">
        <w:rPr>
          <w:i/>
          <w:color w:val="000000"/>
        </w:rPr>
        <w:t>Умения:</w:t>
      </w:r>
    </w:p>
    <w:p w14:paraId="4E3B8CB2" w14:textId="77777777" w:rsidR="00DE40B8" w:rsidRPr="00AF67E2" w:rsidRDefault="00DE40B8" w:rsidP="00DE40B8">
      <w:pPr>
        <w:spacing w:before="20"/>
        <w:ind w:firstLine="513"/>
        <w:jc w:val="both"/>
      </w:pPr>
      <w:r w:rsidRPr="00AF67E2">
        <w:t>– применять элементарные методы интегрирования специальных классов дифференциал</w:t>
      </w:r>
      <w:r w:rsidRPr="00AF67E2">
        <w:t>ь</w:t>
      </w:r>
      <w:r w:rsidRPr="00AF67E2">
        <w:t>ных уравнений, уметь определять тип уравнения и приводить их к канонич</w:t>
      </w:r>
      <w:r w:rsidRPr="00AF67E2">
        <w:t>е</w:t>
      </w:r>
      <w:r w:rsidRPr="00AF67E2">
        <w:t xml:space="preserve">скому виду; </w:t>
      </w:r>
    </w:p>
    <w:p w14:paraId="5D917AC7" w14:textId="77777777" w:rsidR="00DE40B8" w:rsidRPr="00AF67E2" w:rsidRDefault="00DE40B8" w:rsidP="00DE40B8">
      <w:pPr>
        <w:shd w:val="clear" w:color="auto" w:fill="FFFFFF"/>
        <w:ind w:firstLine="513"/>
      </w:pPr>
      <w:r w:rsidRPr="00AF67E2">
        <w:t>– доказывать  и адекватно применять основные теоремы курса при математическом мод</w:t>
      </w:r>
      <w:r w:rsidRPr="00AF67E2">
        <w:t>е</w:t>
      </w:r>
      <w:r w:rsidRPr="00AF67E2">
        <w:t>лировании различных процессов и явлений, встречающихся в природе и технике (физике, би</w:t>
      </w:r>
      <w:r w:rsidRPr="00AF67E2">
        <w:t>о</w:t>
      </w:r>
      <w:r w:rsidRPr="00AF67E2">
        <w:t>логии, экономике, системах автоматического упра</w:t>
      </w:r>
      <w:r w:rsidRPr="00AF67E2">
        <w:t>в</w:t>
      </w:r>
      <w:r w:rsidRPr="00AF67E2">
        <w:t>ления);</w:t>
      </w:r>
    </w:p>
    <w:p w14:paraId="312016A3" w14:textId="77777777" w:rsidR="00DE40B8" w:rsidRPr="00AF67E2" w:rsidRDefault="00DE40B8" w:rsidP="00DE40B8">
      <w:pPr>
        <w:shd w:val="clear" w:color="auto" w:fill="FFFFFF"/>
        <w:ind w:firstLine="513"/>
      </w:pPr>
      <w:r w:rsidRPr="00AF67E2">
        <w:t>– проводить  качественное исследование решений н</w:t>
      </w:r>
      <w:r w:rsidRPr="00AF67E2">
        <w:t>е</w:t>
      </w:r>
      <w:r w:rsidRPr="00AF67E2">
        <w:t>сложных уравнений.</w:t>
      </w:r>
    </w:p>
    <w:p w14:paraId="371125BC" w14:textId="77777777" w:rsidR="00DE40B8" w:rsidRPr="00AF67E2" w:rsidRDefault="00DE40B8" w:rsidP="00DE40B8">
      <w:pPr>
        <w:shd w:val="clear" w:color="auto" w:fill="FFFFFF"/>
        <w:spacing w:before="15" w:line="360" w:lineRule="auto"/>
        <w:ind w:firstLine="510"/>
        <w:rPr>
          <w:i/>
          <w:color w:val="000000"/>
        </w:rPr>
      </w:pPr>
      <w:r w:rsidRPr="00AF67E2">
        <w:rPr>
          <w:i/>
          <w:color w:val="000000"/>
        </w:rPr>
        <w:t>Навыки</w:t>
      </w:r>
    </w:p>
    <w:p w14:paraId="27E171D1" w14:textId="77777777" w:rsidR="00DE40B8" w:rsidRPr="00AF67E2" w:rsidRDefault="00DE40B8" w:rsidP="00DE40B8">
      <w:pPr>
        <w:ind w:firstLine="513"/>
        <w:jc w:val="both"/>
      </w:pPr>
      <w:r w:rsidRPr="00AF67E2">
        <w:t>По окончании данного курса студенты должны:</w:t>
      </w:r>
    </w:p>
    <w:p w14:paraId="0ED83492" w14:textId="77777777" w:rsidR="00DE40B8" w:rsidRPr="00AF67E2" w:rsidRDefault="00DE40B8" w:rsidP="00DE40B8">
      <w:pPr>
        <w:ind w:firstLine="567"/>
        <w:jc w:val="both"/>
      </w:pPr>
      <w:r w:rsidRPr="00AF67E2">
        <w:t>– решать задачи связанные с определением типа дифференциального уравнения;</w:t>
      </w:r>
    </w:p>
    <w:p w14:paraId="1765901F" w14:textId="77777777" w:rsidR="00DE40B8" w:rsidRPr="00AF67E2" w:rsidRDefault="00DE40B8" w:rsidP="00DE40B8">
      <w:pPr>
        <w:ind w:firstLine="539"/>
        <w:jc w:val="both"/>
      </w:pPr>
      <w:r w:rsidRPr="00AF67E2">
        <w:t>– приводить уравнения в частных производных 2-го поря</w:t>
      </w:r>
      <w:r w:rsidRPr="00AF67E2">
        <w:t>д</w:t>
      </w:r>
      <w:r w:rsidRPr="00AF67E2">
        <w:t>ка к каноническому виду;</w:t>
      </w:r>
    </w:p>
    <w:p w14:paraId="2E56A8E4" w14:textId="77777777" w:rsidR="00DE40B8" w:rsidRPr="00AF67E2" w:rsidRDefault="00DE40B8" w:rsidP="00DE40B8">
      <w:pPr>
        <w:ind w:firstLine="539"/>
        <w:jc w:val="both"/>
      </w:pPr>
      <w:r w:rsidRPr="00AF67E2">
        <w:t>– решать простейшие краевые задачи,  задачу Коши;</w:t>
      </w:r>
    </w:p>
    <w:p w14:paraId="4D99EC13" w14:textId="77777777" w:rsidR="00DE40B8" w:rsidRPr="00AF67E2" w:rsidRDefault="00DE40B8" w:rsidP="00DE40B8">
      <w:pPr>
        <w:ind w:firstLine="539"/>
        <w:jc w:val="both"/>
      </w:pPr>
      <w:r w:rsidRPr="00AF67E2">
        <w:t>– знать о значении функции Грина в решении задач для уравнений эллиптического типа;</w:t>
      </w:r>
    </w:p>
    <w:p w14:paraId="2502660D" w14:textId="77777777" w:rsidR="00DE40B8" w:rsidRPr="00AF67E2" w:rsidRDefault="00DE40B8" w:rsidP="00DE40B8">
      <w:pPr>
        <w:ind w:firstLine="539"/>
        <w:jc w:val="both"/>
      </w:pPr>
      <w:r w:rsidRPr="00AF67E2">
        <w:t>– уметь решать смешанные краевые задачи методом Фурье;</w:t>
      </w:r>
    </w:p>
    <w:p w14:paraId="6811CFB2" w14:textId="77777777" w:rsidR="00DE40B8" w:rsidRDefault="00DE40B8" w:rsidP="00DE40B8">
      <w:pPr>
        <w:spacing w:before="0"/>
        <w:ind w:firstLine="539"/>
        <w:jc w:val="both"/>
        <w:rPr>
          <w:b/>
          <w:bCs/>
        </w:rPr>
      </w:pPr>
      <w:r w:rsidRPr="00AF67E2">
        <w:t>– решать прикладные задачи.</w:t>
      </w:r>
    </w:p>
    <w:p w14:paraId="0E59CABD" w14:textId="77777777" w:rsidR="00BC3AD1" w:rsidRDefault="00BC3AD1" w:rsidP="00286182">
      <w:pPr>
        <w:spacing w:before="0"/>
        <w:ind w:firstLine="539"/>
        <w:jc w:val="both"/>
        <w:rPr>
          <w:b/>
          <w:bCs/>
        </w:rPr>
      </w:pPr>
    </w:p>
    <w:p w14:paraId="25C37DCB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57BD9303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1EBDB1C2" w14:textId="77777777" w:rsidR="00CB5B3B" w:rsidRPr="007A219C" w:rsidRDefault="00CB5B3B" w:rsidP="00CB5B3B">
      <w:pPr>
        <w:pStyle w:val="Heading3"/>
        <w:spacing w:before="0" w:after="0"/>
        <w:rPr>
          <w:b w:val="0"/>
          <w:bCs w:val="0"/>
        </w:rPr>
      </w:pPr>
      <w:r w:rsidRPr="0081702A">
        <w:rPr>
          <w:b w:val="0"/>
          <w:bCs w:val="0"/>
        </w:rPr>
        <w:t>Таблица 1. Объем дисциплины</w:t>
      </w:r>
      <w:r>
        <w:rPr>
          <w:b w:val="0"/>
          <w:bCs w:val="0"/>
        </w:rPr>
        <w:t xml:space="preserve"> (модуля)</w:t>
      </w:r>
      <w:r w:rsidRPr="0081702A">
        <w:rPr>
          <w:b w:val="0"/>
          <w:bCs w:val="0"/>
        </w:rPr>
        <w:t xml:space="preserve"> </w:t>
      </w:r>
      <w:r w:rsidRPr="007A219C">
        <w:rPr>
          <w:b w:val="0"/>
        </w:rPr>
        <w:t xml:space="preserve">общая трудоемкость: </w:t>
      </w:r>
      <w:r w:rsidRPr="007A219C">
        <w:rPr>
          <w:b w:val="0"/>
          <w:u w:val="single"/>
        </w:rPr>
        <w:t xml:space="preserve">6 </w:t>
      </w:r>
      <w:r w:rsidRPr="007A219C">
        <w:rPr>
          <w:b w:val="0"/>
        </w:rPr>
        <w:t xml:space="preserve">з.е. </w:t>
      </w:r>
    </w:p>
    <w:tbl>
      <w:tblPr>
        <w:tblW w:w="955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1349"/>
        <w:gridCol w:w="2632"/>
        <w:gridCol w:w="16"/>
      </w:tblGrid>
      <w:tr w:rsidR="00CB5B3B" w:rsidRPr="00B12D66" w14:paraId="018C1B5E" w14:textId="77777777" w:rsidTr="00AD4A09">
        <w:trPr>
          <w:trHeight w:val="746"/>
        </w:trPr>
        <w:tc>
          <w:tcPr>
            <w:tcW w:w="4606" w:type="dxa"/>
            <w:vMerge w:val="restart"/>
          </w:tcPr>
          <w:p w14:paraId="6E5926E1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</w:p>
          <w:p w14:paraId="6D3589E9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39F8995E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DC209E">
              <w:t>Всего</w:t>
            </w:r>
          </w:p>
          <w:p w14:paraId="11209061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DC209E">
              <w:t>часов</w:t>
            </w:r>
          </w:p>
        </w:tc>
        <w:tc>
          <w:tcPr>
            <w:tcW w:w="3997" w:type="dxa"/>
            <w:gridSpan w:val="3"/>
          </w:tcPr>
          <w:p w14:paraId="294F9BED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DC209E">
              <w:t>Распределение</w:t>
            </w:r>
          </w:p>
          <w:p w14:paraId="6E1D9FE6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DC209E">
              <w:t>по семестрам в часах</w:t>
            </w:r>
          </w:p>
        </w:tc>
      </w:tr>
      <w:tr w:rsidR="00CB5B3B" w:rsidRPr="00B12D66" w14:paraId="502D03F8" w14:textId="77777777" w:rsidTr="00AD4A09">
        <w:trPr>
          <w:gridAfter w:val="1"/>
          <w:wAfter w:w="16" w:type="dxa"/>
        </w:trPr>
        <w:tc>
          <w:tcPr>
            <w:tcW w:w="4606" w:type="dxa"/>
            <w:vMerge/>
          </w:tcPr>
          <w:p w14:paraId="77028C55" w14:textId="77777777" w:rsidR="00CB5B3B" w:rsidRPr="00DC209E" w:rsidRDefault="00CB5B3B" w:rsidP="00AD4A09">
            <w:pPr>
              <w:autoSpaceDE w:val="0"/>
              <w:autoSpaceDN w:val="0"/>
              <w:adjustRightInd w:val="0"/>
            </w:pPr>
          </w:p>
        </w:tc>
        <w:tc>
          <w:tcPr>
            <w:tcW w:w="953" w:type="dxa"/>
            <w:vMerge/>
          </w:tcPr>
          <w:p w14:paraId="37CE9902" w14:textId="77777777" w:rsidR="00CB5B3B" w:rsidRPr="00DC209E" w:rsidRDefault="00CB5B3B" w:rsidP="00AD4A09">
            <w:pPr>
              <w:autoSpaceDE w:val="0"/>
              <w:autoSpaceDN w:val="0"/>
              <w:adjustRightInd w:val="0"/>
            </w:pPr>
          </w:p>
        </w:tc>
        <w:tc>
          <w:tcPr>
            <w:tcW w:w="1349" w:type="dxa"/>
          </w:tcPr>
          <w:p w14:paraId="0BD0B7F9" w14:textId="77777777" w:rsidR="00CB5B3B" w:rsidRPr="00AF67E2" w:rsidRDefault="00CB5B3B" w:rsidP="00AD4A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F67E2">
              <w:rPr>
                <w:lang w:val="en-US"/>
              </w:rPr>
              <w:t>V</w:t>
            </w:r>
          </w:p>
        </w:tc>
        <w:tc>
          <w:tcPr>
            <w:tcW w:w="2632" w:type="dxa"/>
          </w:tcPr>
          <w:p w14:paraId="612E818E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AF67E2">
              <w:rPr>
                <w:lang w:val="en-US"/>
              </w:rPr>
              <w:t>VI</w:t>
            </w:r>
          </w:p>
        </w:tc>
      </w:tr>
      <w:tr w:rsidR="00CB5B3B" w:rsidRPr="00B12D66" w14:paraId="2A80E2FE" w14:textId="77777777" w:rsidTr="00AD4A09">
        <w:trPr>
          <w:gridAfter w:val="1"/>
          <w:wAfter w:w="16" w:type="dxa"/>
        </w:trPr>
        <w:tc>
          <w:tcPr>
            <w:tcW w:w="4606" w:type="dxa"/>
          </w:tcPr>
          <w:p w14:paraId="69FE23B2" w14:textId="77777777" w:rsidR="00CB5B3B" w:rsidRPr="00187384" w:rsidRDefault="00CB5B3B" w:rsidP="00AD4A09">
            <w:pPr>
              <w:autoSpaceDE w:val="0"/>
              <w:autoSpaceDN w:val="0"/>
              <w:adjustRightInd w:val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  <w:vAlign w:val="center"/>
          </w:tcPr>
          <w:p w14:paraId="55AC655D" w14:textId="77777777" w:rsidR="00CB5B3B" w:rsidRPr="00546CC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AF67E2">
              <w:rPr>
                <w:lang w:val="en-US"/>
              </w:rPr>
              <w:t>2</w:t>
            </w:r>
            <w:r>
              <w:t>16</w:t>
            </w:r>
          </w:p>
        </w:tc>
        <w:tc>
          <w:tcPr>
            <w:tcW w:w="1349" w:type="dxa"/>
            <w:vAlign w:val="center"/>
          </w:tcPr>
          <w:p w14:paraId="51B98ABC" w14:textId="77777777" w:rsidR="00CB5B3B" w:rsidRPr="00840C8A" w:rsidRDefault="00BA239E" w:rsidP="00AD4A09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  <w:tc>
          <w:tcPr>
            <w:tcW w:w="2632" w:type="dxa"/>
            <w:vAlign w:val="center"/>
          </w:tcPr>
          <w:p w14:paraId="560C21FE" w14:textId="77777777" w:rsidR="00CB5B3B" w:rsidRPr="0078468F" w:rsidRDefault="00BA239E" w:rsidP="00AD4A0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108</w:t>
            </w:r>
          </w:p>
        </w:tc>
      </w:tr>
      <w:tr w:rsidR="00CB5B3B" w:rsidRPr="00B12D66" w14:paraId="4528D700" w14:textId="77777777" w:rsidTr="00AD4A09">
        <w:trPr>
          <w:gridAfter w:val="1"/>
          <w:wAfter w:w="16" w:type="dxa"/>
        </w:trPr>
        <w:tc>
          <w:tcPr>
            <w:tcW w:w="4606" w:type="dxa"/>
          </w:tcPr>
          <w:p w14:paraId="2D90FC52" w14:textId="77777777" w:rsidR="00CB5B3B" w:rsidRPr="00187384" w:rsidRDefault="00CB5B3B" w:rsidP="00AD4A09">
            <w:pPr>
              <w:autoSpaceDE w:val="0"/>
              <w:autoSpaceDN w:val="0"/>
              <w:adjustRightInd w:val="0"/>
            </w:pPr>
            <w:r>
              <w:t>Контактная работа:</w:t>
            </w:r>
          </w:p>
        </w:tc>
        <w:tc>
          <w:tcPr>
            <w:tcW w:w="953" w:type="dxa"/>
            <w:vAlign w:val="center"/>
          </w:tcPr>
          <w:p w14:paraId="2E2CABA9" w14:textId="77777777" w:rsidR="00CB5B3B" w:rsidRPr="00AF67E2" w:rsidRDefault="00CB5B3B" w:rsidP="00BA239E">
            <w:pPr>
              <w:autoSpaceDE w:val="0"/>
              <w:autoSpaceDN w:val="0"/>
              <w:adjustRightInd w:val="0"/>
              <w:jc w:val="center"/>
            </w:pPr>
            <w:r w:rsidRPr="00AF67E2">
              <w:t>1</w:t>
            </w:r>
            <w:r w:rsidR="001373A2">
              <w:t>0</w:t>
            </w:r>
            <w:r w:rsidR="00BA239E">
              <w:t>6.6</w:t>
            </w:r>
          </w:p>
        </w:tc>
        <w:tc>
          <w:tcPr>
            <w:tcW w:w="1349" w:type="dxa"/>
            <w:vAlign w:val="center"/>
          </w:tcPr>
          <w:p w14:paraId="02C22C05" w14:textId="77777777" w:rsidR="00CB5B3B" w:rsidRPr="00AF67E2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53.3</w:t>
            </w:r>
          </w:p>
        </w:tc>
        <w:tc>
          <w:tcPr>
            <w:tcW w:w="2632" w:type="dxa"/>
            <w:vAlign w:val="center"/>
          </w:tcPr>
          <w:p w14:paraId="6E1F6314" w14:textId="77777777" w:rsidR="00CB5B3B" w:rsidRPr="00DC209E" w:rsidRDefault="001373A2" w:rsidP="00AD4A09">
            <w:pPr>
              <w:autoSpaceDE w:val="0"/>
              <w:autoSpaceDN w:val="0"/>
              <w:adjustRightInd w:val="0"/>
              <w:jc w:val="center"/>
              <w:rPr>
                <w:highlight w:val="yellow"/>
              </w:rPr>
            </w:pPr>
            <w:r>
              <w:t>53.3</w:t>
            </w:r>
          </w:p>
        </w:tc>
      </w:tr>
      <w:tr w:rsidR="00CB5B3B" w:rsidRPr="00B12D66" w14:paraId="21F4C3AD" w14:textId="77777777" w:rsidTr="00AD4A09">
        <w:trPr>
          <w:gridAfter w:val="1"/>
          <w:wAfter w:w="16" w:type="dxa"/>
        </w:trPr>
        <w:tc>
          <w:tcPr>
            <w:tcW w:w="4606" w:type="dxa"/>
          </w:tcPr>
          <w:p w14:paraId="4ACCF896" w14:textId="77777777" w:rsidR="00CB5B3B" w:rsidRPr="00DC209E" w:rsidRDefault="00CB5B3B" w:rsidP="00AD4A09">
            <w:pPr>
              <w:autoSpaceDE w:val="0"/>
              <w:autoSpaceDN w:val="0"/>
              <w:adjustRightInd w:val="0"/>
              <w:ind w:firstLine="612"/>
            </w:pPr>
            <w:r w:rsidRPr="00DC209E">
              <w:t>Лекции (Л)</w:t>
            </w:r>
          </w:p>
        </w:tc>
        <w:tc>
          <w:tcPr>
            <w:tcW w:w="953" w:type="dxa"/>
            <w:vAlign w:val="center"/>
          </w:tcPr>
          <w:p w14:paraId="34696750" w14:textId="77777777" w:rsidR="00CB5B3B" w:rsidRPr="00546AB7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1349" w:type="dxa"/>
            <w:vAlign w:val="center"/>
          </w:tcPr>
          <w:p w14:paraId="4AAD3337" w14:textId="77777777" w:rsidR="00CB5B3B" w:rsidRPr="00546CCE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2632" w:type="dxa"/>
            <w:vAlign w:val="center"/>
          </w:tcPr>
          <w:p w14:paraId="7192A5EF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</w:tr>
      <w:tr w:rsidR="00CB5B3B" w:rsidRPr="00B12D66" w14:paraId="729D50CB" w14:textId="77777777" w:rsidTr="00AD4A09">
        <w:trPr>
          <w:gridAfter w:val="1"/>
          <w:wAfter w:w="16" w:type="dxa"/>
        </w:trPr>
        <w:tc>
          <w:tcPr>
            <w:tcW w:w="4606" w:type="dxa"/>
          </w:tcPr>
          <w:p w14:paraId="46039572" w14:textId="77777777" w:rsidR="00CB5B3B" w:rsidRPr="00DC209E" w:rsidRDefault="00CB5B3B" w:rsidP="00AD4A09">
            <w:pPr>
              <w:autoSpaceDE w:val="0"/>
              <w:autoSpaceDN w:val="0"/>
              <w:adjustRightInd w:val="0"/>
              <w:ind w:firstLine="612"/>
            </w:pPr>
            <w:r w:rsidRPr="00DC209E">
              <w:t>Практические занятия (ПЗ)</w:t>
            </w:r>
          </w:p>
        </w:tc>
        <w:tc>
          <w:tcPr>
            <w:tcW w:w="953" w:type="dxa"/>
            <w:vAlign w:val="center"/>
          </w:tcPr>
          <w:p w14:paraId="128908D7" w14:textId="77777777" w:rsidR="00CB5B3B" w:rsidRPr="00AF67E2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68</w:t>
            </w:r>
          </w:p>
        </w:tc>
        <w:tc>
          <w:tcPr>
            <w:tcW w:w="1349" w:type="dxa"/>
            <w:vAlign w:val="center"/>
          </w:tcPr>
          <w:p w14:paraId="2E24CC17" w14:textId="77777777" w:rsidR="00CB5B3B" w:rsidRPr="00AF67E2" w:rsidRDefault="00CB5B3B" w:rsidP="001373A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1373A2">
              <w:t>4</w:t>
            </w:r>
          </w:p>
        </w:tc>
        <w:tc>
          <w:tcPr>
            <w:tcW w:w="2632" w:type="dxa"/>
            <w:vAlign w:val="center"/>
          </w:tcPr>
          <w:p w14:paraId="54B659BB" w14:textId="77777777" w:rsidR="00CB5B3B" w:rsidRPr="00546CCE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  <w:tr w:rsidR="00CB5B3B" w:rsidRPr="00B12D66" w14:paraId="55A0F764" w14:textId="77777777" w:rsidTr="00AD4A09">
        <w:trPr>
          <w:trHeight w:val="311"/>
        </w:trPr>
        <w:tc>
          <w:tcPr>
            <w:tcW w:w="4606" w:type="dxa"/>
          </w:tcPr>
          <w:p w14:paraId="1831713D" w14:textId="77777777" w:rsidR="00CB5B3B" w:rsidRPr="00DC209E" w:rsidRDefault="00CB5B3B" w:rsidP="00AD4A09">
            <w:pPr>
              <w:autoSpaceDE w:val="0"/>
              <w:autoSpaceDN w:val="0"/>
              <w:adjustRightInd w:val="0"/>
              <w:ind w:firstLine="612"/>
            </w:pPr>
            <w:r w:rsidRPr="00DC209E">
              <w:t>Семинары (С)</w:t>
            </w:r>
          </w:p>
        </w:tc>
        <w:tc>
          <w:tcPr>
            <w:tcW w:w="953" w:type="dxa"/>
            <w:vAlign w:val="center"/>
          </w:tcPr>
          <w:p w14:paraId="3BD1DD72" w14:textId="77777777" w:rsidR="00CB5B3B" w:rsidRPr="00AF67E2" w:rsidRDefault="00CB5B3B" w:rsidP="00AD4A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F67E2">
              <w:rPr>
                <w:lang w:val="en-US"/>
              </w:rPr>
              <w:t>-</w:t>
            </w:r>
          </w:p>
        </w:tc>
        <w:tc>
          <w:tcPr>
            <w:tcW w:w="1349" w:type="dxa"/>
            <w:vAlign w:val="center"/>
          </w:tcPr>
          <w:p w14:paraId="7D291F4C" w14:textId="77777777" w:rsidR="00CB5B3B" w:rsidRPr="00AF67E2" w:rsidRDefault="00CB5B3B" w:rsidP="00AD4A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AF67E2">
              <w:rPr>
                <w:lang w:val="en-US"/>
              </w:rPr>
              <w:t>-</w:t>
            </w:r>
          </w:p>
        </w:tc>
        <w:tc>
          <w:tcPr>
            <w:tcW w:w="2648" w:type="dxa"/>
            <w:gridSpan w:val="2"/>
            <w:vAlign w:val="center"/>
          </w:tcPr>
          <w:p w14:paraId="2DA2B25A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AF67E2">
              <w:rPr>
                <w:lang w:val="en-US"/>
              </w:rPr>
              <w:t>-</w:t>
            </w:r>
          </w:p>
        </w:tc>
      </w:tr>
      <w:tr w:rsidR="00CB5B3B" w:rsidRPr="00B12D66" w14:paraId="0535ECFF" w14:textId="77777777" w:rsidTr="00AD4A09">
        <w:trPr>
          <w:trHeight w:val="540"/>
        </w:trPr>
        <w:tc>
          <w:tcPr>
            <w:tcW w:w="4606" w:type="dxa"/>
          </w:tcPr>
          <w:p w14:paraId="1B3FA939" w14:textId="77777777" w:rsidR="00CB5B3B" w:rsidRPr="00DC209E" w:rsidRDefault="001373A2" w:rsidP="00AD4A09">
            <w:pPr>
              <w:autoSpaceDE w:val="0"/>
              <w:autoSpaceDN w:val="0"/>
              <w:adjustRightInd w:val="0"/>
              <w:ind w:firstLine="612"/>
            </w:pPr>
            <w:r>
              <w:t>ИКР</w:t>
            </w:r>
            <w:r w:rsidR="00CB5B3B">
              <w:t xml:space="preserve"> </w:t>
            </w:r>
          </w:p>
        </w:tc>
        <w:tc>
          <w:tcPr>
            <w:tcW w:w="953" w:type="dxa"/>
            <w:vAlign w:val="center"/>
          </w:tcPr>
          <w:p w14:paraId="744BA6C7" w14:textId="77777777" w:rsidR="00CB5B3B" w:rsidRPr="001373A2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0.6</w:t>
            </w:r>
          </w:p>
        </w:tc>
        <w:tc>
          <w:tcPr>
            <w:tcW w:w="1349" w:type="dxa"/>
            <w:vAlign w:val="center"/>
          </w:tcPr>
          <w:p w14:paraId="154A0D8B" w14:textId="77777777" w:rsidR="00CB5B3B" w:rsidRPr="001373A2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0.3</w:t>
            </w:r>
          </w:p>
        </w:tc>
        <w:tc>
          <w:tcPr>
            <w:tcW w:w="2648" w:type="dxa"/>
            <w:gridSpan w:val="2"/>
            <w:vAlign w:val="center"/>
          </w:tcPr>
          <w:p w14:paraId="54F63AAD" w14:textId="77777777" w:rsidR="00CB5B3B" w:rsidRPr="001373A2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03</w:t>
            </w:r>
          </w:p>
        </w:tc>
      </w:tr>
      <w:tr w:rsidR="00CB5B3B" w:rsidRPr="00B12D66" w14:paraId="58F0B1C4" w14:textId="77777777" w:rsidTr="00AD4A09">
        <w:trPr>
          <w:gridAfter w:val="1"/>
          <w:wAfter w:w="16" w:type="dxa"/>
        </w:trPr>
        <w:tc>
          <w:tcPr>
            <w:tcW w:w="4606" w:type="dxa"/>
          </w:tcPr>
          <w:p w14:paraId="00D1A691" w14:textId="77777777" w:rsidR="00CB5B3B" w:rsidRPr="00DC209E" w:rsidRDefault="00CB5B3B" w:rsidP="00AD4A09">
            <w:pPr>
              <w:autoSpaceDE w:val="0"/>
              <w:autoSpaceDN w:val="0"/>
              <w:adjustRightInd w:val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  <w:vAlign w:val="center"/>
          </w:tcPr>
          <w:p w14:paraId="05EFB76F" w14:textId="77777777" w:rsidR="00CB5B3B" w:rsidRPr="00783407" w:rsidRDefault="001373A2" w:rsidP="00AD4A0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47</w:t>
            </w:r>
          </w:p>
        </w:tc>
        <w:tc>
          <w:tcPr>
            <w:tcW w:w="1349" w:type="dxa"/>
            <w:vAlign w:val="center"/>
          </w:tcPr>
          <w:p w14:paraId="585CDDFD" w14:textId="77777777" w:rsidR="00CB5B3B" w:rsidRPr="00AF67E2" w:rsidRDefault="00BA239E" w:rsidP="00AD4A09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  <w:tc>
          <w:tcPr>
            <w:tcW w:w="2632" w:type="dxa"/>
            <w:vAlign w:val="center"/>
          </w:tcPr>
          <w:p w14:paraId="7DBD0EE0" w14:textId="77777777" w:rsidR="00CB5B3B" w:rsidRPr="0078468F" w:rsidRDefault="00BA239E" w:rsidP="00AD4A09">
            <w:pPr>
              <w:autoSpaceDE w:val="0"/>
              <w:autoSpaceDN w:val="0"/>
              <w:adjustRightInd w:val="0"/>
              <w:jc w:val="center"/>
            </w:pPr>
            <w:r>
              <w:rPr>
                <w:sz w:val="22"/>
                <w:szCs w:val="22"/>
              </w:rPr>
              <w:t>19</w:t>
            </w:r>
          </w:p>
        </w:tc>
      </w:tr>
      <w:tr w:rsidR="00CB5B3B" w:rsidRPr="00B12D66" w14:paraId="66C42BAA" w14:textId="77777777" w:rsidTr="00AD4A09">
        <w:trPr>
          <w:gridAfter w:val="1"/>
          <w:wAfter w:w="16" w:type="dxa"/>
        </w:trPr>
        <w:tc>
          <w:tcPr>
            <w:tcW w:w="4606" w:type="dxa"/>
          </w:tcPr>
          <w:p w14:paraId="24E098ED" w14:textId="77777777" w:rsidR="00CB5B3B" w:rsidRPr="00DC209E" w:rsidRDefault="00CB5B3B" w:rsidP="00AD4A09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953" w:type="dxa"/>
            <w:vAlign w:val="center"/>
          </w:tcPr>
          <w:p w14:paraId="57578514" w14:textId="77777777" w:rsidR="00CB5B3B" w:rsidRDefault="00CB5B3B" w:rsidP="00AD4A0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349" w:type="dxa"/>
            <w:vAlign w:val="center"/>
          </w:tcPr>
          <w:p w14:paraId="539926F5" w14:textId="77777777" w:rsidR="00CB5B3B" w:rsidRDefault="00CB5B3B" w:rsidP="00AD4A0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2632" w:type="dxa"/>
            <w:vAlign w:val="center"/>
          </w:tcPr>
          <w:p w14:paraId="357864EA" w14:textId="77777777" w:rsidR="00CB5B3B" w:rsidRDefault="00CB5B3B" w:rsidP="00AD4A0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CB5B3B" w:rsidRPr="00B12D66" w14:paraId="096C97DB" w14:textId="77777777" w:rsidTr="00AD4A09">
        <w:trPr>
          <w:gridAfter w:val="1"/>
          <w:wAfter w:w="16" w:type="dxa"/>
        </w:trPr>
        <w:tc>
          <w:tcPr>
            <w:tcW w:w="4606" w:type="dxa"/>
          </w:tcPr>
          <w:p w14:paraId="0ECBFD9D" w14:textId="77777777" w:rsidR="00CB5B3B" w:rsidRPr="00DC209E" w:rsidRDefault="00CB5B3B" w:rsidP="00AD4A09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953" w:type="dxa"/>
            <w:vAlign w:val="center"/>
          </w:tcPr>
          <w:p w14:paraId="42CD363E" w14:textId="77777777" w:rsidR="00CB5B3B" w:rsidRPr="00AF67E2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62.4</w:t>
            </w:r>
          </w:p>
        </w:tc>
        <w:tc>
          <w:tcPr>
            <w:tcW w:w="1349" w:type="dxa"/>
            <w:vAlign w:val="center"/>
          </w:tcPr>
          <w:p w14:paraId="55A6C9EE" w14:textId="77777777" w:rsidR="00CB5B3B" w:rsidRPr="00AF67E2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26.7</w:t>
            </w:r>
          </w:p>
        </w:tc>
        <w:tc>
          <w:tcPr>
            <w:tcW w:w="2632" w:type="dxa"/>
            <w:vAlign w:val="center"/>
          </w:tcPr>
          <w:p w14:paraId="7A9D8E64" w14:textId="77777777" w:rsidR="00CB5B3B" w:rsidRPr="00DC209E" w:rsidRDefault="001373A2" w:rsidP="00AD4A09">
            <w:pPr>
              <w:autoSpaceDE w:val="0"/>
              <w:autoSpaceDN w:val="0"/>
              <w:adjustRightInd w:val="0"/>
              <w:jc w:val="center"/>
            </w:pPr>
            <w:r>
              <w:t>35.7</w:t>
            </w:r>
          </w:p>
        </w:tc>
      </w:tr>
      <w:tr w:rsidR="00CB5B3B" w:rsidRPr="00B12D66" w14:paraId="148C99E1" w14:textId="77777777" w:rsidTr="00AD4A09">
        <w:trPr>
          <w:gridAfter w:val="1"/>
          <w:wAfter w:w="16" w:type="dxa"/>
        </w:trPr>
        <w:tc>
          <w:tcPr>
            <w:tcW w:w="4606" w:type="dxa"/>
          </w:tcPr>
          <w:p w14:paraId="260A540C" w14:textId="77777777" w:rsidR="00CB5B3B" w:rsidRPr="00DC209E" w:rsidRDefault="00CB5B3B" w:rsidP="00CB5B3B">
            <w:pPr>
              <w:autoSpaceDE w:val="0"/>
              <w:autoSpaceDN w:val="0"/>
              <w:adjustRightInd w:val="0"/>
            </w:pPr>
            <w:r w:rsidRPr="00DC209E">
              <w:t xml:space="preserve">Вид </w:t>
            </w:r>
            <w:r>
              <w:t>промежуточног</w:t>
            </w:r>
            <w:r w:rsidRPr="00DC209E">
              <w:t>о контроля</w:t>
            </w:r>
          </w:p>
        </w:tc>
        <w:tc>
          <w:tcPr>
            <w:tcW w:w="953" w:type="dxa"/>
          </w:tcPr>
          <w:p w14:paraId="75471FA1" w14:textId="77777777" w:rsidR="00CB5B3B" w:rsidRPr="00AF67E2" w:rsidRDefault="00CB5B3B" w:rsidP="00AD4A09">
            <w:pPr>
              <w:autoSpaceDE w:val="0"/>
              <w:autoSpaceDN w:val="0"/>
              <w:adjustRightInd w:val="0"/>
            </w:pPr>
          </w:p>
        </w:tc>
        <w:tc>
          <w:tcPr>
            <w:tcW w:w="1349" w:type="dxa"/>
            <w:vAlign w:val="center"/>
          </w:tcPr>
          <w:p w14:paraId="44956A6F" w14:textId="77777777" w:rsidR="00CB5B3B" w:rsidRPr="00AF67E2" w:rsidRDefault="00360DB2" w:rsidP="00AD4A09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</w:tc>
        <w:tc>
          <w:tcPr>
            <w:tcW w:w="2632" w:type="dxa"/>
            <w:vAlign w:val="center"/>
          </w:tcPr>
          <w:p w14:paraId="33210369" w14:textId="77777777" w:rsidR="00CB5B3B" w:rsidRPr="00DC209E" w:rsidRDefault="00CB5B3B" w:rsidP="00AD4A09">
            <w:pPr>
              <w:autoSpaceDE w:val="0"/>
              <w:autoSpaceDN w:val="0"/>
              <w:adjustRightInd w:val="0"/>
              <w:jc w:val="center"/>
            </w:pPr>
            <w:r w:rsidRPr="00AF67E2">
              <w:t>экз</w:t>
            </w:r>
            <w:r w:rsidRPr="00AF67E2">
              <w:t>а</w:t>
            </w:r>
            <w:r w:rsidRPr="00AF67E2">
              <w:t>мен</w:t>
            </w:r>
          </w:p>
        </w:tc>
      </w:tr>
    </w:tbl>
    <w:p w14:paraId="70F81232" w14:textId="77777777" w:rsidR="00EC19BA" w:rsidRDefault="00CB5B3B" w:rsidP="0092236C">
      <w:pPr>
        <w:rPr>
          <w:b/>
          <w:bCs/>
        </w:rPr>
      </w:pPr>
      <w:r>
        <w:t xml:space="preserve">     </w:t>
      </w:r>
    </w:p>
    <w:p w14:paraId="77DEF09C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3EC198F8" w14:textId="77777777"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lastRenderedPageBreak/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14:paraId="24162528" w14:textId="77777777" w:rsidR="0092236C" w:rsidRPr="00BF6FB3" w:rsidRDefault="0092236C" w:rsidP="0092236C">
      <w:r>
        <w:rPr>
          <w:lang w:val="en-US"/>
        </w:rPr>
        <w:t>V</w:t>
      </w:r>
      <w:r>
        <w:t xml:space="preserve"> сем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5"/>
        <w:gridCol w:w="3336"/>
        <w:gridCol w:w="1044"/>
        <w:gridCol w:w="683"/>
        <w:gridCol w:w="849"/>
        <w:gridCol w:w="806"/>
        <w:gridCol w:w="705"/>
        <w:gridCol w:w="723"/>
      </w:tblGrid>
      <w:tr w:rsidR="0092236C" w:rsidRPr="00416B7D" w14:paraId="498C2939" w14:textId="77777777" w:rsidTr="00714D6A">
        <w:tc>
          <w:tcPr>
            <w:tcW w:w="1253" w:type="dxa"/>
            <w:vMerge w:val="restart"/>
          </w:tcPr>
          <w:p w14:paraId="009C38D1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ab/>
            </w:r>
            <w:r w:rsidRPr="00416B7D">
              <w:t>Номер</w:t>
            </w:r>
          </w:p>
          <w:p w14:paraId="043C4FC5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раздела</w:t>
            </w:r>
          </w:p>
          <w:p w14:paraId="18CCE1A2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16B7D">
              <w:t>(модуля)</w:t>
            </w:r>
          </w:p>
        </w:tc>
        <w:tc>
          <w:tcPr>
            <w:tcW w:w="3444" w:type="dxa"/>
            <w:vMerge w:val="restart"/>
          </w:tcPr>
          <w:p w14:paraId="06F8B125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Наименование разделов (м</w:t>
            </w:r>
            <w:r w:rsidRPr="00416B7D">
              <w:t>о</w:t>
            </w:r>
            <w:r w:rsidRPr="00416B7D">
              <w:t>дулей) и тем дисципл</w:t>
            </w:r>
            <w:r w:rsidRPr="00416B7D">
              <w:t>и</w:t>
            </w:r>
            <w:r w:rsidRPr="00416B7D">
              <w:t>ны</w:t>
            </w:r>
          </w:p>
        </w:tc>
        <w:tc>
          <w:tcPr>
            <w:tcW w:w="4793" w:type="dxa"/>
            <w:gridSpan w:val="6"/>
          </w:tcPr>
          <w:p w14:paraId="0DB08FDF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Объем в часах</w:t>
            </w:r>
          </w:p>
        </w:tc>
      </w:tr>
      <w:tr w:rsidR="0092236C" w:rsidRPr="00416B7D" w14:paraId="0342BB51" w14:textId="77777777" w:rsidTr="00714D6A">
        <w:trPr>
          <w:trHeight w:val="535"/>
        </w:trPr>
        <w:tc>
          <w:tcPr>
            <w:tcW w:w="1253" w:type="dxa"/>
            <w:vMerge/>
          </w:tcPr>
          <w:p w14:paraId="2116391F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</w:p>
        </w:tc>
        <w:tc>
          <w:tcPr>
            <w:tcW w:w="3444" w:type="dxa"/>
            <w:vMerge/>
          </w:tcPr>
          <w:p w14:paraId="6C9A15E7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</w:p>
        </w:tc>
        <w:tc>
          <w:tcPr>
            <w:tcW w:w="1064" w:type="dxa"/>
          </w:tcPr>
          <w:p w14:paraId="6E472F3C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Всего</w:t>
            </w:r>
          </w:p>
        </w:tc>
        <w:tc>
          <w:tcPr>
            <w:tcW w:w="702" w:type="dxa"/>
          </w:tcPr>
          <w:p w14:paraId="3BEBF56D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Л</w:t>
            </w:r>
          </w:p>
        </w:tc>
        <w:tc>
          <w:tcPr>
            <w:tcW w:w="878" w:type="dxa"/>
          </w:tcPr>
          <w:p w14:paraId="66332E56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ПЗ</w:t>
            </w:r>
          </w:p>
        </w:tc>
        <w:tc>
          <w:tcPr>
            <w:tcW w:w="700" w:type="dxa"/>
          </w:tcPr>
          <w:p w14:paraId="54858DFB" w14:textId="77777777" w:rsidR="00FD4D19" w:rsidRDefault="00FD4D19" w:rsidP="00714D6A">
            <w:pPr>
              <w:autoSpaceDE w:val="0"/>
              <w:autoSpaceDN w:val="0"/>
              <w:adjustRightInd w:val="0"/>
            </w:pPr>
            <w:r>
              <w:t>И</w:t>
            </w:r>
            <w:r w:rsidR="00BA239E">
              <w:t>кр</w:t>
            </w:r>
            <w:r>
              <w:t>+</w:t>
            </w:r>
          </w:p>
          <w:p w14:paraId="22A4AFE0" w14:textId="77777777" w:rsidR="0092236C" w:rsidRPr="00416B7D" w:rsidRDefault="00FD4D19" w:rsidP="00714D6A">
            <w:pPr>
              <w:autoSpaceDE w:val="0"/>
              <w:autoSpaceDN w:val="0"/>
              <w:adjustRightInd w:val="0"/>
            </w:pPr>
            <w:r>
              <w:t>контр</w:t>
            </w:r>
          </w:p>
        </w:tc>
        <w:tc>
          <w:tcPr>
            <w:tcW w:w="708" w:type="dxa"/>
          </w:tcPr>
          <w:p w14:paraId="22FBE81D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741" w:type="dxa"/>
          </w:tcPr>
          <w:p w14:paraId="35045BCE" w14:textId="77777777" w:rsidR="0092236C" w:rsidRPr="00416B7D" w:rsidRDefault="0092236C" w:rsidP="00BA239E">
            <w:pPr>
              <w:autoSpaceDE w:val="0"/>
              <w:autoSpaceDN w:val="0"/>
              <w:adjustRightInd w:val="0"/>
            </w:pPr>
            <w:r w:rsidRPr="00416B7D">
              <w:t>СР</w:t>
            </w:r>
          </w:p>
        </w:tc>
      </w:tr>
      <w:tr w:rsidR="0092236C" w:rsidRPr="00416B7D" w14:paraId="557BB6F0" w14:textId="77777777" w:rsidTr="00714D6A">
        <w:tc>
          <w:tcPr>
            <w:tcW w:w="1253" w:type="dxa"/>
            <w:vAlign w:val="center"/>
          </w:tcPr>
          <w:p w14:paraId="3218BEDC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1</w:t>
            </w:r>
          </w:p>
        </w:tc>
        <w:tc>
          <w:tcPr>
            <w:tcW w:w="3444" w:type="dxa"/>
          </w:tcPr>
          <w:p w14:paraId="7A5ECCBF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Введение. Уравнения эллипт</w:t>
            </w:r>
            <w:r w:rsidRPr="00416B7D">
              <w:t>и</w:t>
            </w:r>
            <w:r w:rsidRPr="00416B7D">
              <w:t>ческого типа</w:t>
            </w:r>
          </w:p>
        </w:tc>
        <w:tc>
          <w:tcPr>
            <w:tcW w:w="1064" w:type="dxa"/>
            <w:vAlign w:val="center"/>
          </w:tcPr>
          <w:p w14:paraId="21E1AF87" w14:textId="77777777" w:rsidR="0092236C" w:rsidRPr="00416B7D" w:rsidRDefault="0092236C" w:rsidP="00BA239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BA239E">
              <w:t>5</w:t>
            </w:r>
          </w:p>
        </w:tc>
        <w:tc>
          <w:tcPr>
            <w:tcW w:w="702" w:type="dxa"/>
            <w:vAlign w:val="center"/>
          </w:tcPr>
          <w:p w14:paraId="6A17967F" w14:textId="77777777" w:rsidR="0092236C" w:rsidRPr="00416B7D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78" w:type="dxa"/>
            <w:vAlign w:val="center"/>
          </w:tcPr>
          <w:p w14:paraId="25F578C7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1</w:t>
            </w:r>
            <w:r>
              <w:t>6</w:t>
            </w:r>
          </w:p>
        </w:tc>
        <w:tc>
          <w:tcPr>
            <w:tcW w:w="700" w:type="dxa"/>
            <w:vAlign w:val="center"/>
          </w:tcPr>
          <w:p w14:paraId="552740AF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-</w:t>
            </w:r>
          </w:p>
        </w:tc>
        <w:tc>
          <w:tcPr>
            <w:tcW w:w="708" w:type="dxa"/>
            <w:vAlign w:val="center"/>
          </w:tcPr>
          <w:p w14:paraId="5DE963F9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41" w:type="dxa"/>
            <w:vAlign w:val="center"/>
          </w:tcPr>
          <w:p w14:paraId="5DAD1E99" w14:textId="77777777" w:rsidR="0092236C" w:rsidRPr="00416B7D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92236C" w:rsidRPr="00416B7D" w14:paraId="0427761A" w14:textId="77777777" w:rsidTr="00714D6A">
        <w:tc>
          <w:tcPr>
            <w:tcW w:w="1253" w:type="dxa"/>
            <w:vAlign w:val="center"/>
          </w:tcPr>
          <w:p w14:paraId="0625E97C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2</w:t>
            </w:r>
          </w:p>
        </w:tc>
        <w:tc>
          <w:tcPr>
            <w:tcW w:w="3444" w:type="dxa"/>
          </w:tcPr>
          <w:p w14:paraId="777AFAC8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Уравнения гиперболическ</w:t>
            </w:r>
            <w:r w:rsidRPr="00416B7D">
              <w:t>о</w:t>
            </w:r>
            <w:r w:rsidRPr="00416B7D">
              <w:t>го типа, уравнения параболич</w:t>
            </w:r>
            <w:r w:rsidRPr="00416B7D">
              <w:t>е</w:t>
            </w:r>
            <w:r w:rsidRPr="00416B7D">
              <w:t>ского типа</w:t>
            </w:r>
          </w:p>
        </w:tc>
        <w:tc>
          <w:tcPr>
            <w:tcW w:w="1064" w:type="dxa"/>
            <w:vAlign w:val="center"/>
          </w:tcPr>
          <w:p w14:paraId="43F3C876" w14:textId="77777777" w:rsidR="0092236C" w:rsidRPr="00416B7D" w:rsidRDefault="0092236C" w:rsidP="002320E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2320E6">
              <w:t>6</w:t>
            </w:r>
            <w:r w:rsidR="00BA239E">
              <w:t>.3</w:t>
            </w:r>
          </w:p>
        </w:tc>
        <w:tc>
          <w:tcPr>
            <w:tcW w:w="702" w:type="dxa"/>
            <w:vAlign w:val="center"/>
          </w:tcPr>
          <w:p w14:paraId="7A5E2FCE" w14:textId="77777777" w:rsidR="0092236C" w:rsidRPr="00416B7D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78" w:type="dxa"/>
            <w:vAlign w:val="center"/>
          </w:tcPr>
          <w:p w14:paraId="0A5CE2FB" w14:textId="77777777" w:rsidR="0092236C" w:rsidRPr="00416B7D" w:rsidRDefault="0092236C" w:rsidP="00B13F3B">
            <w:pPr>
              <w:autoSpaceDE w:val="0"/>
              <w:autoSpaceDN w:val="0"/>
              <w:adjustRightInd w:val="0"/>
              <w:jc w:val="center"/>
            </w:pPr>
            <w:r w:rsidRPr="00416B7D">
              <w:t>1</w:t>
            </w:r>
            <w:r w:rsidR="00B13F3B">
              <w:t>8</w:t>
            </w:r>
          </w:p>
        </w:tc>
        <w:tc>
          <w:tcPr>
            <w:tcW w:w="700" w:type="dxa"/>
            <w:vAlign w:val="center"/>
          </w:tcPr>
          <w:p w14:paraId="287C7573" w14:textId="77777777" w:rsidR="0092236C" w:rsidRPr="00416B7D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0.3</w:t>
            </w:r>
          </w:p>
        </w:tc>
        <w:tc>
          <w:tcPr>
            <w:tcW w:w="708" w:type="dxa"/>
            <w:vAlign w:val="center"/>
          </w:tcPr>
          <w:p w14:paraId="49B29471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41" w:type="dxa"/>
            <w:vAlign w:val="center"/>
          </w:tcPr>
          <w:p w14:paraId="62F5A0D2" w14:textId="77777777" w:rsidR="0092236C" w:rsidRPr="00416B7D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92236C" w:rsidRPr="00416B7D" w14:paraId="5CFA7C4B" w14:textId="77777777" w:rsidTr="00714D6A">
        <w:tc>
          <w:tcPr>
            <w:tcW w:w="1253" w:type="dxa"/>
            <w:vAlign w:val="center"/>
          </w:tcPr>
          <w:p w14:paraId="78EA86CD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44" w:type="dxa"/>
          </w:tcPr>
          <w:p w14:paraId="584271FD" w14:textId="77777777" w:rsidR="0092236C" w:rsidRPr="00416B7D" w:rsidRDefault="00BA239E" w:rsidP="00714D6A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1064" w:type="dxa"/>
            <w:vAlign w:val="center"/>
          </w:tcPr>
          <w:p w14:paraId="081BD925" w14:textId="77777777" w:rsidR="0092236C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26.7</w:t>
            </w:r>
          </w:p>
        </w:tc>
        <w:tc>
          <w:tcPr>
            <w:tcW w:w="702" w:type="dxa"/>
            <w:vAlign w:val="center"/>
          </w:tcPr>
          <w:p w14:paraId="2F6618F0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78" w:type="dxa"/>
            <w:vAlign w:val="center"/>
          </w:tcPr>
          <w:p w14:paraId="7AD78760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00" w:type="dxa"/>
            <w:vAlign w:val="center"/>
          </w:tcPr>
          <w:p w14:paraId="39716610" w14:textId="77777777" w:rsidR="0092236C" w:rsidRPr="00416B7D" w:rsidRDefault="00FD4D19" w:rsidP="00714D6A">
            <w:pPr>
              <w:autoSpaceDE w:val="0"/>
              <w:autoSpaceDN w:val="0"/>
              <w:adjustRightInd w:val="0"/>
              <w:jc w:val="center"/>
            </w:pPr>
            <w:r>
              <w:t>26.7</w:t>
            </w:r>
          </w:p>
        </w:tc>
        <w:tc>
          <w:tcPr>
            <w:tcW w:w="708" w:type="dxa"/>
            <w:vAlign w:val="center"/>
          </w:tcPr>
          <w:p w14:paraId="4E6534C6" w14:textId="77777777" w:rsidR="0092236C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41" w:type="dxa"/>
            <w:vAlign w:val="center"/>
          </w:tcPr>
          <w:p w14:paraId="1BA67C47" w14:textId="77777777" w:rsidR="0092236C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</w:tr>
      <w:tr w:rsidR="0092236C" w:rsidRPr="00416B7D" w14:paraId="3432B260" w14:textId="77777777" w:rsidTr="00714D6A">
        <w:tc>
          <w:tcPr>
            <w:tcW w:w="1253" w:type="dxa"/>
          </w:tcPr>
          <w:p w14:paraId="107F348C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Итого</w:t>
            </w:r>
          </w:p>
        </w:tc>
        <w:tc>
          <w:tcPr>
            <w:tcW w:w="3444" w:type="dxa"/>
          </w:tcPr>
          <w:p w14:paraId="7B0F9687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</w:p>
        </w:tc>
        <w:tc>
          <w:tcPr>
            <w:tcW w:w="1064" w:type="dxa"/>
            <w:vAlign w:val="center"/>
          </w:tcPr>
          <w:p w14:paraId="200EB7AD" w14:textId="77777777" w:rsidR="0092236C" w:rsidRPr="00416B7D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  <w:tc>
          <w:tcPr>
            <w:tcW w:w="702" w:type="dxa"/>
            <w:vAlign w:val="center"/>
          </w:tcPr>
          <w:p w14:paraId="6FA91A6C" w14:textId="77777777" w:rsidR="0092236C" w:rsidRPr="00416B7D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78" w:type="dxa"/>
            <w:vAlign w:val="center"/>
          </w:tcPr>
          <w:p w14:paraId="45679260" w14:textId="77777777" w:rsidR="0092236C" w:rsidRPr="00416B7D" w:rsidRDefault="0092236C" w:rsidP="00B13F3B">
            <w:pPr>
              <w:autoSpaceDE w:val="0"/>
              <w:autoSpaceDN w:val="0"/>
              <w:adjustRightInd w:val="0"/>
              <w:jc w:val="center"/>
            </w:pPr>
            <w:r w:rsidRPr="00416B7D">
              <w:t>3</w:t>
            </w:r>
            <w:r w:rsidR="00B13F3B">
              <w:t>4</w:t>
            </w:r>
          </w:p>
        </w:tc>
        <w:tc>
          <w:tcPr>
            <w:tcW w:w="700" w:type="dxa"/>
            <w:vAlign w:val="center"/>
          </w:tcPr>
          <w:p w14:paraId="31675181" w14:textId="77777777" w:rsidR="0092236C" w:rsidRPr="00416B7D" w:rsidRDefault="00FD4D19" w:rsidP="00714D6A">
            <w:pPr>
              <w:autoSpaceDE w:val="0"/>
              <w:autoSpaceDN w:val="0"/>
              <w:adjustRightInd w:val="0"/>
              <w:jc w:val="center"/>
            </w:pPr>
            <w:r>
              <w:t>27</w:t>
            </w:r>
          </w:p>
        </w:tc>
        <w:tc>
          <w:tcPr>
            <w:tcW w:w="708" w:type="dxa"/>
            <w:vAlign w:val="center"/>
          </w:tcPr>
          <w:p w14:paraId="63AE9987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41" w:type="dxa"/>
            <w:vAlign w:val="center"/>
          </w:tcPr>
          <w:p w14:paraId="3C44BDD0" w14:textId="77777777" w:rsidR="0092236C" w:rsidRPr="00416B7D" w:rsidRDefault="00BA239E" w:rsidP="00714D6A">
            <w:pPr>
              <w:autoSpaceDE w:val="0"/>
              <w:autoSpaceDN w:val="0"/>
              <w:adjustRightInd w:val="0"/>
              <w:jc w:val="center"/>
            </w:pPr>
            <w:r>
              <w:t>28</w:t>
            </w:r>
          </w:p>
        </w:tc>
      </w:tr>
    </w:tbl>
    <w:p w14:paraId="17F1D03D" w14:textId="77777777" w:rsidR="0092236C" w:rsidRPr="00BF6FB3" w:rsidRDefault="0092236C" w:rsidP="0092236C">
      <w:pPr>
        <w:spacing w:before="0"/>
        <w:jc w:val="both"/>
        <w:rPr>
          <w:i/>
          <w:iCs/>
        </w:rPr>
      </w:pPr>
      <w:r>
        <w:rPr>
          <w:i/>
          <w:iCs/>
        </w:rPr>
        <w:t xml:space="preserve">      </w:t>
      </w:r>
      <w:r>
        <w:rPr>
          <w:i/>
          <w:iCs/>
          <w:lang w:val="en-US"/>
        </w:rPr>
        <w:t xml:space="preserve">VI </w:t>
      </w:r>
      <w:r>
        <w:rPr>
          <w:i/>
          <w:iCs/>
        </w:rPr>
        <w:t>сем.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5"/>
        <w:gridCol w:w="3281"/>
        <w:gridCol w:w="1034"/>
        <w:gridCol w:w="673"/>
        <w:gridCol w:w="834"/>
        <w:gridCol w:w="901"/>
        <w:gridCol w:w="704"/>
        <w:gridCol w:w="719"/>
      </w:tblGrid>
      <w:tr w:rsidR="0092236C" w:rsidRPr="00416B7D" w14:paraId="02A911C9" w14:textId="77777777" w:rsidTr="00714D6A">
        <w:tc>
          <w:tcPr>
            <w:tcW w:w="1455" w:type="dxa"/>
            <w:vMerge w:val="restart"/>
          </w:tcPr>
          <w:p w14:paraId="32CE72F4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ab/>
            </w:r>
            <w:r w:rsidRPr="00416B7D">
              <w:t>Номер</w:t>
            </w:r>
          </w:p>
          <w:p w14:paraId="351CB65C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раздела</w:t>
            </w:r>
          </w:p>
          <w:p w14:paraId="298CB859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416B7D">
              <w:t>(модуля)</w:t>
            </w:r>
          </w:p>
        </w:tc>
        <w:tc>
          <w:tcPr>
            <w:tcW w:w="3400" w:type="dxa"/>
            <w:vMerge w:val="restart"/>
          </w:tcPr>
          <w:p w14:paraId="1688E868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Наименование разделов (м</w:t>
            </w:r>
            <w:r w:rsidRPr="00416B7D">
              <w:t>о</w:t>
            </w:r>
            <w:r w:rsidRPr="00416B7D">
              <w:t>дулей) и тем дисципл</w:t>
            </w:r>
            <w:r w:rsidRPr="00416B7D">
              <w:t>и</w:t>
            </w:r>
            <w:r w:rsidRPr="00416B7D">
              <w:t>ны</w:t>
            </w:r>
          </w:p>
        </w:tc>
        <w:tc>
          <w:tcPr>
            <w:tcW w:w="4972" w:type="dxa"/>
            <w:gridSpan w:val="6"/>
          </w:tcPr>
          <w:p w14:paraId="1D48887E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Объем в часах</w:t>
            </w:r>
          </w:p>
        </w:tc>
      </w:tr>
      <w:tr w:rsidR="0092236C" w:rsidRPr="00416B7D" w14:paraId="5DE6267A" w14:textId="77777777" w:rsidTr="00714D6A">
        <w:trPr>
          <w:trHeight w:val="535"/>
        </w:trPr>
        <w:tc>
          <w:tcPr>
            <w:tcW w:w="1455" w:type="dxa"/>
            <w:vMerge/>
          </w:tcPr>
          <w:p w14:paraId="2B1BEE7D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</w:p>
        </w:tc>
        <w:tc>
          <w:tcPr>
            <w:tcW w:w="3400" w:type="dxa"/>
            <w:vMerge/>
          </w:tcPr>
          <w:p w14:paraId="6998FA2A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</w:p>
        </w:tc>
        <w:tc>
          <w:tcPr>
            <w:tcW w:w="1056" w:type="dxa"/>
          </w:tcPr>
          <w:p w14:paraId="2CC21C6A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Всего</w:t>
            </w:r>
          </w:p>
        </w:tc>
        <w:tc>
          <w:tcPr>
            <w:tcW w:w="694" w:type="dxa"/>
          </w:tcPr>
          <w:p w14:paraId="2DC8CB5A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Л</w:t>
            </w:r>
          </w:p>
        </w:tc>
        <w:tc>
          <w:tcPr>
            <w:tcW w:w="866" w:type="dxa"/>
          </w:tcPr>
          <w:p w14:paraId="0B2E020E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ПЗ</w:t>
            </w:r>
          </w:p>
        </w:tc>
        <w:tc>
          <w:tcPr>
            <w:tcW w:w="910" w:type="dxa"/>
          </w:tcPr>
          <w:p w14:paraId="7F119C10" w14:textId="77777777" w:rsidR="0092236C" w:rsidRPr="00416B7D" w:rsidRDefault="009B781F" w:rsidP="00714D6A">
            <w:pPr>
              <w:autoSpaceDE w:val="0"/>
              <w:autoSpaceDN w:val="0"/>
              <w:adjustRightInd w:val="0"/>
            </w:pPr>
            <w:r>
              <w:t>Икр+ контр</w:t>
            </w:r>
          </w:p>
        </w:tc>
        <w:tc>
          <w:tcPr>
            <w:tcW w:w="707" w:type="dxa"/>
          </w:tcPr>
          <w:p w14:paraId="619D0EDE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739" w:type="dxa"/>
          </w:tcPr>
          <w:p w14:paraId="61503AA1" w14:textId="77777777" w:rsidR="0092236C" w:rsidRPr="00416B7D" w:rsidRDefault="0092236C" w:rsidP="009B781F">
            <w:pPr>
              <w:autoSpaceDE w:val="0"/>
              <w:autoSpaceDN w:val="0"/>
              <w:adjustRightInd w:val="0"/>
            </w:pPr>
            <w:r w:rsidRPr="00416B7D">
              <w:t>СР</w:t>
            </w:r>
          </w:p>
        </w:tc>
      </w:tr>
      <w:tr w:rsidR="0092236C" w:rsidRPr="00416B7D" w14:paraId="7F524BE2" w14:textId="77777777" w:rsidTr="00714D6A">
        <w:tc>
          <w:tcPr>
            <w:tcW w:w="1455" w:type="dxa"/>
            <w:vAlign w:val="center"/>
          </w:tcPr>
          <w:p w14:paraId="615EF70D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1</w:t>
            </w:r>
          </w:p>
        </w:tc>
        <w:tc>
          <w:tcPr>
            <w:tcW w:w="3400" w:type="dxa"/>
          </w:tcPr>
          <w:p w14:paraId="13389AAC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Введение. Уравнения элли</w:t>
            </w:r>
            <w:r w:rsidRPr="00416B7D">
              <w:t>п</w:t>
            </w:r>
            <w:r w:rsidRPr="00416B7D">
              <w:t>тического типа</w:t>
            </w:r>
          </w:p>
        </w:tc>
        <w:tc>
          <w:tcPr>
            <w:tcW w:w="1056" w:type="dxa"/>
            <w:vAlign w:val="center"/>
          </w:tcPr>
          <w:p w14:paraId="7D927001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694" w:type="dxa"/>
            <w:vAlign w:val="center"/>
          </w:tcPr>
          <w:p w14:paraId="75DFC70D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66" w:type="dxa"/>
            <w:vAlign w:val="center"/>
          </w:tcPr>
          <w:p w14:paraId="24E4451F" w14:textId="77777777" w:rsidR="0092236C" w:rsidRPr="00416B7D" w:rsidRDefault="009B781F" w:rsidP="009B781F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910" w:type="dxa"/>
            <w:vAlign w:val="center"/>
          </w:tcPr>
          <w:p w14:paraId="643C726D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-</w:t>
            </w:r>
          </w:p>
        </w:tc>
        <w:tc>
          <w:tcPr>
            <w:tcW w:w="707" w:type="dxa"/>
            <w:vAlign w:val="center"/>
          </w:tcPr>
          <w:p w14:paraId="7DFEBA54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739" w:type="dxa"/>
            <w:vAlign w:val="center"/>
          </w:tcPr>
          <w:p w14:paraId="303F1696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</w:tr>
      <w:tr w:rsidR="0092236C" w:rsidRPr="00416B7D" w14:paraId="64C34F4B" w14:textId="77777777" w:rsidTr="00714D6A">
        <w:tc>
          <w:tcPr>
            <w:tcW w:w="1455" w:type="dxa"/>
            <w:vAlign w:val="center"/>
          </w:tcPr>
          <w:p w14:paraId="133623AD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2</w:t>
            </w:r>
          </w:p>
        </w:tc>
        <w:tc>
          <w:tcPr>
            <w:tcW w:w="3400" w:type="dxa"/>
          </w:tcPr>
          <w:p w14:paraId="1F036004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 w:rsidRPr="00416B7D">
              <w:t>Уравнения гиперболического типа, уравнения параболич</w:t>
            </w:r>
            <w:r w:rsidRPr="00416B7D">
              <w:t>е</w:t>
            </w:r>
            <w:r w:rsidRPr="00416B7D">
              <w:t>ского типа</w:t>
            </w:r>
          </w:p>
        </w:tc>
        <w:tc>
          <w:tcPr>
            <w:tcW w:w="1056" w:type="dxa"/>
            <w:vAlign w:val="center"/>
          </w:tcPr>
          <w:p w14:paraId="5F874DD2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38.3</w:t>
            </w:r>
          </w:p>
        </w:tc>
        <w:tc>
          <w:tcPr>
            <w:tcW w:w="694" w:type="dxa"/>
            <w:vAlign w:val="center"/>
          </w:tcPr>
          <w:p w14:paraId="64C15F5B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66" w:type="dxa"/>
            <w:vAlign w:val="center"/>
          </w:tcPr>
          <w:p w14:paraId="69741FBD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910" w:type="dxa"/>
            <w:vAlign w:val="center"/>
          </w:tcPr>
          <w:p w14:paraId="26F29544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0.3</w:t>
            </w:r>
          </w:p>
        </w:tc>
        <w:tc>
          <w:tcPr>
            <w:tcW w:w="707" w:type="dxa"/>
            <w:vAlign w:val="center"/>
          </w:tcPr>
          <w:p w14:paraId="435511FE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39" w:type="dxa"/>
            <w:vAlign w:val="center"/>
          </w:tcPr>
          <w:p w14:paraId="31A01145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92236C">
              <w:t>0</w:t>
            </w:r>
          </w:p>
        </w:tc>
      </w:tr>
      <w:tr w:rsidR="0092236C" w:rsidRPr="00416B7D" w14:paraId="2FD02E41" w14:textId="77777777" w:rsidTr="00714D6A">
        <w:tc>
          <w:tcPr>
            <w:tcW w:w="1455" w:type="dxa"/>
            <w:vAlign w:val="center"/>
          </w:tcPr>
          <w:p w14:paraId="33C5D82C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0" w:type="dxa"/>
          </w:tcPr>
          <w:p w14:paraId="4802E75A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  <w:r>
              <w:t>Подготовка к экзамену (ко</w:t>
            </w:r>
            <w:r>
              <w:t>н</w:t>
            </w:r>
            <w:r>
              <w:t>троль)</w:t>
            </w:r>
          </w:p>
        </w:tc>
        <w:tc>
          <w:tcPr>
            <w:tcW w:w="1056" w:type="dxa"/>
            <w:vAlign w:val="center"/>
          </w:tcPr>
          <w:p w14:paraId="32723998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35.7</w:t>
            </w:r>
          </w:p>
        </w:tc>
        <w:tc>
          <w:tcPr>
            <w:tcW w:w="694" w:type="dxa"/>
            <w:vAlign w:val="center"/>
          </w:tcPr>
          <w:p w14:paraId="63184426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866" w:type="dxa"/>
            <w:vAlign w:val="center"/>
          </w:tcPr>
          <w:p w14:paraId="34FB4E08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0" w:type="dxa"/>
            <w:vAlign w:val="center"/>
          </w:tcPr>
          <w:p w14:paraId="27ED55C9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35.7</w:t>
            </w:r>
          </w:p>
        </w:tc>
        <w:tc>
          <w:tcPr>
            <w:tcW w:w="707" w:type="dxa"/>
            <w:vAlign w:val="center"/>
          </w:tcPr>
          <w:p w14:paraId="5700C16E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39" w:type="dxa"/>
            <w:vAlign w:val="center"/>
          </w:tcPr>
          <w:p w14:paraId="530988C1" w14:textId="77777777" w:rsidR="0092236C" w:rsidRDefault="0092236C" w:rsidP="00714D6A">
            <w:pPr>
              <w:autoSpaceDE w:val="0"/>
              <w:autoSpaceDN w:val="0"/>
              <w:adjustRightInd w:val="0"/>
              <w:jc w:val="center"/>
            </w:pPr>
          </w:p>
        </w:tc>
      </w:tr>
      <w:tr w:rsidR="0092236C" w:rsidRPr="00416B7D" w14:paraId="75F8D6B7" w14:textId="77777777" w:rsidTr="00714D6A">
        <w:tc>
          <w:tcPr>
            <w:tcW w:w="1455" w:type="dxa"/>
          </w:tcPr>
          <w:p w14:paraId="608B3ACB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 w:rsidRPr="00416B7D">
              <w:t>Итого</w:t>
            </w:r>
          </w:p>
        </w:tc>
        <w:tc>
          <w:tcPr>
            <w:tcW w:w="3400" w:type="dxa"/>
          </w:tcPr>
          <w:p w14:paraId="585B6D03" w14:textId="77777777" w:rsidR="0092236C" w:rsidRPr="00416B7D" w:rsidRDefault="0092236C" w:rsidP="00714D6A">
            <w:pPr>
              <w:autoSpaceDE w:val="0"/>
              <w:autoSpaceDN w:val="0"/>
              <w:adjustRightInd w:val="0"/>
            </w:pPr>
          </w:p>
        </w:tc>
        <w:tc>
          <w:tcPr>
            <w:tcW w:w="1056" w:type="dxa"/>
            <w:vAlign w:val="center"/>
          </w:tcPr>
          <w:p w14:paraId="4672022D" w14:textId="77777777" w:rsidR="0092236C" w:rsidRPr="00416B7D" w:rsidRDefault="0092236C" w:rsidP="002320E6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2320E6">
              <w:t>08</w:t>
            </w:r>
          </w:p>
        </w:tc>
        <w:tc>
          <w:tcPr>
            <w:tcW w:w="694" w:type="dxa"/>
            <w:vAlign w:val="center"/>
          </w:tcPr>
          <w:p w14:paraId="1ECA5C61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866" w:type="dxa"/>
            <w:vAlign w:val="center"/>
          </w:tcPr>
          <w:p w14:paraId="5446BB85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910" w:type="dxa"/>
            <w:vAlign w:val="center"/>
          </w:tcPr>
          <w:p w14:paraId="3894C5B1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36</w:t>
            </w:r>
          </w:p>
        </w:tc>
        <w:tc>
          <w:tcPr>
            <w:tcW w:w="707" w:type="dxa"/>
            <w:vAlign w:val="center"/>
          </w:tcPr>
          <w:p w14:paraId="3E70F21D" w14:textId="77777777" w:rsidR="0092236C" w:rsidRPr="00416B7D" w:rsidRDefault="0092236C" w:rsidP="00714D6A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739" w:type="dxa"/>
            <w:vAlign w:val="center"/>
          </w:tcPr>
          <w:p w14:paraId="0E052212" w14:textId="77777777" w:rsidR="0092236C" w:rsidRPr="00416B7D" w:rsidRDefault="009B781F" w:rsidP="00714D6A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</w:tr>
    </w:tbl>
    <w:p w14:paraId="665223F0" w14:textId="77777777" w:rsidR="0092236C" w:rsidRDefault="0092236C" w:rsidP="0092236C"/>
    <w:p w14:paraId="783998F5" w14:textId="77777777" w:rsidR="0092236C" w:rsidRDefault="0092236C" w:rsidP="0092236C"/>
    <w:p w14:paraId="54ADE8FC" w14:textId="77777777" w:rsidR="0092236C" w:rsidRDefault="0092236C" w:rsidP="0092236C"/>
    <w:p w14:paraId="2ED000A9" w14:textId="77777777" w:rsidR="0092236C" w:rsidRPr="0092236C" w:rsidRDefault="0092236C" w:rsidP="0092236C"/>
    <w:p w14:paraId="7CB6298F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73654ECE" w14:textId="77777777" w:rsidR="00286182" w:rsidRPr="00C918FD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p w14:paraId="108D186B" w14:textId="77777777" w:rsidR="009778CE" w:rsidRPr="00F32C27" w:rsidRDefault="009778CE" w:rsidP="009778CE">
      <w:r>
        <w:tab/>
      </w:r>
      <w:r>
        <w:rPr>
          <w:lang w:val="en-US"/>
        </w:rPr>
        <w:t>V</w:t>
      </w:r>
      <w:r w:rsidRPr="009778CE">
        <w:t xml:space="preserve"> </w:t>
      </w:r>
      <w:r>
        <w:t>сем.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9778CE" w:rsidRPr="00B12D66" w14:paraId="619454C1" w14:textId="77777777" w:rsidTr="000B381E">
        <w:trPr>
          <w:trHeight w:val="775"/>
        </w:trPr>
        <w:tc>
          <w:tcPr>
            <w:tcW w:w="748" w:type="dxa"/>
          </w:tcPr>
          <w:p w14:paraId="0FEE83C9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4C42715D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</w:tcPr>
          <w:p w14:paraId="2C03D13B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3060" w:type="dxa"/>
          </w:tcPr>
          <w:p w14:paraId="297E931C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77DE685E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14:paraId="2A56DE21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9778CE" w:rsidRPr="00B12D66" w14:paraId="578209F7" w14:textId="77777777" w:rsidTr="000B381E">
        <w:tc>
          <w:tcPr>
            <w:tcW w:w="748" w:type="dxa"/>
          </w:tcPr>
          <w:p w14:paraId="128455DE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1</w:t>
            </w:r>
          </w:p>
        </w:tc>
        <w:tc>
          <w:tcPr>
            <w:tcW w:w="3240" w:type="dxa"/>
          </w:tcPr>
          <w:p w14:paraId="79DEF2BF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Подбор и обзор литературы по т</w:t>
            </w:r>
            <w:r w:rsidRPr="00236AD8">
              <w:rPr>
                <w:bCs/>
                <w:sz w:val="20"/>
                <w:szCs w:val="20"/>
              </w:rPr>
              <w:t>е</w:t>
            </w:r>
            <w:r w:rsidRPr="00236AD8">
              <w:rPr>
                <w:bCs/>
                <w:sz w:val="20"/>
                <w:szCs w:val="20"/>
              </w:rPr>
              <w:t>ме</w:t>
            </w:r>
          </w:p>
        </w:tc>
        <w:tc>
          <w:tcPr>
            <w:tcW w:w="3060" w:type="dxa"/>
            <w:vAlign w:val="center"/>
          </w:tcPr>
          <w:p w14:paraId="79138610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тема 1 (</w:t>
            </w:r>
            <w:r>
              <w:rPr>
                <w:bCs/>
                <w:sz w:val="20"/>
                <w:szCs w:val="20"/>
              </w:rPr>
              <w:t>1</w:t>
            </w:r>
            <w:r w:rsidRPr="00236AD8">
              <w:rPr>
                <w:bCs/>
                <w:sz w:val="20"/>
                <w:szCs w:val="20"/>
              </w:rPr>
              <w:t xml:space="preserve"> час)</w:t>
            </w:r>
          </w:p>
          <w:p w14:paraId="7D0B1D9A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5" w:type="dxa"/>
          </w:tcPr>
          <w:p w14:paraId="2E7B9EA6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Опрос</w:t>
            </w:r>
          </w:p>
        </w:tc>
      </w:tr>
      <w:tr w:rsidR="009778CE" w:rsidRPr="00B12D66" w14:paraId="50E10E24" w14:textId="77777777" w:rsidTr="000B381E">
        <w:tc>
          <w:tcPr>
            <w:tcW w:w="748" w:type="dxa"/>
          </w:tcPr>
          <w:p w14:paraId="32C52365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2</w:t>
            </w:r>
          </w:p>
        </w:tc>
        <w:tc>
          <w:tcPr>
            <w:tcW w:w="3240" w:type="dxa"/>
          </w:tcPr>
          <w:p w14:paraId="4FEBAB4A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Самоподготовка по материалам лекций</w:t>
            </w:r>
          </w:p>
        </w:tc>
        <w:tc>
          <w:tcPr>
            <w:tcW w:w="3060" w:type="dxa"/>
            <w:vAlign w:val="center"/>
          </w:tcPr>
          <w:p w14:paraId="1F17084E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тема 1 (</w:t>
            </w:r>
            <w:r>
              <w:rPr>
                <w:bCs/>
                <w:sz w:val="20"/>
                <w:szCs w:val="20"/>
              </w:rPr>
              <w:t xml:space="preserve">3 </w:t>
            </w:r>
            <w:r w:rsidRPr="00236AD8">
              <w:rPr>
                <w:bCs/>
                <w:sz w:val="20"/>
                <w:szCs w:val="20"/>
              </w:rPr>
              <w:t>час</w:t>
            </w:r>
            <w:r>
              <w:rPr>
                <w:bCs/>
                <w:sz w:val="20"/>
                <w:szCs w:val="20"/>
              </w:rPr>
              <w:t>а</w:t>
            </w:r>
            <w:r w:rsidRPr="00236AD8">
              <w:rPr>
                <w:bCs/>
                <w:sz w:val="20"/>
                <w:szCs w:val="20"/>
              </w:rPr>
              <w:t>)</w:t>
            </w:r>
          </w:p>
          <w:p w14:paraId="51A66AAE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5" w:type="dxa"/>
          </w:tcPr>
          <w:p w14:paraId="785786F3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Коллоквиум</w:t>
            </w:r>
          </w:p>
        </w:tc>
      </w:tr>
      <w:tr w:rsidR="009778CE" w:rsidRPr="00B12D66" w14:paraId="20D009ED" w14:textId="77777777" w:rsidTr="000B381E">
        <w:tc>
          <w:tcPr>
            <w:tcW w:w="748" w:type="dxa"/>
          </w:tcPr>
          <w:p w14:paraId="64E84A47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14:paraId="3E765F68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Подготовка к контрольной р</w:t>
            </w:r>
            <w:r w:rsidRPr="00236AD8">
              <w:rPr>
                <w:bCs/>
                <w:sz w:val="20"/>
                <w:szCs w:val="20"/>
              </w:rPr>
              <w:t>а</w:t>
            </w:r>
            <w:r w:rsidRPr="00236AD8">
              <w:rPr>
                <w:bCs/>
                <w:sz w:val="20"/>
                <w:szCs w:val="20"/>
              </w:rPr>
              <w:t>боте №1  (модулю)</w:t>
            </w:r>
          </w:p>
        </w:tc>
        <w:tc>
          <w:tcPr>
            <w:tcW w:w="3060" w:type="dxa"/>
            <w:vAlign w:val="center"/>
          </w:tcPr>
          <w:p w14:paraId="5E36FBE9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тема 1 (</w:t>
            </w:r>
            <w:r>
              <w:rPr>
                <w:bCs/>
                <w:sz w:val="20"/>
                <w:szCs w:val="20"/>
              </w:rPr>
              <w:t>4</w:t>
            </w:r>
            <w:r w:rsidRPr="00236AD8">
              <w:rPr>
                <w:bCs/>
                <w:sz w:val="20"/>
                <w:szCs w:val="20"/>
              </w:rPr>
              <w:t xml:space="preserve"> час</w:t>
            </w:r>
            <w:r>
              <w:rPr>
                <w:bCs/>
                <w:sz w:val="20"/>
                <w:szCs w:val="20"/>
              </w:rPr>
              <w:t>а</w:t>
            </w:r>
            <w:r w:rsidRPr="00236AD8">
              <w:rPr>
                <w:bCs/>
                <w:sz w:val="20"/>
                <w:szCs w:val="20"/>
              </w:rPr>
              <w:t>)</w:t>
            </w:r>
          </w:p>
          <w:p w14:paraId="7E6AFF65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5" w:type="dxa"/>
          </w:tcPr>
          <w:p w14:paraId="69D4B927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Контрольная работа</w:t>
            </w:r>
          </w:p>
        </w:tc>
      </w:tr>
      <w:tr w:rsidR="009778CE" w:rsidRPr="00B12D66" w14:paraId="73A1FF6A" w14:textId="77777777" w:rsidTr="000B381E">
        <w:tc>
          <w:tcPr>
            <w:tcW w:w="748" w:type="dxa"/>
          </w:tcPr>
          <w:p w14:paraId="68198D21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14:paraId="3748287E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Подбор и обзор литературы по т</w:t>
            </w:r>
            <w:r w:rsidRPr="00236AD8">
              <w:rPr>
                <w:bCs/>
                <w:sz w:val="20"/>
                <w:szCs w:val="20"/>
              </w:rPr>
              <w:t>е</w:t>
            </w:r>
            <w:r w:rsidRPr="00236AD8">
              <w:rPr>
                <w:bCs/>
                <w:sz w:val="20"/>
                <w:szCs w:val="20"/>
              </w:rPr>
              <w:t>ме</w:t>
            </w:r>
          </w:p>
        </w:tc>
        <w:tc>
          <w:tcPr>
            <w:tcW w:w="3060" w:type="dxa"/>
            <w:vAlign w:val="center"/>
          </w:tcPr>
          <w:p w14:paraId="66464D20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 xml:space="preserve">тема </w:t>
            </w:r>
            <w:r>
              <w:rPr>
                <w:bCs/>
                <w:sz w:val="20"/>
                <w:szCs w:val="20"/>
              </w:rPr>
              <w:t>2</w:t>
            </w:r>
            <w:r w:rsidRPr="00236AD8">
              <w:rPr>
                <w:bCs/>
                <w:sz w:val="20"/>
                <w:szCs w:val="20"/>
              </w:rPr>
              <w:t>(</w:t>
            </w:r>
            <w:r w:rsidR="00274BCC">
              <w:rPr>
                <w:bCs/>
                <w:sz w:val="20"/>
                <w:szCs w:val="20"/>
              </w:rPr>
              <w:t>6</w:t>
            </w:r>
            <w:r w:rsidRPr="00236AD8">
              <w:rPr>
                <w:bCs/>
                <w:sz w:val="20"/>
                <w:szCs w:val="20"/>
              </w:rPr>
              <w:t xml:space="preserve"> час)</w:t>
            </w:r>
          </w:p>
          <w:p w14:paraId="3209BF49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5" w:type="dxa"/>
          </w:tcPr>
          <w:p w14:paraId="3AFC1442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Опрос</w:t>
            </w:r>
          </w:p>
        </w:tc>
      </w:tr>
      <w:tr w:rsidR="009778CE" w:rsidRPr="00B12D66" w14:paraId="405DAF74" w14:textId="77777777" w:rsidTr="000B381E">
        <w:tc>
          <w:tcPr>
            <w:tcW w:w="748" w:type="dxa"/>
          </w:tcPr>
          <w:p w14:paraId="28D084BD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14:paraId="62810A9E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Самоподготовка по материалам лекций</w:t>
            </w:r>
          </w:p>
        </w:tc>
        <w:tc>
          <w:tcPr>
            <w:tcW w:w="3060" w:type="dxa"/>
            <w:vAlign w:val="center"/>
          </w:tcPr>
          <w:p w14:paraId="0B8145F0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 xml:space="preserve">тема </w:t>
            </w:r>
            <w:r>
              <w:rPr>
                <w:bCs/>
                <w:sz w:val="20"/>
                <w:szCs w:val="20"/>
              </w:rPr>
              <w:t>2</w:t>
            </w:r>
            <w:r w:rsidRPr="00236AD8">
              <w:rPr>
                <w:bCs/>
                <w:sz w:val="20"/>
                <w:szCs w:val="20"/>
              </w:rPr>
              <w:t xml:space="preserve"> (</w:t>
            </w:r>
            <w:r w:rsidR="00274BCC">
              <w:rPr>
                <w:bCs/>
                <w:sz w:val="20"/>
                <w:szCs w:val="20"/>
              </w:rPr>
              <w:t>6</w:t>
            </w:r>
            <w:r w:rsidRPr="00236AD8">
              <w:rPr>
                <w:bCs/>
                <w:sz w:val="20"/>
                <w:szCs w:val="20"/>
              </w:rPr>
              <w:t xml:space="preserve"> час)</w:t>
            </w:r>
          </w:p>
          <w:p w14:paraId="7964C94C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5" w:type="dxa"/>
          </w:tcPr>
          <w:p w14:paraId="2A8B62E5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Коллоквиум</w:t>
            </w:r>
          </w:p>
        </w:tc>
      </w:tr>
      <w:tr w:rsidR="009778CE" w:rsidRPr="00B12D66" w14:paraId="6AE1998A" w14:textId="77777777" w:rsidTr="000B381E">
        <w:tc>
          <w:tcPr>
            <w:tcW w:w="748" w:type="dxa"/>
          </w:tcPr>
          <w:p w14:paraId="6520BAD2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240" w:type="dxa"/>
          </w:tcPr>
          <w:p w14:paraId="33AC07A5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Подготовка к контрольной р</w:t>
            </w:r>
            <w:r w:rsidRPr="00236AD8">
              <w:rPr>
                <w:bCs/>
                <w:sz w:val="20"/>
                <w:szCs w:val="20"/>
              </w:rPr>
              <w:t>а</w:t>
            </w:r>
            <w:r w:rsidRPr="00236AD8">
              <w:rPr>
                <w:bCs/>
                <w:sz w:val="20"/>
                <w:szCs w:val="20"/>
              </w:rPr>
              <w:t>боте №2 (модулю)</w:t>
            </w:r>
          </w:p>
        </w:tc>
        <w:tc>
          <w:tcPr>
            <w:tcW w:w="3060" w:type="dxa"/>
            <w:vAlign w:val="center"/>
          </w:tcPr>
          <w:p w14:paraId="69AE1A5C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 xml:space="preserve">тема </w:t>
            </w:r>
            <w:r>
              <w:rPr>
                <w:bCs/>
                <w:sz w:val="20"/>
                <w:szCs w:val="20"/>
              </w:rPr>
              <w:t>2</w:t>
            </w:r>
            <w:r w:rsidRPr="00236AD8">
              <w:rPr>
                <w:bCs/>
                <w:sz w:val="20"/>
                <w:szCs w:val="20"/>
              </w:rPr>
              <w:t xml:space="preserve"> (</w:t>
            </w:r>
            <w:r w:rsidR="00274BCC">
              <w:rPr>
                <w:bCs/>
                <w:sz w:val="20"/>
                <w:szCs w:val="20"/>
              </w:rPr>
              <w:t>8</w:t>
            </w:r>
            <w:r w:rsidRPr="00236AD8">
              <w:rPr>
                <w:bCs/>
                <w:sz w:val="20"/>
                <w:szCs w:val="20"/>
              </w:rPr>
              <w:t xml:space="preserve"> час</w:t>
            </w:r>
            <w:r>
              <w:rPr>
                <w:bCs/>
                <w:sz w:val="20"/>
                <w:szCs w:val="20"/>
              </w:rPr>
              <w:t>а</w:t>
            </w:r>
            <w:r w:rsidRPr="00236AD8">
              <w:rPr>
                <w:bCs/>
                <w:sz w:val="20"/>
                <w:szCs w:val="20"/>
              </w:rPr>
              <w:t>)</w:t>
            </w:r>
          </w:p>
          <w:p w14:paraId="573617F5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5" w:type="dxa"/>
          </w:tcPr>
          <w:p w14:paraId="5141F85B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236AD8">
              <w:rPr>
                <w:bCs/>
                <w:sz w:val="20"/>
                <w:szCs w:val="20"/>
              </w:rPr>
              <w:t>Контрольная работа</w:t>
            </w:r>
          </w:p>
        </w:tc>
      </w:tr>
      <w:tr w:rsidR="009778CE" w:rsidRPr="00B12D66" w14:paraId="0AEA542D" w14:textId="77777777" w:rsidTr="000B381E">
        <w:tc>
          <w:tcPr>
            <w:tcW w:w="748" w:type="dxa"/>
          </w:tcPr>
          <w:p w14:paraId="6BCC4535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</w:tcPr>
          <w:p w14:paraId="1687E8AF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76F640BC" w14:textId="77777777" w:rsidR="009778CE" w:rsidRPr="00236AD8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2665" w:type="dxa"/>
          </w:tcPr>
          <w:p w14:paraId="601E7138" w14:textId="77777777" w:rsidR="009778CE" w:rsidRPr="00236AD8" w:rsidRDefault="009778CE" w:rsidP="000B381E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</w:tr>
      <w:tr w:rsidR="009778CE" w:rsidRPr="00732CF5" w14:paraId="005B704B" w14:textId="77777777" w:rsidTr="000B381E">
        <w:tc>
          <w:tcPr>
            <w:tcW w:w="748" w:type="dxa"/>
          </w:tcPr>
          <w:p w14:paraId="5AAC0C3A" w14:textId="77777777" w:rsidR="009778CE" w:rsidRPr="00732CF5" w:rsidRDefault="009778CE" w:rsidP="000B381E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3240" w:type="dxa"/>
          </w:tcPr>
          <w:p w14:paraId="155DEAA9" w14:textId="77777777" w:rsidR="009778CE" w:rsidRPr="00732CF5" w:rsidRDefault="009778CE" w:rsidP="00557685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  <w:r w:rsidRPr="00732CF5">
              <w:rPr>
                <w:b/>
                <w:sz w:val="22"/>
              </w:rPr>
              <w:t xml:space="preserve">Итого: </w:t>
            </w:r>
          </w:p>
        </w:tc>
        <w:tc>
          <w:tcPr>
            <w:tcW w:w="3060" w:type="dxa"/>
          </w:tcPr>
          <w:p w14:paraId="4F0003D9" w14:textId="77777777" w:rsidR="009778CE" w:rsidRPr="00732CF5" w:rsidRDefault="00557685" w:rsidP="000B381E">
            <w:pPr>
              <w:autoSpaceDE w:val="0"/>
              <w:autoSpaceDN w:val="0"/>
              <w:adjustRightInd w:val="0"/>
              <w:rPr>
                <w:sz w:val="22"/>
              </w:rPr>
            </w:pPr>
            <w:r>
              <w:rPr>
                <w:b/>
                <w:sz w:val="22"/>
              </w:rPr>
              <w:t>2</w:t>
            </w:r>
            <w:r w:rsidR="009778CE" w:rsidRPr="00732CF5">
              <w:rPr>
                <w:b/>
                <w:sz w:val="22"/>
              </w:rPr>
              <w:t>8 часов</w:t>
            </w:r>
          </w:p>
        </w:tc>
        <w:tc>
          <w:tcPr>
            <w:tcW w:w="2665" w:type="dxa"/>
          </w:tcPr>
          <w:p w14:paraId="4EA08D59" w14:textId="77777777" w:rsidR="009778CE" w:rsidRPr="00732CF5" w:rsidRDefault="009778CE" w:rsidP="000B381E">
            <w:pPr>
              <w:autoSpaceDE w:val="0"/>
              <w:autoSpaceDN w:val="0"/>
              <w:adjustRightInd w:val="0"/>
              <w:rPr>
                <w:b/>
                <w:sz w:val="22"/>
              </w:rPr>
            </w:pPr>
          </w:p>
        </w:tc>
      </w:tr>
    </w:tbl>
    <w:p w14:paraId="4EEFA25F" w14:textId="77777777" w:rsidR="009778CE" w:rsidRPr="00F32C27" w:rsidRDefault="009778CE" w:rsidP="009778CE">
      <w:pPr>
        <w:spacing w:before="0"/>
        <w:ind w:firstLine="539"/>
        <w:jc w:val="both"/>
      </w:pPr>
      <w:r>
        <w:rPr>
          <w:lang w:val="en-US"/>
        </w:rPr>
        <w:t xml:space="preserve">VI </w:t>
      </w:r>
      <w:r>
        <w:t>сем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9778CE" w14:paraId="03BC7DEE" w14:textId="77777777" w:rsidTr="000B381E">
        <w:trPr>
          <w:trHeight w:val="775"/>
        </w:trPr>
        <w:tc>
          <w:tcPr>
            <w:tcW w:w="748" w:type="dxa"/>
          </w:tcPr>
          <w:p w14:paraId="5A34E809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14:paraId="3AB67B1C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</w:tcPr>
          <w:p w14:paraId="059DB2D9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3060" w:type="dxa"/>
          </w:tcPr>
          <w:p w14:paraId="0DE2E1DD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14:paraId="53FF8325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14:paraId="0C571490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9778CE" w:rsidRPr="00AF67E2" w14:paraId="60C3F265" w14:textId="77777777" w:rsidTr="000B381E">
        <w:tc>
          <w:tcPr>
            <w:tcW w:w="748" w:type="dxa"/>
          </w:tcPr>
          <w:p w14:paraId="7137CDFA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rPr>
                <w:lang w:val="en-US"/>
              </w:rPr>
              <w:t>1</w:t>
            </w:r>
          </w:p>
        </w:tc>
        <w:tc>
          <w:tcPr>
            <w:tcW w:w="3240" w:type="dxa"/>
          </w:tcPr>
          <w:p w14:paraId="04E5EAB5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Подбор и обзор литературы по т</w:t>
            </w:r>
            <w:r w:rsidRPr="00AB255D">
              <w:t>е</w:t>
            </w:r>
            <w:r w:rsidRPr="00AB255D">
              <w:t>ме</w:t>
            </w:r>
          </w:p>
        </w:tc>
        <w:tc>
          <w:tcPr>
            <w:tcW w:w="3060" w:type="dxa"/>
          </w:tcPr>
          <w:p w14:paraId="0369D10A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 xml:space="preserve">тема </w:t>
            </w:r>
            <w:r>
              <w:t>3</w:t>
            </w:r>
            <w:r w:rsidRPr="00AB255D">
              <w:t xml:space="preserve"> (</w:t>
            </w:r>
            <w:r w:rsidR="00E44095">
              <w:t>1</w:t>
            </w:r>
            <w:r w:rsidRPr="00AB255D">
              <w:t xml:space="preserve"> часов)</w:t>
            </w:r>
          </w:p>
          <w:p w14:paraId="0D85115A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44F75D52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</w:tr>
      <w:tr w:rsidR="009778CE" w:rsidRPr="00AF67E2" w14:paraId="101ABFF1" w14:textId="77777777" w:rsidTr="000B381E">
        <w:tc>
          <w:tcPr>
            <w:tcW w:w="748" w:type="dxa"/>
          </w:tcPr>
          <w:p w14:paraId="58370433" w14:textId="77777777" w:rsidR="009778CE" w:rsidRPr="006C7195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14:paraId="51A90DDD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Самоподготовка по матери</w:t>
            </w:r>
            <w:r w:rsidRPr="00AB255D">
              <w:t>а</w:t>
            </w:r>
            <w:r w:rsidRPr="00AB255D">
              <w:t>лам лекций</w:t>
            </w:r>
          </w:p>
        </w:tc>
        <w:tc>
          <w:tcPr>
            <w:tcW w:w="3060" w:type="dxa"/>
          </w:tcPr>
          <w:p w14:paraId="5D85C25B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 xml:space="preserve">тема </w:t>
            </w:r>
            <w:r>
              <w:t>3</w:t>
            </w:r>
            <w:r w:rsidRPr="00AB255D">
              <w:t>(</w:t>
            </w:r>
            <w:r w:rsidR="00E44095">
              <w:t xml:space="preserve">2 </w:t>
            </w:r>
            <w:r w:rsidRPr="00AB255D">
              <w:t>часов)</w:t>
            </w:r>
          </w:p>
          <w:p w14:paraId="6F7E0C8D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51B461DA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Коллоквиум</w:t>
            </w:r>
          </w:p>
        </w:tc>
      </w:tr>
      <w:tr w:rsidR="009778CE" w:rsidRPr="00AF67E2" w14:paraId="03CB9715" w14:textId="77777777" w:rsidTr="000B381E">
        <w:tc>
          <w:tcPr>
            <w:tcW w:w="748" w:type="dxa"/>
          </w:tcPr>
          <w:p w14:paraId="6D42288F" w14:textId="77777777" w:rsidR="009778CE" w:rsidRPr="006C7195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14:paraId="1E1AF601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Подготовка к контрольной р</w:t>
            </w:r>
            <w:r w:rsidRPr="00AB255D">
              <w:t>а</w:t>
            </w:r>
            <w:r w:rsidRPr="00AB255D">
              <w:t>боте №</w:t>
            </w:r>
            <w:r>
              <w:t>3</w:t>
            </w:r>
            <w:r w:rsidRPr="00AB255D">
              <w:t xml:space="preserve">  (модулю)</w:t>
            </w:r>
          </w:p>
        </w:tc>
        <w:tc>
          <w:tcPr>
            <w:tcW w:w="3060" w:type="dxa"/>
          </w:tcPr>
          <w:p w14:paraId="0B5C482D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 xml:space="preserve">тема </w:t>
            </w:r>
            <w:r>
              <w:t>3</w:t>
            </w:r>
            <w:r w:rsidRPr="00AB255D">
              <w:t xml:space="preserve"> (</w:t>
            </w:r>
            <w:r w:rsidR="00AF3BEE">
              <w:t>6</w:t>
            </w:r>
            <w:r w:rsidRPr="00AB255D">
              <w:t xml:space="preserve"> часов)</w:t>
            </w:r>
          </w:p>
          <w:p w14:paraId="6E49A895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1AD54BD9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Контрольная работа</w:t>
            </w:r>
          </w:p>
        </w:tc>
      </w:tr>
      <w:tr w:rsidR="009778CE" w:rsidRPr="00AF67E2" w14:paraId="260B2074" w14:textId="77777777" w:rsidTr="000B381E">
        <w:tc>
          <w:tcPr>
            <w:tcW w:w="748" w:type="dxa"/>
          </w:tcPr>
          <w:p w14:paraId="346FAC8A" w14:textId="77777777" w:rsidR="009778CE" w:rsidRPr="006C7195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14:paraId="3B3AEE8B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Подбор и обзор литературы по т</w:t>
            </w:r>
            <w:r w:rsidRPr="00AB255D">
              <w:t>е</w:t>
            </w:r>
            <w:r w:rsidRPr="00AB255D">
              <w:t>ме</w:t>
            </w:r>
          </w:p>
        </w:tc>
        <w:tc>
          <w:tcPr>
            <w:tcW w:w="3060" w:type="dxa"/>
          </w:tcPr>
          <w:p w14:paraId="5EDE1E1D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 xml:space="preserve">тема </w:t>
            </w:r>
            <w:r>
              <w:t>4</w:t>
            </w:r>
            <w:r w:rsidRPr="00AB255D">
              <w:t>(</w:t>
            </w:r>
            <w:r>
              <w:t>2</w:t>
            </w:r>
            <w:r w:rsidRPr="00AB255D">
              <w:t xml:space="preserve"> часов)</w:t>
            </w:r>
          </w:p>
          <w:p w14:paraId="0A3633A7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5C683D79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</w:tr>
      <w:tr w:rsidR="009778CE" w:rsidRPr="00AF67E2" w14:paraId="3C1AB715" w14:textId="77777777" w:rsidTr="000B381E">
        <w:tc>
          <w:tcPr>
            <w:tcW w:w="748" w:type="dxa"/>
          </w:tcPr>
          <w:p w14:paraId="13E8BF49" w14:textId="77777777" w:rsidR="009778CE" w:rsidRPr="006C7195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rPr>
                <w:lang w:val="en-US"/>
              </w:rPr>
              <w:t>5</w:t>
            </w:r>
          </w:p>
        </w:tc>
        <w:tc>
          <w:tcPr>
            <w:tcW w:w="3240" w:type="dxa"/>
          </w:tcPr>
          <w:p w14:paraId="62FF0F63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Самоподготовка по матери</w:t>
            </w:r>
            <w:r w:rsidRPr="00AB255D">
              <w:t>а</w:t>
            </w:r>
            <w:r w:rsidRPr="00AB255D">
              <w:t>лам лекций</w:t>
            </w:r>
          </w:p>
        </w:tc>
        <w:tc>
          <w:tcPr>
            <w:tcW w:w="3060" w:type="dxa"/>
          </w:tcPr>
          <w:p w14:paraId="6DFE27D2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 xml:space="preserve">тема </w:t>
            </w:r>
            <w:r>
              <w:t>4</w:t>
            </w:r>
            <w:r w:rsidRPr="00AB255D">
              <w:t xml:space="preserve"> (</w:t>
            </w:r>
            <w:r w:rsidR="00AF3BEE">
              <w:t>4</w:t>
            </w:r>
            <w:r w:rsidRPr="00AB255D">
              <w:t xml:space="preserve"> часов)</w:t>
            </w:r>
          </w:p>
          <w:p w14:paraId="4A4AA1D8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2C2FAD5E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Коллоквиум</w:t>
            </w:r>
          </w:p>
        </w:tc>
      </w:tr>
      <w:tr w:rsidR="009778CE" w:rsidRPr="00AF67E2" w14:paraId="6CCFD409" w14:textId="77777777" w:rsidTr="000B381E">
        <w:tc>
          <w:tcPr>
            <w:tcW w:w="748" w:type="dxa"/>
          </w:tcPr>
          <w:p w14:paraId="67EE627D" w14:textId="77777777" w:rsidR="009778CE" w:rsidRPr="006C7195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240" w:type="dxa"/>
          </w:tcPr>
          <w:p w14:paraId="3F4548A6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Подготовка к контрольной р</w:t>
            </w:r>
            <w:r w:rsidRPr="00AB255D">
              <w:t>а</w:t>
            </w:r>
            <w:r w:rsidRPr="00AB255D">
              <w:t>боте №</w:t>
            </w:r>
            <w:r>
              <w:t>4</w:t>
            </w:r>
            <w:r w:rsidRPr="00AB255D">
              <w:t xml:space="preserve"> (модулю)</w:t>
            </w:r>
          </w:p>
        </w:tc>
        <w:tc>
          <w:tcPr>
            <w:tcW w:w="3060" w:type="dxa"/>
          </w:tcPr>
          <w:p w14:paraId="6000F014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 xml:space="preserve">тема </w:t>
            </w:r>
            <w:r>
              <w:t>4</w:t>
            </w:r>
            <w:r w:rsidRPr="00AB255D">
              <w:t xml:space="preserve"> (</w:t>
            </w:r>
            <w:r w:rsidR="00AF3BEE">
              <w:t>4</w:t>
            </w:r>
            <w:r>
              <w:t xml:space="preserve"> </w:t>
            </w:r>
            <w:r w:rsidRPr="00AB255D">
              <w:t>часов)</w:t>
            </w:r>
          </w:p>
          <w:p w14:paraId="1F071F10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6F3F5C96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 w:rsidRPr="00AB255D">
              <w:t>Контрольная работа</w:t>
            </w:r>
          </w:p>
        </w:tc>
      </w:tr>
      <w:tr w:rsidR="009778CE" w:rsidRPr="00AF67E2" w14:paraId="599894EC" w14:textId="77777777" w:rsidTr="000B381E">
        <w:tc>
          <w:tcPr>
            <w:tcW w:w="748" w:type="dxa"/>
          </w:tcPr>
          <w:p w14:paraId="7C064CAF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3240" w:type="dxa"/>
          </w:tcPr>
          <w:p w14:paraId="18B8D9AD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  <w:r>
              <w:t>Подготовка к экзамену</w:t>
            </w:r>
          </w:p>
        </w:tc>
        <w:tc>
          <w:tcPr>
            <w:tcW w:w="3060" w:type="dxa"/>
          </w:tcPr>
          <w:p w14:paraId="06837E52" w14:textId="77777777" w:rsidR="009778CE" w:rsidRPr="00AB255D" w:rsidRDefault="009778CE" w:rsidP="00E4409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  <w:r w:rsidR="00E44095">
              <w:t>6.7</w:t>
            </w:r>
            <w:r>
              <w:t xml:space="preserve"> часов</w:t>
            </w:r>
          </w:p>
        </w:tc>
        <w:tc>
          <w:tcPr>
            <w:tcW w:w="2665" w:type="dxa"/>
          </w:tcPr>
          <w:p w14:paraId="7D91B34D" w14:textId="77777777" w:rsidR="009778CE" w:rsidRPr="00AB255D" w:rsidRDefault="009778CE" w:rsidP="000B381E">
            <w:pPr>
              <w:autoSpaceDE w:val="0"/>
              <w:autoSpaceDN w:val="0"/>
              <w:adjustRightInd w:val="0"/>
            </w:pPr>
          </w:p>
        </w:tc>
      </w:tr>
      <w:tr w:rsidR="009778CE" w:rsidRPr="00AF67E2" w14:paraId="1E67505C" w14:textId="77777777" w:rsidTr="000B381E">
        <w:tc>
          <w:tcPr>
            <w:tcW w:w="748" w:type="dxa"/>
          </w:tcPr>
          <w:p w14:paraId="4D95F6A1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3240" w:type="dxa"/>
          </w:tcPr>
          <w:p w14:paraId="0D23509D" w14:textId="77777777" w:rsidR="009778CE" w:rsidRPr="00AF67E2" w:rsidRDefault="009778CE" w:rsidP="000B381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3060" w:type="dxa"/>
            <w:vAlign w:val="center"/>
          </w:tcPr>
          <w:p w14:paraId="1ED84D83" w14:textId="77777777" w:rsidR="009778CE" w:rsidRPr="00AF67E2" w:rsidRDefault="009778CE" w:rsidP="000B381E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665" w:type="dxa"/>
          </w:tcPr>
          <w:p w14:paraId="6B225016" w14:textId="77777777" w:rsidR="009778CE" w:rsidRPr="00AF67E2" w:rsidRDefault="009778CE" w:rsidP="000B381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778CE" w:rsidRPr="00DC209E" w14:paraId="1E409373" w14:textId="77777777" w:rsidTr="000B381E">
        <w:tc>
          <w:tcPr>
            <w:tcW w:w="748" w:type="dxa"/>
          </w:tcPr>
          <w:p w14:paraId="7C829057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</w:tcPr>
          <w:p w14:paraId="37E85F47" w14:textId="77777777" w:rsidR="009778CE" w:rsidRPr="00E44095" w:rsidRDefault="009778CE" w:rsidP="000B381E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  <w:tc>
          <w:tcPr>
            <w:tcW w:w="3060" w:type="dxa"/>
          </w:tcPr>
          <w:p w14:paraId="689C026E" w14:textId="77777777" w:rsidR="009778CE" w:rsidRPr="00DC209E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4416156B" w14:textId="77777777" w:rsidR="009778CE" w:rsidRPr="00DC209E" w:rsidRDefault="009778CE" w:rsidP="000B381E">
            <w:pPr>
              <w:autoSpaceDE w:val="0"/>
              <w:autoSpaceDN w:val="0"/>
              <w:adjustRightInd w:val="0"/>
            </w:pPr>
          </w:p>
        </w:tc>
      </w:tr>
      <w:tr w:rsidR="009778CE" w:rsidRPr="00DC209E" w14:paraId="5F667D3C" w14:textId="77777777" w:rsidTr="000B381E">
        <w:tc>
          <w:tcPr>
            <w:tcW w:w="748" w:type="dxa"/>
          </w:tcPr>
          <w:p w14:paraId="2E6553A2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</w:tcPr>
          <w:p w14:paraId="004631D1" w14:textId="77777777" w:rsidR="009778CE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14:paraId="1FF1C8BD" w14:textId="77777777" w:rsidR="009778CE" w:rsidRPr="00DC209E" w:rsidRDefault="009778CE" w:rsidP="000B381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14:paraId="19AEBBC7" w14:textId="77777777" w:rsidR="009778CE" w:rsidRPr="00AF67E2" w:rsidRDefault="009778CE" w:rsidP="000B381E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778CE" w:rsidRPr="00DC209E" w14:paraId="218D1798" w14:textId="77777777" w:rsidTr="000B381E">
        <w:tc>
          <w:tcPr>
            <w:tcW w:w="748" w:type="dxa"/>
          </w:tcPr>
          <w:p w14:paraId="79DF4C9F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240" w:type="dxa"/>
          </w:tcPr>
          <w:p w14:paraId="068B6A33" w14:textId="77777777" w:rsidR="009778CE" w:rsidRPr="003C46FE" w:rsidRDefault="009778CE" w:rsidP="00557685">
            <w:pPr>
              <w:autoSpaceDE w:val="0"/>
              <w:autoSpaceDN w:val="0"/>
              <w:adjustRightInd w:val="0"/>
              <w:rPr>
                <w:b/>
              </w:rPr>
            </w:pPr>
            <w:r w:rsidRPr="003C46FE">
              <w:rPr>
                <w:b/>
              </w:rPr>
              <w:t>Итого</w:t>
            </w:r>
            <w:r w:rsidR="00557685">
              <w:rPr>
                <w:b/>
              </w:rPr>
              <w:t>:</w:t>
            </w:r>
          </w:p>
        </w:tc>
        <w:tc>
          <w:tcPr>
            <w:tcW w:w="3060" w:type="dxa"/>
          </w:tcPr>
          <w:p w14:paraId="2D75D283" w14:textId="77777777" w:rsidR="009778CE" w:rsidRPr="00DC209E" w:rsidRDefault="00557685" w:rsidP="000B381E">
            <w:pPr>
              <w:autoSpaceDE w:val="0"/>
              <w:autoSpaceDN w:val="0"/>
              <w:adjustRightInd w:val="0"/>
            </w:pPr>
            <w:r>
              <w:rPr>
                <w:bCs/>
              </w:rPr>
              <w:t>19</w:t>
            </w:r>
            <w:r w:rsidR="009778CE">
              <w:rPr>
                <w:b/>
              </w:rPr>
              <w:t xml:space="preserve"> часов</w:t>
            </w:r>
          </w:p>
        </w:tc>
        <w:tc>
          <w:tcPr>
            <w:tcW w:w="2665" w:type="dxa"/>
          </w:tcPr>
          <w:p w14:paraId="1C19B6F8" w14:textId="77777777" w:rsidR="009778CE" w:rsidRPr="003C46FE" w:rsidRDefault="009778CE" w:rsidP="000B381E">
            <w:pPr>
              <w:autoSpaceDE w:val="0"/>
              <w:autoSpaceDN w:val="0"/>
              <w:adjustRightInd w:val="0"/>
            </w:pPr>
          </w:p>
        </w:tc>
      </w:tr>
    </w:tbl>
    <w:p w14:paraId="3CCEF158" w14:textId="77777777" w:rsidR="009778CE" w:rsidRDefault="009778CE" w:rsidP="009778CE">
      <w:pPr>
        <w:spacing w:before="0"/>
        <w:ind w:firstLine="539"/>
        <w:jc w:val="both"/>
      </w:pPr>
    </w:p>
    <w:p w14:paraId="6A0D8F9D" w14:textId="77777777" w:rsidR="009778CE" w:rsidRPr="00122E26" w:rsidRDefault="00716259" w:rsidP="009778CE">
      <w:pPr>
        <w:spacing w:before="0"/>
        <w:ind w:firstLine="539"/>
        <w:rPr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  <w:r w:rsidR="009778CE" w:rsidRPr="009778CE">
        <w:rPr>
          <w:b/>
          <w:bCs/>
        </w:rPr>
        <w:t xml:space="preserve"> </w:t>
      </w:r>
      <w:r w:rsidR="009778CE">
        <w:rPr>
          <w:b/>
          <w:bCs/>
        </w:rPr>
        <w:t>Н</w:t>
      </w:r>
      <w:r w:rsidR="009778CE" w:rsidRPr="00122E26">
        <w:rPr>
          <w:bCs/>
        </w:rPr>
        <w:t>е предусмотрены учебным планом</w:t>
      </w:r>
    </w:p>
    <w:p w14:paraId="254B614A" w14:textId="77777777"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14:paraId="57E012E5" w14:textId="77777777" w:rsidR="00CD7393" w:rsidRP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14:paraId="4A41D22D" w14:textId="77777777"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14:paraId="5A28F345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70097F9F" w14:textId="77777777"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14:paraId="3771E3A2" w14:textId="77777777"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9778CE" w:rsidRPr="00B12D66" w14:paraId="05B1450E" w14:textId="77777777" w:rsidTr="000B381E">
        <w:trPr>
          <w:trHeight w:val="775"/>
        </w:trPr>
        <w:tc>
          <w:tcPr>
            <w:tcW w:w="748" w:type="dxa"/>
          </w:tcPr>
          <w:p w14:paraId="273694D8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73F8F7E2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314A9C01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14:paraId="164F926E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9778CE" w:rsidRPr="00B12D66" w14:paraId="7E076A37" w14:textId="77777777" w:rsidTr="000B381E">
        <w:trPr>
          <w:trHeight w:val="775"/>
        </w:trPr>
        <w:tc>
          <w:tcPr>
            <w:tcW w:w="748" w:type="dxa"/>
          </w:tcPr>
          <w:p w14:paraId="7CB2DB4F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749472DC" w14:textId="77777777" w:rsidR="009778CE" w:rsidRPr="00CD1164" w:rsidRDefault="009778CE" w:rsidP="000B381E">
            <w:pPr>
              <w:spacing w:line="260" w:lineRule="auto"/>
              <w:ind w:right="715"/>
              <w:rPr>
                <w:i/>
              </w:rPr>
            </w:pPr>
            <w:r w:rsidRPr="00416B7D">
              <w:rPr>
                <w:i/>
              </w:rPr>
              <w:t xml:space="preserve">Бицадзе А.В. Уравнения математической физики / А.В. Бицадзе.– М.: Наука, </w:t>
            </w:r>
            <w:smartTag w:uri="urn:schemas-microsoft-com:office:smarttags" w:element="metricconverter">
              <w:smartTagPr>
                <w:attr w:name="ProductID" w:val="1982 г"/>
              </w:smartTagPr>
              <w:r w:rsidRPr="00416B7D">
                <w:rPr>
                  <w:i/>
                </w:rPr>
                <w:t>1982 г</w:t>
              </w:r>
            </w:smartTag>
            <w:r w:rsidRPr="00416B7D">
              <w:rPr>
                <w:i/>
              </w:rPr>
              <w:t>.</w:t>
            </w:r>
            <w:r w:rsidRPr="00CD1164">
              <w:t xml:space="preserve"> </w:t>
            </w:r>
            <w:r>
              <w:t xml:space="preserve"> </w:t>
            </w:r>
            <w:r w:rsidRPr="00416B7D">
              <w:rPr>
                <w:lang w:val="en-US"/>
              </w:rPr>
              <w:t>http</w:t>
            </w:r>
            <w:r w:rsidRPr="00CD1164">
              <w:t>://</w:t>
            </w:r>
            <w:r>
              <w:t xml:space="preserve"> </w:t>
            </w:r>
            <w:r w:rsidRPr="00416B7D">
              <w:rPr>
                <w:lang w:val="en-US"/>
              </w:rPr>
              <w:t>bookfi</w:t>
            </w:r>
            <w:r w:rsidRPr="00CD1164">
              <w:t>.</w:t>
            </w:r>
            <w:r w:rsidRPr="00416B7D">
              <w:rPr>
                <w:lang w:val="en-US"/>
              </w:rPr>
              <w:t>org</w:t>
            </w:r>
            <w:r>
              <w:t>.</w:t>
            </w:r>
          </w:p>
        </w:tc>
      </w:tr>
      <w:tr w:rsidR="009778CE" w:rsidRPr="00B12D66" w14:paraId="43D645F6" w14:textId="77777777" w:rsidTr="000B381E">
        <w:trPr>
          <w:trHeight w:val="775"/>
        </w:trPr>
        <w:tc>
          <w:tcPr>
            <w:tcW w:w="748" w:type="dxa"/>
          </w:tcPr>
          <w:p w14:paraId="7D82A967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18A9C424" w14:textId="77777777" w:rsidR="009778CE" w:rsidRPr="00BB178A" w:rsidRDefault="009778CE" w:rsidP="000B381E">
            <w:pPr>
              <w:rPr>
                <w:i/>
              </w:rPr>
            </w:pPr>
            <w:r w:rsidRPr="00BB178A">
              <w:rPr>
                <w:i/>
              </w:rPr>
              <w:t>Матросов, В.Л. Дифференциальные уравнения и уравнения с частными производн</w:t>
            </w:r>
            <w:r w:rsidRPr="00BB178A">
              <w:rPr>
                <w:i/>
              </w:rPr>
              <w:t>ы</w:t>
            </w:r>
            <w:r w:rsidRPr="00BB178A">
              <w:rPr>
                <w:i/>
              </w:rPr>
              <w:t>ми: учебник / В.Л. Матросов, Р.М. Асланов, М.В. Топунов. - М.: Гуманитарный и</w:t>
            </w:r>
            <w:r w:rsidRPr="00BB178A">
              <w:rPr>
                <w:i/>
              </w:rPr>
              <w:t>з</w:t>
            </w:r>
            <w:r w:rsidRPr="00BB178A">
              <w:rPr>
                <w:i/>
              </w:rPr>
              <w:t>дательский центр ВЛАДОС, 2011. - 376 с. - ISBN 978-5-691-01655-4; То же [Эле</w:t>
            </w:r>
            <w:r w:rsidRPr="00BB178A">
              <w:rPr>
                <w:i/>
              </w:rPr>
              <w:t>к</w:t>
            </w:r>
            <w:r w:rsidRPr="00BB178A">
              <w:rPr>
                <w:i/>
              </w:rPr>
              <w:t xml:space="preserve">тронный ресурс]. - URL: </w:t>
            </w:r>
            <w:hyperlink r:id="rId8" w:history="1">
              <w:r w:rsidRPr="00BB178A">
                <w:rPr>
                  <w:rStyle w:val="Hyperlink"/>
                  <w:i/>
                </w:rPr>
                <w:t>http://biblioclub.ru/index.php?page=book&amp;id=116579</w:t>
              </w:r>
            </w:hyperlink>
          </w:p>
        </w:tc>
      </w:tr>
      <w:tr w:rsidR="009778CE" w:rsidRPr="00B12D66" w14:paraId="33FA1888" w14:textId="77777777" w:rsidTr="000B381E">
        <w:trPr>
          <w:trHeight w:val="775"/>
        </w:trPr>
        <w:tc>
          <w:tcPr>
            <w:tcW w:w="748" w:type="dxa"/>
          </w:tcPr>
          <w:p w14:paraId="0E46C0A4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4B5917FD" w14:textId="77777777" w:rsidR="009778CE" w:rsidRPr="00416B7D" w:rsidRDefault="009778CE" w:rsidP="000B381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416B7D">
              <w:rPr>
                <w:i/>
              </w:rPr>
              <w:t>Бицадзе А.В.Сборник задач по уравнениям математической физики / А.В. Бицадзе, Д.Ф. Калиниченко.– М.:На</w:t>
            </w:r>
            <w:r w:rsidRPr="00416B7D">
              <w:rPr>
                <w:i/>
              </w:rPr>
              <w:t>у</w:t>
            </w:r>
            <w:r w:rsidRPr="00416B7D">
              <w:rPr>
                <w:i/>
              </w:rPr>
              <w:t xml:space="preserve">ка,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416B7D">
                <w:rPr>
                  <w:i/>
                </w:rPr>
                <w:t>1977 г</w:t>
              </w:r>
            </w:smartTag>
            <w:r w:rsidRPr="00416B7D">
              <w:rPr>
                <w:i/>
              </w:rPr>
              <w:t>.</w:t>
            </w:r>
          </w:p>
        </w:tc>
      </w:tr>
      <w:tr w:rsidR="009778CE" w:rsidRPr="00B12D66" w14:paraId="0897D486" w14:textId="77777777" w:rsidTr="000B381E">
        <w:trPr>
          <w:trHeight w:val="775"/>
        </w:trPr>
        <w:tc>
          <w:tcPr>
            <w:tcW w:w="748" w:type="dxa"/>
          </w:tcPr>
          <w:p w14:paraId="1C8BE829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3E561CB3" w14:textId="77777777" w:rsidR="009778CE" w:rsidRPr="00416B7D" w:rsidRDefault="009778CE" w:rsidP="000B381E">
            <w:pPr>
              <w:spacing w:line="260" w:lineRule="auto"/>
              <w:ind w:right="-2"/>
              <w:rPr>
                <w:i/>
              </w:rPr>
            </w:pPr>
            <w:r w:rsidRPr="00416B7D">
              <w:rPr>
                <w:i/>
              </w:rPr>
              <w:t>Петровский И.Г. Лекции об уравнениях с частными производными / И.Г. Петро</w:t>
            </w:r>
            <w:r w:rsidRPr="00416B7D">
              <w:rPr>
                <w:i/>
              </w:rPr>
              <w:t>в</w:t>
            </w:r>
            <w:r w:rsidRPr="00416B7D">
              <w:rPr>
                <w:i/>
              </w:rPr>
              <w:t>ский. –</w:t>
            </w:r>
            <w:r>
              <w:rPr>
                <w:i/>
              </w:rPr>
              <w:t xml:space="preserve"> </w:t>
            </w:r>
            <w:r w:rsidRPr="00416B7D">
              <w:rPr>
                <w:i/>
              </w:rPr>
              <w:t>М.: ФИЗМАТЛИТ, 2009.</w:t>
            </w:r>
          </w:p>
        </w:tc>
      </w:tr>
    </w:tbl>
    <w:p w14:paraId="43C0D5D2" w14:textId="77777777" w:rsidR="009778CE" w:rsidRPr="00317360" w:rsidRDefault="009778CE" w:rsidP="009778CE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 xml:space="preserve">   </w:t>
      </w:r>
      <w:r w:rsidRPr="00317360">
        <w:rPr>
          <w:b w:val="0"/>
          <w:bCs w:val="0"/>
        </w:rPr>
        <w:t xml:space="preserve">Таблица </w:t>
      </w:r>
      <w:r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9778CE" w:rsidRPr="00B12D66" w14:paraId="32EB99F5" w14:textId="77777777" w:rsidTr="000B381E">
        <w:trPr>
          <w:trHeight w:val="775"/>
        </w:trPr>
        <w:tc>
          <w:tcPr>
            <w:tcW w:w="748" w:type="dxa"/>
          </w:tcPr>
          <w:p w14:paraId="57D7BB85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0A41BC2E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16DCE28B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9778CE" w:rsidRPr="00B12D66" w14:paraId="36A767C5" w14:textId="77777777" w:rsidTr="000B381E">
        <w:trPr>
          <w:trHeight w:val="775"/>
        </w:trPr>
        <w:tc>
          <w:tcPr>
            <w:tcW w:w="748" w:type="dxa"/>
          </w:tcPr>
          <w:p w14:paraId="137E0CF8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65C44C13" w14:textId="77777777" w:rsidR="009778CE" w:rsidRPr="00416B7D" w:rsidRDefault="009778CE" w:rsidP="000B381E">
            <w:pPr>
              <w:spacing w:line="260" w:lineRule="auto"/>
              <w:ind w:right="-5"/>
              <w:rPr>
                <w:i/>
              </w:rPr>
            </w:pPr>
            <w:r w:rsidRPr="00416B7D">
              <w:rPr>
                <w:i/>
              </w:rPr>
              <w:t xml:space="preserve">Алиев Р.Г. Уравнения в частных производных / Р.Г. Алиев. – М.: изд-во «Экзамен»,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416B7D">
                <w:rPr>
                  <w:i/>
                </w:rPr>
                <w:t>2005 г</w:t>
              </w:r>
            </w:smartTag>
            <w:r w:rsidRPr="00416B7D">
              <w:rPr>
                <w:i/>
              </w:rPr>
              <w:t>.</w:t>
            </w:r>
          </w:p>
        </w:tc>
      </w:tr>
      <w:tr w:rsidR="009778CE" w:rsidRPr="00B12D66" w14:paraId="3920D909" w14:textId="77777777" w:rsidTr="000B381E">
        <w:trPr>
          <w:trHeight w:val="775"/>
        </w:trPr>
        <w:tc>
          <w:tcPr>
            <w:tcW w:w="748" w:type="dxa"/>
          </w:tcPr>
          <w:p w14:paraId="4F44B580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19F3CD8A" w14:textId="77777777" w:rsidR="009778CE" w:rsidRPr="00416B7D" w:rsidRDefault="009778CE" w:rsidP="000B381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416B7D">
              <w:rPr>
                <w:i/>
              </w:rPr>
              <w:t>Алиев Р.Г. Сборник задач по уравнениям в частных производных / Р.Г. Алиев. – М.: изд-во «Э</w:t>
            </w:r>
            <w:r w:rsidRPr="00416B7D">
              <w:rPr>
                <w:i/>
              </w:rPr>
              <w:t>к</w:t>
            </w:r>
            <w:r w:rsidRPr="00416B7D">
              <w:rPr>
                <w:i/>
              </w:rPr>
              <w:t xml:space="preserve">замен»,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416B7D">
                <w:rPr>
                  <w:i/>
                </w:rPr>
                <w:t>2006 г</w:t>
              </w:r>
            </w:smartTag>
            <w:r w:rsidRPr="00416B7D">
              <w:rPr>
                <w:i/>
              </w:rPr>
              <w:t>.</w:t>
            </w:r>
          </w:p>
        </w:tc>
      </w:tr>
      <w:tr w:rsidR="009778CE" w:rsidRPr="00B12D66" w14:paraId="57ECCC63" w14:textId="77777777" w:rsidTr="000B381E">
        <w:tc>
          <w:tcPr>
            <w:tcW w:w="748" w:type="dxa"/>
          </w:tcPr>
          <w:p w14:paraId="3C33070F" w14:textId="77777777" w:rsidR="009778CE" w:rsidRPr="009A1EFD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0CA2ADA8" w14:textId="77777777" w:rsidR="009778CE" w:rsidRPr="00416B7D" w:rsidRDefault="009778CE" w:rsidP="000B381E">
            <w:pPr>
              <w:spacing w:line="260" w:lineRule="auto"/>
              <w:ind w:right="-2"/>
              <w:rPr>
                <w:i/>
              </w:rPr>
            </w:pPr>
            <w:r w:rsidRPr="00416B7D">
              <w:rPr>
                <w:i/>
              </w:rPr>
              <w:t>Тихонов А.Н.Уравнения математической физики / А.Н. Тихонов, А.А. Самарский.– М.: На</w:t>
            </w:r>
            <w:r w:rsidRPr="00416B7D">
              <w:rPr>
                <w:i/>
              </w:rPr>
              <w:t>у</w:t>
            </w:r>
            <w:r w:rsidRPr="00416B7D">
              <w:rPr>
                <w:i/>
              </w:rPr>
              <w:t xml:space="preserve">ка,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416B7D">
                <w:rPr>
                  <w:i/>
                </w:rPr>
                <w:t>1999 г</w:t>
              </w:r>
            </w:smartTag>
            <w:r w:rsidRPr="00416B7D">
              <w:rPr>
                <w:i/>
              </w:rPr>
              <w:t>.</w:t>
            </w:r>
          </w:p>
        </w:tc>
      </w:tr>
      <w:tr w:rsidR="009778CE" w:rsidRPr="00B12D66" w14:paraId="3BFF5E3D" w14:textId="77777777" w:rsidTr="000B381E">
        <w:tc>
          <w:tcPr>
            <w:tcW w:w="748" w:type="dxa"/>
          </w:tcPr>
          <w:p w14:paraId="3269E14F" w14:textId="77777777" w:rsidR="009778CE" w:rsidRPr="009A1EFD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22F56A65" w14:textId="77777777" w:rsidR="009778CE" w:rsidRPr="00416B7D" w:rsidRDefault="009778CE" w:rsidP="000B381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416B7D">
              <w:rPr>
                <w:bCs/>
                <w:i/>
                <w:iCs/>
              </w:rPr>
              <w:t xml:space="preserve">Владимиров В.С. Уравнения математической физики / В.С. Владимиров.– М.: Наука,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416B7D">
                <w:rPr>
                  <w:bCs/>
                  <w:i/>
                  <w:iCs/>
                </w:rPr>
                <w:t>1988 г</w:t>
              </w:r>
            </w:smartTag>
            <w:r w:rsidRPr="00416B7D">
              <w:rPr>
                <w:bCs/>
                <w:i/>
                <w:iCs/>
              </w:rPr>
              <w:t>.</w:t>
            </w:r>
          </w:p>
        </w:tc>
      </w:tr>
      <w:tr w:rsidR="009778CE" w:rsidRPr="00B12D66" w14:paraId="39A1ECDD" w14:textId="77777777" w:rsidTr="000B381E">
        <w:tc>
          <w:tcPr>
            <w:tcW w:w="748" w:type="dxa"/>
          </w:tcPr>
          <w:p w14:paraId="4ECF10D1" w14:textId="77777777" w:rsidR="009778CE" w:rsidRPr="009A1EFD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14:paraId="78C506C7" w14:textId="77777777" w:rsidR="009778CE" w:rsidRPr="00416B7D" w:rsidRDefault="009778CE" w:rsidP="000B381E">
            <w:pPr>
              <w:autoSpaceDE w:val="0"/>
              <w:autoSpaceDN w:val="0"/>
              <w:adjustRightInd w:val="0"/>
              <w:rPr>
                <w:bCs/>
                <w:i/>
                <w:iCs/>
              </w:rPr>
            </w:pPr>
            <w:r>
              <w:rPr>
                <w:bCs/>
                <w:i/>
                <w:iCs/>
              </w:rPr>
              <w:t>Журнал «Дифференциальные уравнения»: 2013, №№1,10;  2012, №1,№6.</w:t>
            </w:r>
          </w:p>
        </w:tc>
      </w:tr>
    </w:tbl>
    <w:p w14:paraId="1408BBC5" w14:textId="77777777" w:rsidR="009778CE" w:rsidRDefault="009778CE" w:rsidP="009778CE">
      <w:pPr>
        <w:spacing w:before="0"/>
        <w:ind w:firstLine="540"/>
        <w:jc w:val="both"/>
      </w:pPr>
    </w:p>
    <w:p w14:paraId="2E18341B" w14:textId="77777777" w:rsidR="009778CE" w:rsidRDefault="009778CE" w:rsidP="009778CE">
      <w:pPr>
        <w:pStyle w:val="Heading3"/>
        <w:keepNext w:val="0"/>
        <w:spacing w:before="0" w:after="0"/>
        <w:rPr>
          <w:b w:val="0"/>
          <w:bCs w:val="0"/>
        </w:rPr>
      </w:pPr>
    </w:p>
    <w:p w14:paraId="7193CAD8" w14:textId="77777777" w:rsidR="009778CE" w:rsidRPr="00317360" w:rsidRDefault="009778CE" w:rsidP="009778CE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>Таблица 6</w:t>
      </w:r>
      <w:r w:rsidRPr="00317360">
        <w:rPr>
          <w:b w:val="0"/>
          <w:bCs w:val="0"/>
        </w:rPr>
        <w:t xml:space="preserve">. </w:t>
      </w:r>
      <w:r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9778CE" w:rsidRPr="00B12D66" w14:paraId="2E7802E8" w14:textId="77777777" w:rsidTr="000B381E">
        <w:trPr>
          <w:trHeight w:val="707"/>
        </w:trPr>
        <w:tc>
          <w:tcPr>
            <w:tcW w:w="748" w:type="dxa"/>
          </w:tcPr>
          <w:p w14:paraId="4DD9B4E8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33FE0C9C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34369ED4" w14:textId="77777777" w:rsidR="009778CE" w:rsidRPr="00DC209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9778CE" w:rsidRPr="00B12D66" w14:paraId="7111469A" w14:textId="77777777" w:rsidTr="000B381E">
        <w:trPr>
          <w:trHeight w:val="707"/>
        </w:trPr>
        <w:tc>
          <w:tcPr>
            <w:tcW w:w="748" w:type="dxa"/>
          </w:tcPr>
          <w:p w14:paraId="4D145A98" w14:textId="77777777" w:rsidR="009778CE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20E44AAB" w14:textId="77777777" w:rsidR="009778CE" w:rsidRDefault="009778CE" w:rsidP="000B381E">
            <w:pPr>
              <w:jc w:val="both"/>
            </w:pPr>
            <w:r>
              <w:rPr>
                <w:i/>
              </w:rPr>
              <w:t>Матросов, В.Л. Дифференциальные уравнения и уравнения с частными производн</w:t>
            </w:r>
            <w:r>
              <w:rPr>
                <w:i/>
              </w:rPr>
              <w:t>ы</w:t>
            </w:r>
            <w:r>
              <w:rPr>
                <w:i/>
              </w:rPr>
              <w:t>ми: учебник / В.Л. Матросов, Р.М. Асланов, М.В. Топунов. - М.: Гуманитарный и</w:t>
            </w:r>
            <w:r>
              <w:rPr>
                <w:i/>
              </w:rPr>
              <w:t>з</w:t>
            </w:r>
            <w:r>
              <w:rPr>
                <w:i/>
              </w:rPr>
              <w:t>дательский центр ВЛАДОС, 2011. - 376 с. - ISBN 978-5-691-01655-4 ; То же [Эле</w:t>
            </w:r>
            <w:r>
              <w:rPr>
                <w:i/>
              </w:rPr>
              <w:t>к</w:t>
            </w:r>
            <w:r>
              <w:rPr>
                <w:i/>
              </w:rPr>
              <w:t xml:space="preserve">тронный ресурс]. - URL: </w:t>
            </w:r>
            <w:hyperlink r:id="rId9" w:history="1">
              <w:r>
                <w:rPr>
                  <w:rStyle w:val="Hyperlink"/>
                  <w:i/>
                </w:rPr>
                <w:t>http://biblioclub.ru/index.php?page=book&amp;id=116579</w:t>
              </w:r>
            </w:hyperlink>
          </w:p>
        </w:tc>
      </w:tr>
      <w:tr w:rsidR="009778CE" w:rsidRPr="00B12D66" w14:paraId="02770244" w14:textId="77777777" w:rsidTr="000B381E">
        <w:tc>
          <w:tcPr>
            <w:tcW w:w="748" w:type="dxa"/>
          </w:tcPr>
          <w:p w14:paraId="3ECE82E6" w14:textId="77777777" w:rsidR="009778CE" w:rsidRPr="009A1EFD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13807C43" w14:textId="77777777" w:rsidR="009778CE" w:rsidRPr="00AF67E2" w:rsidRDefault="009778CE" w:rsidP="000B381E">
            <w:pPr>
              <w:autoSpaceDE w:val="0"/>
              <w:autoSpaceDN w:val="0"/>
              <w:adjustRightInd w:val="0"/>
              <w:rPr>
                <w:i/>
              </w:rPr>
            </w:pPr>
            <w:r w:rsidRPr="00AF67E2">
              <w:rPr>
                <w:i/>
              </w:rPr>
              <w:t>Треногин В.А. Обыкновенные дифференциальные уравнения. Учебник для вузов. /В.А.Треногин –М.: Физма</w:t>
            </w:r>
            <w:r w:rsidRPr="00AF67E2">
              <w:rPr>
                <w:i/>
              </w:rPr>
              <w:t>т</w:t>
            </w:r>
            <w:r w:rsidRPr="00AF67E2">
              <w:rPr>
                <w:i/>
              </w:rPr>
              <w:t>лит, 2009.(Электронный вариант из ЭБС.)</w:t>
            </w:r>
          </w:p>
          <w:p w14:paraId="432BCD7D" w14:textId="77777777" w:rsidR="009778CE" w:rsidRPr="00AF67E2" w:rsidRDefault="009778CE" w:rsidP="000B381E">
            <w:pPr>
              <w:autoSpaceDE w:val="0"/>
              <w:autoSpaceDN w:val="0"/>
              <w:adjustRightInd w:val="0"/>
              <w:jc w:val="center"/>
            </w:pPr>
          </w:p>
        </w:tc>
      </w:tr>
      <w:tr w:rsidR="009778CE" w:rsidRPr="00B12D66" w14:paraId="14B0796A" w14:textId="77777777" w:rsidTr="000B381E">
        <w:tc>
          <w:tcPr>
            <w:tcW w:w="748" w:type="dxa"/>
          </w:tcPr>
          <w:p w14:paraId="2A9E939E" w14:textId="77777777" w:rsidR="009778CE" w:rsidRPr="009A1EFD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2091CE9F" w14:textId="77777777" w:rsidR="009778CE" w:rsidRPr="00CD1164" w:rsidRDefault="009778CE" w:rsidP="000B381E">
            <w:pPr>
              <w:spacing w:line="260" w:lineRule="auto"/>
              <w:ind w:right="715"/>
              <w:rPr>
                <w:i/>
              </w:rPr>
            </w:pPr>
            <w:r w:rsidRPr="00416B7D">
              <w:rPr>
                <w:i/>
              </w:rPr>
              <w:t xml:space="preserve">Бицадзе А.В. Уравнения математической физики / А.В. Бицадзе.– М.: Наука,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416B7D">
                <w:rPr>
                  <w:i/>
                </w:rPr>
                <w:t>1982 г</w:t>
              </w:r>
            </w:smartTag>
            <w:r w:rsidRPr="00416B7D">
              <w:rPr>
                <w:i/>
              </w:rPr>
              <w:t>.</w:t>
            </w:r>
            <w:r w:rsidRPr="00CD1164">
              <w:t xml:space="preserve"> </w:t>
            </w:r>
            <w:r>
              <w:t xml:space="preserve"> </w:t>
            </w:r>
            <w:r w:rsidRPr="00416B7D">
              <w:rPr>
                <w:lang w:val="en-US"/>
              </w:rPr>
              <w:t>http</w:t>
            </w:r>
            <w:r w:rsidRPr="00CD1164">
              <w:t>://</w:t>
            </w:r>
            <w:r>
              <w:t xml:space="preserve"> </w:t>
            </w:r>
            <w:r w:rsidRPr="00416B7D">
              <w:rPr>
                <w:lang w:val="en-US"/>
              </w:rPr>
              <w:t>bookfi</w:t>
            </w:r>
            <w:r w:rsidRPr="00CD1164">
              <w:t>.</w:t>
            </w:r>
            <w:r w:rsidRPr="00416B7D">
              <w:rPr>
                <w:lang w:val="en-US"/>
              </w:rPr>
              <w:t>org</w:t>
            </w:r>
            <w:r>
              <w:t>.</w:t>
            </w:r>
          </w:p>
        </w:tc>
      </w:tr>
      <w:tr w:rsidR="009778CE" w:rsidRPr="00B12D66" w14:paraId="13D38209" w14:textId="77777777" w:rsidTr="000B381E">
        <w:tc>
          <w:tcPr>
            <w:tcW w:w="748" w:type="dxa"/>
          </w:tcPr>
          <w:p w14:paraId="512E8E34" w14:textId="77777777" w:rsidR="009778CE" w:rsidRPr="009A1EFD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021251A9" w14:textId="77777777" w:rsidR="009778CE" w:rsidRPr="00416B7D" w:rsidRDefault="009778CE" w:rsidP="000B381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416B7D">
              <w:rPr>
                <w:i/>
              </w:rPr>
              <w:t>Бицадзе А.В.Сборник задач по уравнениям математической физики / А.В. Бицадзе, Д.Ф. Калиниченко.– М.:На</w:t>
            </w:r>
            <w:r w:rsidRPr="00416B7D">
              <w:rPr>
                <w:i/>
              </w:rPr>
              <w:t>у</w:t>
            </w:r>
            <w:r w:rsidRPr="00416B7D">
              <w:rPr>
                <w:i/>
              </w:rPr>
              <w:t xml:space="preserve">ка, </w:t>
            </w:r>
            <w:smartTag w:uri="urn:schemas-microsoft-com:office:smarttags" w:element="metricconverter">
              <w:smartTagPr>
                <w:attr w:name="ProductID" w:val="1977 г"/>
              </w:smartTagPr>
              <w:r w:rsidRPr="00416B7D">
                <w:rPr>
                  <w:i/>
                </w:rPr>
                <w:t>1977 г</w:t>
              </w:r>
            </w:smartTag>
            <w:r w:rsidRPr="00416B7D">
              <w:rPr>
                <w:i/>
              </w:rPr>
              <w:t>.</w:t>
            </w:r>
          </w:p>
        </w:tc>
      </w:tr>
      <w:tr w:rsidR="009778CE" w:rsidRPr="00B12D66" w14:paraId="536B6593" w14:textId="77777777" w:rsidTr="000B381E">
        <w:tc>
          <w:tcPr>
            <w:tcW w:w="748" w:type="dxa"/>
          </w:tcPr>
          <w:p w14:paraId="34304B3F" w14:textId="77777777" w:rsidR="009778CE" w:rsidRPr="009A1EFD" w:rsidRDefault="009778CE" w:rsidP="000B381E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14:paraId="3BC36E4D" w14:textId="77777777" w:rsidR="009778CE" w:rsidRPr="00AF67E2" w:rsidRDefault="009778CE" w:rsidP="000B381E">
            <w:pPr>
              <w:autoSpaceDE w:val="0"/>
              <w:autoSpaceDN w:val="0"/>
              <w:adjustRightInd w:val="0"/>
            </w:pPr>
            <w:r>
              <w:t>Электр.</w:t>
            </w:r>
            <w:r w:rsidRPr="00AF67E2">
              <w:t>ж.: «Дифференциальные уравнения и пр</w:t>
            </w:r>
            <w:r w:rsidRPr="00AF67E2">
              <w:t>о</w:t>
            </w:r>
            <w:r w:rsidRPr="00AF67E2">
              <w:t>цессы управления»</w:t>
            </w:r>
          </w:p>
        </w:tc>
      </w:tr>
    </w:tbl>
    <w:p w14:paraId="5A249DEE" w14:textId="77777777" w:rsidR="009778CE" w:rsidRDefault="009778CE" w:rsidP="009778CE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49CB9205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21ADAC80" w14:textId="77777777" w:rsidR="00632699" w:rsidRPr="00AF67E2" w:rsidRDefault="00632699" w:rsidP="00632699">
      <w:pPr>
        <w:ind w:firstLine="851"/>
        <w:jc w:val="both"/>
      </w:pPr>
      <w:r w:rsidRPr="00AF67E2">
        <w:t xml:space="preserve">По учебной дисциплине «Уравнения </w:t>
      </w:r>
      <w:r>
        <w:t>в частных производных</w:t>
      </w:r>
      <w:r w:rsidRPr="00AF67E2">
        <w:t>» знания, умения и навыки студентов оцениваются в ходе текущего и итогового контроля.</w:t>
      </w:r>
    </w:p>
    <w:p w14:paraId="1EBF6672" w14:textId="77777777" w:rsidR="00632699" w:rsidRPr="00AF67E2" w:rsidRDefault="00632699" w:rsidP="00632699">
      <w:pPr>
        <w:ind w:firstLine="851"/>
        <w:jc w:val="both"/>
      </w:pPr>
      <w:r w:rsidRPr="00AF67E2">
        <w:t>Форма текущего контроля доводится до студентов на первом зан</w:t>
      </w:r>
      <w:r w:rsidRPr="00AF67E2">
        <w:t>я</w:t>
      </w:r>
      <w:r w:rsidRPr="00AF67E2">
        <w:t xml:space="preserve">тии. </w:t>
      </w:r>
    </w:p>
    <w:p w14:paraId="2FC9E2E1" w14:textId="77777777" w:rsidR="00632699" w:rsidRPr="00AF67E2" w:rsidRDefault="00632699" w:rsidP="00632699">
      <w:pPr>
        <w:ind w:firstLine="851"/>
        <w:jc w:val="both"/>
      </w:pPr>
      <w:r w:rsidRPr="00AF67E2">
        <w:t xml:space="preserve">Текущий контроль включает в себя качественную систему оценок работы студента во время обучения. Используется рейтинговая шкала оценок. </w:t>
      </w:r>
    </w:p>
    <w:p w14:paraId="6F11A5CE" w14:textId="77777777" w:rsidR="00632699" w:rsidRPr="00AF67E2" w:rsidRDefault="00632699" w:rsidP="00632699">
      <w:pPr>
        <w:ind w:firstLine="851"/>
        <w:jc w:val="both"/>
      </w:pPr>
      <w:r w:rsidRPr="00AF67E2">
        <w:t>Студент может получить информацию о своих оценках текущего контроля у препод</w:t>
      </w:r>
      <w:r w:rsidRPr="00AF67E2">
        <w:t>а</w:t>
      </w:r>
      <w:r w:rsidRPr="00AF67E2">
        <w:t>вателя во время аудиторных занятий или консульт</w:t>
      </w:r>
      <w:r w:rsidRPr="00AF67E2">
        <w:t>а</w:t>
      </w:r>
      <w:r w:rsidRPr="00AF67E2">
        <w:t xml:space="preserve">ций. </w:t>
      </w:r>
    </w:p>
    <w:p w14:paraId="1312C866" w14:textId="77777777" w:rsidR="00632699" w:rsidRPr="00AF67E2" w:rsidRDefault="00632699" w:rsidP="00632699">
      <w:pPr>
        <w:autoSpaceDE w:val="0"/>
        <w:autoSpaceDN w:val="0"/>
        <w:adjustRightInd w:val="0"/>
        <w:spacing w:before="0"/>
        <w:jc w:val="both"/>
        <w:rPr>
          <w:rFonts w:eastAsia="TimesNewRomanPSMT"/>
          <w:b/>
        </w:rPr>
      </w:pPr>
      <w:r w:rsidRPr="00AF67E2">
        <w:t>Оценка знаний студента производится по результатам итогового контроля с учетом результ</w:t>
      </w:r>
      <w:r w:rsidRPr="00AF67E2">
        <w:t>а</w:t>
      </w:r>
      <w:r w:rsidRPr="00AF67E2">
        <w:t>тов текущего контроля, с учетом модульно-рейтинговой системы оценки знаний (баллы переводя</w:t>
      </w:r>
      <w:r w:rsidRPr="00AF67E2">
        <w:t>т</w:t>
      </w:r>
      <w:r w:rsidRPr="00AF67E2">
        <w:t>ся в традиционную форму оценки) и определяются следующими оценками: «отлично», «хор</w:t>
      </w:r>
      <w:r w:rsidRPr="00AF67E2">
        <w:t>о</w:t>
      </w:r>
      <w:r w:rsidRPr="00AF67E2">
        <w:t>шо», «удовлетворительно», «неудо</w:t>
      </w:r>
      <w:r w:rsidRPr="00AF67E2">
        <w:t>в</w:t>
      </w:r>
      <w:r w:rsidRPr="00AF67E2">
        <w:t>летворительно».</w:t>
      </w:r>
    </w:p>
    <w:p w14:paraId="529EAE92" w14:textId="77777777" w:rsidR="00632699" w:rsidRPr="00AF67E2" w:rsidRDefault="00632699" w:rsidP="00632699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 w:rsidRPr="00AF67E2">
        <w:rPr>
          <w:rFonts w:eastAsia="TimesNewRomanPSMT"/>
          <w:b/>
        </w:rPr>
        <w:t xml:space="preserve">Методические рекомендации для преподавателей по организации  </w:t>
      </w:r>
    </w:p>
    <w:p w14:paraId="2C9BF5C0" w14:textId="77777777" w:rsidR="00632699" w:rsidRPr="00AF67E2" w:rsidRDefault="00632699" w:rsidP="00632699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 w:rsidRPr="00AF67E2">
        <w:rPr>
          <w:rFonts w:eastAsia="TimesNewRomanPSMT"/>
          <w:b/>
        </w:rPr>
        <w:t>самостоятельной работы студентов</w:t>
      </w:r>
    </w:p>
    <w:p w14:paraId="762F9100" w14:textId="77777777" w:rsidR="00632699" w:rsidRPr="00AF67E2" w:rsidRDefault="00632699" w:rsidP="00632699">
      <w:pPr>
        <w:autoSpaceDE w:val="0"/>
        <w:autoSpaceDN w:val="0"/>
        <w:adjustRightInd w:val="0"/>
        <w:spacing w:before="0"/>
        <w:jc w:val="both"/>
        <w:rPr>
          <w:rFonts w:eastAsia="TimesNewRomanPSMT"/>
        </w:rPr>
      </w:pPr>
      <w:r w:rsidRPr="00AF67E2">
        <w:rPr>
          <w:rFonts w:eastAsia="TimesNewRomanPSMT"/>
        </w:rPr>
        <w:tab/>
        <w:t>Самостоятельная работа студента по курсу дифференциальные уравнения в частных пр</w:t>
      </w:r>
      <w:r w:rsidRPr="00AF67E2">
        <w:rPr>
          <w:rFonts w:eastAsia="TimesNewRomanPSMT"/>
        </w:rPr>
        <w:t>о</w:t>
      </w:r>
      <w:r w:rsidRPr="00AF67E2">
        <w:rPr>
          <w:rFonts w:eastAsia="TimesNewRomanPSMT"/>
        </w:rPr>
        <w:t>изводных заключается</w:t>
      </w:r>
      <w:r>
        <w:rPr>
          <w:rFonts w:eastAsia="TimesNewRomanPSMT"/>
        </w:rPr>
        <w:t>,</w:t>
      </w:r>
      <w:r w:rsidRPr="00AF67E2">
        <w:rPr>
          <w:rFonts w:eastAsia="TimesNewRomanPSMT"/>
        </w:rPr>
        <w:t xml:space="preserve"> прежде всего</w:t>
      </w:r>
      <w:r>
        <w:rPr>
          <w:rFonts w:eastAsia="TimesNewRomanPSMT"/>
        </w:rPr>
        <w:t>,</w:t>
      </w:r>
      <w:r w:rsidRPr="00AF67E2">
        <w:rPr>
          <w:rFonts w:eastAsia="TimesNewRomanPSMT"/>
        </w:rPr>
        <w:t xml:space="preserve"> в освоении теоретического материала, изложенного </w:t>
      </w:r>
      <w:r w:rsidRPr="00AF67E2">
        <w:rPr>
          <w:rFonts w:eastAsia="TimesNewRomanPSMT"/>
        </w:rPr>
        <w:lastRenderedPageBreak/>
        <w:t>на лекциях. При этом полезно использовать литературу (как из основного, так и из дополнител</w:t>
      </w:r>
      <w:r w:rsidRPr="00AF67E2">
        <w:rPr>
          <w:rFonts w:eastAsia="TimesNewRomanPSMT"/>
        </w:rPr>
        <w:t>ь</w:t>
      </w:r>
      <w:r w:rsidRPr="00AF67E2">
        <w:rPr>
          <w:rFonts w:eastAsia="TimesNewRomanPSMT"/>
        </w:rPr>
        <w:t>ного списка).  Основной задачей студентов является осмысление вводимых понятий, фа</w:t>
      </w:r>
      <w:r w:rsidRPr="00AF67E2">
        <w:rPr>
          <w:rFonts w:eastAsia="TimesNewRomanPSMT"/>
        </w:rPr>
        <w:t>к</w:t>
      </w:r>
      <w:r w:rsidRPr="00AF67E2">
        <w:rPr>
          <w:rFonts w:eastAsia="TimesNewRomanPSMT"/>
        </w:rPr>
        <w:t>тов и связей между ними. Кроме того, студент должен познакомиться и научиться применять сам</w:t>
      </w:r>
      <w:r w:rsidRPr="00AF67E2">
        <w:rPr>
          <w:rFonts w:eastAsia="TimesNewRomanPSMT"/>
        </w:rPr>
        <w:t>о</w:t>
      </w:r>
      <w:r w:rsidRPr="00AF67E2">
        <w:rPr>
          <w:rFonts w:eastAsia="TimesNewRomanPSMT"/>
        </w:rPr>
        <w:t>стоятельно наиболее важные методы решения краевых задач для  дифференциальных уравн</w:t>
      </w:r>
      <w:r w:rsidRPr="00AF67E2">
        <w:rPr>
          <w:rFonts w:eastAsia="TimesNewRomanPSMT"/>
        </w:rPr>
        <w:t>е</w:t>
      </w:r>
      <w:r w:rsidRPr="00AF67E2">
        <w:rPr>
          <w:rFonts w:eastAsia="TimesNewRomanPSMT"/>
        </w:rPr>
        <w:t>ний.</w:t>
      </w:r>
    </w:p>
    <w:p w14:paraId="19DAAD6E" w14:textId="77777777" w:rsidR="00632699" w:rsidRPr="00AF67E2" w:rsidRDefault="00632699" w:rsidP="00632699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 w:rsidRPr="00AF67E2">
        <w:rPr>
          <w:rFonts w:eastAsia="TimesNewRomanPSMT"/>
          <w:b/>
        </w:rPr>
        <w:t>Рекомендации по работе с контрольными вопросами и заданиями</w:t>
      </w:r>
    </w:p>
    <w:p w14:paraId="753C1552" w14:textId="77777777" w:rsidR="00632699" w:rsidRPr="00AF67E2" w:rsidRDefault="00632699" w:rsidP="00632699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 w:rsidRPr="00AF67E2">
        <w:rPr>
          <w:rFonts w:eastAsia="TimesNewRomanPSMT"/>
          <w:b/>
        </w:rPr>
        <w:t>для самостоятельной раб</w:t>
      </w:r>
      <w:r w:rsidRPr="00AF67E2">
        <w:rPr>
          <w:rFonts w:eastAsia="TimesNewRomanPSMT"/>
          <w:b/>
        </w:rPr>
        <w:t>о</w:t>
      </w:r>
      <w:r w:rsidRPr="00AF67E2">
        <w:rPr>
          <w:rFonts w:eastAsia="TimesNewRomanPSMT"/>
          <w:b/>
        </w:rPr>
        <w:t>ты</w:t>
      </w:r>
    </w:p>
    <w:p w14:paraId="1D0AEC1E" w14:textId="77777777" w:rsidR="00632699" w:rsidRPr="00AF67E2" w:rsidRDefault="00632699" w:rsidP="00632699">
      <w:pPr>
        <w:autoSpaceDE w:val="0"/>
        <w:autoSpaceDN w:val="0"/>
        <w:adjustRightInd w:val="0"/>
        <w:spacing w:before="0"/>
        <w:jc w:val="both"/>
        <w:rPr>
          <w:rFonts w:eastAsia="TimesNewRomanPSMT"/>
        </w:rPr>
      </w:pPr>
      <w:r w:rsidRPr="00AF67E2">
        <w:rPr>
          <w:rFonts w:eastAsia="TimesNewRomanPSMT"/>
        </w:rPr>
        <w:tab/>
        <w:t>В пункте «Контрольные вопросы» содержатся вопросы по теоретическому материалу и простейшие задачи, решение которых не требует вычислений. В</w:t>
      </w:r>
      <w:r w:rsidRPr="00AF67E2">
        <w:rPr>
          <w:rFonts w:eastAsia="TimesNewRomanPSMT"/>
        </w:rPr>
        <w:t>о</w:t>
      </w:r>
      <w:r w:rsidRPr="00AF67E2">
        <w:rPr>
          <w:rFonts w:eastAsia="TimesNewRomanPSMT"/>
        </w:rPr>
        <w:t>просы направлены на знание и раскрытие сути понятия, формулы и теоремы. Отвечая на контрольные вопросы, студент может самостоятельно контролир</w:t>
      </w:r>
      <w:r w:rsidRPr="00AF67E2">
        <w:rPr>
          <w:rFonts w:eastAsia="TimesNewRomanPSMT"/>
        </w:rPr>
        <w:t>о</w:t>
      </w:r>
      <w:r w:rsidRPr="00AF67E2">
        <w:rPr>
          <w:rFonts w:eastAsia="TimesNewRomanPSMT"/>
        </w:rPr>
        <w:t>вать степень усвоения пройденного материала.</w:t>
      </w:r>
    </w:p>
    <w:p w14:paraId="47110228" w14:textId="77777777" w:rsidR="009778CE" w:rsidRDefault="00953F51" w:rsidP="00953F51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9778CE">
        <w:rPr>
          <w:b/>
          <w:bCs/>
        </w:rPr>
        <w:t xml:space="preserve">. </w:t>
      </w:r>
      <w:r w:rsidR="009778CE" w:rsidRPr="00720109">
        <w:rPr>
          <w:b/>
          <w:bCs/>
        </w:rPr>
        <w:t>Материально-техническое обеспечение дисциплины (модуля).</w:t>
      </w:r>
    </w:p>
    <w:p w14:paraId="728C8867" w14:textId="77777777" w:rsidR="009778CE" w:rsidRDefault="009778CE" w:rsidP="009778CE">
      <w:pPr>
        <w:ind w:firstLine="720"/>
        <w:jc w:val="both"/>
      </w:pPr>
      <w:r w:rsidRPr="00AF67E2">
        <w:t>При изучении дисциплины «</w:t>
      </w:r>
      <w:r>
        <w:t>У</w:t>
      </w:r>
      <w:r w:rsidRPr="00AF67E2">
        <w:t>равнения</w:t>
      </w:r>
      <w:r>
        <w:t xml:space="preserve"> в частных производных</w:t>
      </w:r>
      <w:r w:rsidRPr="00AF67E2">
        <w:t>» используется компь</w:t>
      </w:r>
      <w:r w:rsidRPr="00AF67E2">
        <w:t>ю</w:t>
      </w:r>
      <w:r w:rsidRPr="00AF67E2">
        <w:t>теры, ИНТЕРНЕТ. Сдача промежуточных модулей, итоговых зачетов проводится с помощью электронного тестирования, в компьютерном классе с локальной сетью и возможностью вых</w:t>
      </w:r>
      <w:r w:rsidRPr="00AF67E2">
        <w:t>о</w:t>
      </w:r>
      <w:r w:rsidRPr="00AF67E2">
        <w:t>да в ИНТЕРНЕТ.</w:t>
      </w:r>
    </w:p>
    <w:p w14:paraId="1459C963" w14:textId="77777777" w:rsidR="00286182" w:rsidRDefault="00286182" w:rsidP="00286182">
      <w:pPr>
        <w:autoSpaceDE w:val="0"/>
        <w:autoSpaceDN w:val="0"/>
        <w:adjustRightInd w:val="0"/>
        <w:spacing w:before="0"/>
        <w:ind w:firstLine="539"/>
      </w:pPr>
    </w:p>
    <w:p w14:paraId="538F9914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bookmarkStart w:id="0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0"/>
    </w:p>
    <w:p w14:paraId="46F0845C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7C1F92CE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14:paraId="14128D1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26BAC89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66AE865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5064EC5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4ACB5737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75DDA6C1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535328C8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38506570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7F5038EC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43A4C1A0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22A4F5C3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2D74FD20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4319D900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14:paraId="624FF56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308640F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297727B0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5B3A4A40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663F65BF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92F2AD4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118AC3B6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1382D58B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1D46E05C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7792F3F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51A6BBF3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04854926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0853F18D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17667149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5014C6CC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481B72AD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00B2645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6C81396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4A43842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0B0F22DB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EB8EE18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45983F21" w14:textId="77777777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5BA573F6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755E97AE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48EDDCF4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6842687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56AE5F51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A8B8834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5F534AA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F24EAD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CC1126B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15EC8F54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2F43581E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62A3B170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CBAB2B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16745F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1F3D7C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2AA500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ACCE8B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209B6C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9B711B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F2F969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FB1C58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1F474C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A301BB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1382A88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CDB08D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9EF740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24217E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C9C45C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22D87A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7B92F5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65AD0A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502E37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ADE304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8EF66B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344608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C1B5CAE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2C4772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61CD60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B4BE53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9A4856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79EC35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0B7E0C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93710C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08B7E0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26DD2C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A3C74D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C5B0D5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331D32C6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0BF612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8FE8B8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83A9D3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BAE409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6F0B32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B14BD6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5B2C5A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6564C9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7C55FC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9F71E3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850140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FD70913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231B4D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7F4617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54B201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E1BF73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1E8BEE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8F11C7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4DD7B3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FCDAF9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0D7462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DAADC0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EC893B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A7C6FD0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784100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0675BD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83C3B7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9C36DE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95BE69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5A95CF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D600EC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922BD3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4C2666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0DFAC2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FDC1E1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680C13E9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42DA75C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1E5066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A3325E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7413D1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CD1B47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403E3C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44576B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7E86A9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A4E762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F1798B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749DF6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F153DE4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264B2F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C32F8C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A7F1A4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920C94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9D753D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4B7E97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E8396C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93D0EE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671013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8478FD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C65F92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2B6FF18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CF4280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DB1347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237A16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B38189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214B58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F84868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A29F9B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75E4B1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774324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FB9EE8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B00094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0090DB7A" w14:textId="77777777" w:rsidR="00286182" w:rsidRDefault="00286182" w:rsidP="00286182"/>
    <w:p w14:paraId="5040833A" w14:textId="77777777" w:rsidR="00635ED0" w:rsidRDefault="00635ED0" w:rsidP="00286182">
      <w:pPr>
        <w:spacing w:before="0"/>
        <w:ind w:firstLine="539"/>
        <w:jc w:val="both"/>
      </w:pPr>
    </w:p>
    <w:sectPr w:rsidR="00635ED0" w:rsidSect="00AB4D90">
      <w:footerReference w:type="default" r:id="rId10"/>
      <w:headerReference w:type="first" r:id="rId11"/>
      <w:footerReference w:type="first" r:id="rId12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AF5DBD" w14:textId="77777777" w:rsidR="00B05392" w:rsidRDefault="00B05392">
      <w:r>
        <w:separator/>
      </w:r>
    </w:p>
  </w:endnote>
  <w:endnote w:type="continuationSeparator" w:id="0">
    <w:p w14:paraId="020714E4" w14:textId="77777777" w:rsidR="00B05392" w:rsidRDefault="00B0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DBFAD1" w14:textId="77777777" w:rsidR="00CA2E39" w:rsidRDefault="00CA2E39" w:rsidP="00E828EE">
    <w:pPr>
      <w:pStyle w:val="Footer"/>
      <w:jc w:val="right"/>
    </w:pPr>
  </w:p>
  <w:p w14:paraId="5431DC32" w14:textId="77777777"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 w14:paraId="228E213A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580B3990" w14:textId="77777777"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41AC1C7C" w14:textId="77777777"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2CD8C5B" w14:textId="77777777"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F50530">
            <w:rPr>
              <w:rStyle w:val="PageNumber"/>
              <w:i/>
              <w:iCs/>
              <w:noProof/>
              <w:sz w:val="20"/>
              <w:szCs w:val="20"/>
            </w:rPr>
            <w:t>10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419D8151" w14:textId="77777777" w:rsidR="00CA2E39" w:rsidRDefault="00CA2E39">
    <w:pPr>
      <w:pStyle w:val="Footer"/>
    </w:pPr>
  </w:p>
  <w:p w14:paraId="5276E9B3" w14:textId="77777777"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DBDB51" w14:textId="77777777" w:rsidR="00B05392" w:rsidRDefault="00B05392">
      <w:r>
        <w:separator/>
      </w:r>
    </w:p>
  </w:footnote>
  <w:footnote w:type="continuationSeparator" w:id="0">
    <w:p w14:paraId="23A299EC" w14:textId="77777777" w:rsidR="00B05392" w:rsidRDefault="00B05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 w14:paraId="19EADCF0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077130C0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1C67F597" w14:textId="77777777" w:rsidR="00CA2E39" w:rsidRPr="00315827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5B457267" w14:textId="77777777" w:rsidR="007630D5" w:rsidRDefault="00CA2E3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1242BD60" w14:textId="77777777" w:rsidR="00CA2E39" w:rsidRDefault="00CA2E39" w:rsidP="007630D5">
          <w:pPr>
            <w:pStyle w:val="Header"/>
            <w:spacing w:before="0"/>
            <w:jc w:val="center"/>
          </w:pPr>
          <w:r>
            <w:t>учрежд</w:t>
          </w:r>
          <w:r>
            <w:t>е</w:t>
          </w:r>
          <w:r>
            <w:t xml:space="preserve">ние высшего образования </w:t>
          </w:r>
        </w:p>
        <w:p w14:paraId="2567CB31" w14:textId="77777777" w:rsidR="00CA2E39" w:rsidRPr="00DD4ABD" w:rsidRDefault="00CA2E3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47377E8B" w14:textId="77777777">
      <w:trPr>
        <w:trHeight w:val="321"/>
      </w:trPr>
      <w:tc>
        <w:tcPr>
          <w:tcW w:w="2552" w:type="dxa"/>
          <w:vMerge/>
        </w:tcPr>
        <w:p w14:paraId="622A9743" w14:textId="77777777" w:rsidR="00CA2E39" w:rsidRPr="00B7635D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16F9C866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0789A97B" w14:textId="77777777" w:rsidR="00CA2E39" w:rsidRPr="007630D5" w:rsidRDefault="00DF645D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735DE014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36FE7071" w14:textId="77777777" w:rsidR="00CA2E39" w:rsidRPr="00B7635D" w:rsidRDefault="00CA2E3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5A2C5FA3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736A66BC" w14:textId="77777777" w:rsidR="00CA2E39" w:rsidRPr="00DD4ABD" w:rsidRDefault="00CA2E3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43C3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C185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C846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66D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81E8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AEC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A60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CE4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5CD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2362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564EEFA"/>
    <w:lvl w:ilvl="0">
      <w:numFmt w:val="bullet"/>
      <w:lvlText w:val="*"/>
      <w:lvlJc w:val="left"/>
    </w:lvl>
  </w:abstractNum>
  <w:abstractNum w:abstractNumId="11" w15:restartNumberingAfterBreak="0">
    <w:nsid w:val="019D038E"/>
    <w:multiLevelType w:val="hybridMultilevel"/>
    <w:tmpl w:val="373EA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3" w15:restartNumberingAfterBreak="0">
    <w:nsid w:val="071E2A56"/>
    <w:multiLevelType w:val="multilevel"/>
    <w:tmpl w:val="BBE246D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093B501F"/>
    <w:multiLevelType w:val="hybridMultilevel"/>
    <w:tmpl w:val="1282542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 w15:restartNumberingAfterBreak="0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20E939E2"/>
    <w:multiLevelType w:val="multilevel"/>
    <w:tmpl w:val="0FAA71A6"/>
    <w:lvl w:ilvl="0">
      <w:start w:val="1"/>
      <w:numFmt w:val="russianUpper"/>
      <w:suff w:val="space"/>
      <w:lvlText w:val="Приложение %1."/>
      <w:lvlJc w:val="left"/>
      <w:pPr>
        <w:ind w:left="56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47"/>
        </w:tabs>
        <w:ind w:left="104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284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924"/>
        </w:tabs>
        <w:ind w:left="356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44"/>
        </w:tabs>
        <w:ind w:left="428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64"/>
        </w:tabs>
        <w:ind w:left="500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84"/>
        </w:tabs>
        <w:ind w:left="572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804"/>
        </w:tabs>
        <w:ind w:left="6444"/>
      </w:pPr>
      <w:rPr>
        <w:rFonts w:cs="Times New Roman" w:hint="default"/>
      </w:rPr>
    </w:lvl>
  </w:abstractNum>
  <w:abstractNum w:abstractNumId="18" w15:restartNumberingAfterBreak="0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7D0200E"/>
    <w:multiLevelType w:val="hybridMultilevel"/>
    <w:tmpl w:val="F92C91F2"/>
    <w:lvl w:ilvl="0" w:tplc="556C8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206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48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BA88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FA8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043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8C3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140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50B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2E5D66E8"/>
    <w:multiLevelType w:val="multilevel"/>
    <w:tmpl w:val="9DC4CDE8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1" w15:restartNumberingAfterBreak="0">
    <w:nsid w:val="34BB1983"/>
    <w:multiLevelType w:val="hybridMultilevel"/>
    <w:tmpl w:val="EEFE2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86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D047B09"/>
    <w:multiLevelType w:val="multilevel"/>
    <w:tmpl w:val="3F922B4C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4" w15:restartNumberingAfterBreak="0">
    <w:nsid w:val="3ED3781A"/>
    <w:multiLevelType w:val="multilevel"/>
    <w:tmpl w:val="B4F4673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5" w15:restartNumberingAfterBreak="0">
    <w:nsid w:val="41453E48"/>
    <w:multiLevelType w:val="singleLevel"/>
    <w:tmpl w:val="C868F300"/>
    <w:lvl w:ilvl="0">
      <w:start w:val="1"/>
      <w:numFmt w:val="bullet"/>
      <w:lvlText w:val="–"/>
      <w:lvlJc w:val="left"/>
      <w:pPr>
        <w:tabs>
          <w:tab w:val="num" w:pos="1796"/>
        </w:tabs>
        <w:ind w:left="1796" w:hanging="360"/>
      </w:pPr>
      <w:rPr>
        <w:rFonts w:ascii="Times New Roman" w:hAnsi="Times New Roman" w:hint="default"/>
      </w:rPr>
    </w:lvl>
  </w:abstractNum>
  <w:abstractNum w:abstractNumId="26" w15:restartNumberingAfterBreak="0">
    <w:nsid w:val="44BB7B30"/>
    <w:multiLevelType w:val="multilevel"/>
    <w:tmpl w:val="55D42610"/>
    <w:lvl w:ilvl="0">
      <w:start w:val="1"/>
      <w:numFmt w:val="decimal"/>
      <w:lvlText w:val="%1. "/>
      <w:lvlJc w:val="left"/>
      <w:pPr>
        <w:tabs>
          <w:tab w:val="num" w:pos="0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7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 w15:restartNumberingAfterBreak="0">
    <w:nsid w:val="48F779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97833F2"/>
    <w:multiLevelType w:val="hybridMultilevel"/>
    <w:tmpl w:val="04FCAA0E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0" w15:restartNumberingAfterBreak="0">
    <w:nsid w:val="4A1F5529"/>
    <w:multiLevelType w:val="multilevel"/>
    <w:tmpl w:val="CA34E98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2.%1. 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31" w15:restartNumberingAfterBreak="0">
    <w:nsid w:val="4EDC06FD"/>
    <w:multiLevelType w:val="hybridMultilevel"/>
    <w:tmpl w:val="AF84FD2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02559D7"/>
    <w:multiLevelType w:val="hybridMultilevel"/>
    <w:tmpl w:val="BDE69916"/>
    <w:lvl w:ilvl="0" w:tplc="507E6ECC">
      <w:start w:val="1"/>
      <w:numFmt w:val="bullet"/>
      <w:lvlText w:val="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33" w15:restartNumberingAfterBreak="0">
    <w:nsid w:val="50B327C8"/>
    <w:multiLevelType w:val="multilevel"/>
    <w:tmpl w:val="692064EC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4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80D21B6"/>
    <w:multiLevelType w:val="multilevel"/>
    <w:tmpl w:val="D8245DA8"/>
    <w:lvl w:ilvl="0">
      <w:start w:val="1"/>
      <w:numFmt w:val="decimal"/>
      <w:lvlText w:val="%1. 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cs="Times New Roman" w:hint="default"/>
      </w:rPr>
    </w:lvl>
  </w:abstractNum>
  <w:abstractNum w:abstractNumId="36" w15:restartNumberingAfterBreak="0">
    <w:nsid w:val="5BD9687E"/>
    <w:multiLevelType w:val="hybridMultilevel"/>
    <w:tmpl w:val="E0E68B28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7" w15:restartNumberingAfterBreak="0">
    <w:nsid w:val="5D81705D"/>
    <w:multiLevelType w:val="hybridMultilevel"/>
    <w:tmpl w:val="CC52E1B4"/>
    <w:lvl w:ilvl="0" w:tplc="507E6E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1A13AC7"/>
    <w:multiLevelType w:val="hybridMultilevel"/>
    <w:tmpl w:val="30266E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7E5169F"/>
    <w:multiLevelType w:val="hybridMultilevel"/>
    <w:tmpl w:val="DD4E7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AB61539"/>
    <w:multiLevelType w:val="multilevel"/>
    <w:tmpl w:val="9F121D26"/>
    <w:lvl w:ilvl="0">
      <w:start w:val="1"/>
      <w:numFmt w:val="russianUpper"/>
      <w:suff w:val="space"/>
      <w:lvlText w:val="Приложение %1"/>
      <w:lvlJc w:val="left"/>
      <w:pPr>
        <w:ind w:left="35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554"/>
        </w:tabs>
        <w:ind w:left="119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837"/>
        </w:tabs>
        <w:ind w:left="8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4"/>
        </w:tabs>
        <w:ind w:left="263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714"/>
        </w:tabs>
        <w:ind w:left="335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434"/>
        </w:tabs>
        <w:ind w:left="407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154"/>
        </w:tabs>
        <w:ind w:left="479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874"/>
        </w:tabs>
        <w:ind w:left="551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594"/>
        </w:tabs>
        <w:ind w:left="6234"/>
      </w:pPr>
      <w:rPr>
        <w:rFonts w:cs="Times New Roman" w:hint="default"/>
      </w:rPr>
    </w:lvl>
  </w:abstractNum>
  <w:abstractNum w:abstractNumId="42" w15:restartNumberingAfterBreak="0">
    <w:nsid w:val="6ABD18D8"/>
    <w:multiLevelType w:val="hybridMultilevel"/>
    <w:tmpl w:val="A392B24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44" w15:restartNumberingAfterBreak="0">
    <w:nsid w:val="6F23556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5" w15:restartNumberingAfterBreak="0">
    <w:nsid w:val="715B01C9"/>
    <w:multiLevelType w:val="multilevel"/>
    <w:tmpl w:val="3670B3F4"/>
    <w:lvl w:ilvl="0">
      <w:start w:val="1"/>
      <w:numFmt w:val="decimal"/>
      <w:lvlText w:val="%1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46" w15:restartNumberingAfterBreak="0">
    <w:nsid w:val="76125473"/>
    <w:multiLevelType w:val="hybridMultilevel"/>
    <w:tmpl w:val="2CD2F08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A3C2225"/>
    <w:multiLevelType w:val="multilevel"/>
    <w:tmpl w:val="C10C5F96"/>
    <w:lvl w:ilvl="0">
      <w:start w:val="1"/>
      <w:numFmt w:val="none"/>
      <w:suff w:val="space"/>
      <w:lvlText w:val="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8" w15:restartNumberingAfterBreak="0">
    <w:nsid w:val="7B912BBB"/>
    <w:multiLevelType w:val="multilevel"/>
    <w:tmpl w:val="D11E248E"/>
    <w:lvl w:ilvl="0">
      <w:start w:val="1"/>
      <w:numFmt w:val="decimal"/>
      <w:lvlText w:val="%1. 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40"/>
  </w:num>
  <w:num w:numId="2">
    <w:abstractNumId w:val="18"/>
  </w:num>
  <w:num w:numId="3">
    <w:abstractNumId w:val="19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4"/>
  </w:num>
  <w:num w:numId="16">
    <w:abstractNumId w:val="45"/>
  </w:num>
  <w:num w:numId="17">
    <w:abstractNumId w:val="26"/>
  </w:num>
  <w:num w:numId="18">
    <w:abstractNumId w:val="33"/>
  </w:num>
  <w:num w:numId="19">
    <w:abstractNumId w:val="35"/>
  </w:num>
  <w:num w:numId="20">
    <w:abstractNumId w:val="48"/>
  </w:num>
  <w:num w:numId="21">
    <w:abstractNumId w:val="47"/>
  </w:num>
  <w:num w:numId="22">
    <w:abstractNumId w:val="23"/>
  </w:num>
  <w:num w:numId="23">
    <w:abstractNumId w:val="30"/>
  </w:num>
  <w:num w:numId="24">
    <w:abstractNumId w:val="28"/>
  </w:num>
  <w:num w:numId="25">
    <w:abstractNumId w:val="22"/>
  </w:num>
  <w:num w:numId="26">
    <w:abstractNumId w:val="38"/>
  </w:num>
  <w:num w:numId="27">
    <w:abstractNumId w:val="13"/>
  </w:num>
  <w:num w:numId="28">
    <w:abstractNumId w:val="25"/>
  </w:num>
  <w:num w:numId="29">
    <w:abstractNumId w:val="43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3524" w:hanging="284"/>
        </w:pPr>
        <w:rPr>
          <w:rFonts w:ascii="Symbol" w:hAnsi="Symbol" w:hint="default"/>
        </w:rPr>
      </w:lvl>
    </w:lvlOverride>
  </w:num>
  <w:num w:numId="31">
    <w:abstractNumId w:val="29"/>
  </w:num>
  <w:num w:numId="32">
    <w:abstractNumId w:val="36"/>
  </w:num>
  <w:num w:numId="33">
    <w:abstractNumId w:val="14"/>
  </w:num>
  <w:num w:numId="34">
    <w:abstractNumId w:val="37"/>
  </w:num>
  <w:num w:numId="35">
    <w:abstractNumId w:val="32"/>
  </w:num>
  <w:num w:numId="36">
    <w:abstractNumId w:val="24"/>
  </w:num>
  <w:num w:numId="37">
    <w:abstractNumId w:val="20"/>
  </w:num>
  <w:num w:numId="38">
    <w:abstractNumId w:val="17"/>
  </w:num>
  <w:num w:numId="39">
    <w:abstractNumId w:val="41"/>
  </w:num>
  <w:num w:numId="40">
    <w:abstractNumId w:val="16"/>
  </w:num>
  <w:num w:numId="4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1"/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34"/>
  </w:num>
  <w:num w:numId="49">
    <w:abstractNumId w:val="15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362F"/>
    <w:rsid w:val="00013BBF"/>
    <w:rsid w:val="00014D24"/>
    <w:rsid w:val="00015FF1"/>
    <w:rsid w:val="00023268"/>
    <w:rsid w:val="0002397E"/>
    <w:rsid w:val="00027F52"/>
    <w:rsid w:val="00034646"/>
    <w:rsid w:val="000359C0"/>
    <w:rsid w:val="0003675B"/>
    <w:rsid w:val="000371DD"/>
    <w:rsid w:val="00037515"/>
    <w:rsid w:val="0004062A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E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B381E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193F"/>
    <w:rsid w:val="000F66ED"/>
    <w:rsid w:val="000F73FA"/>
    <w:rsid w:val="001003D8"/>
    <w:rsid w:val="001042C1"/>
    <w:rsid w:val="0010537B"/>
    <w:rsid w:val="00105E30"/>
    <w:rsid w:val="0010617B"/>
    <w:rsid w:val="0010746F"/>
    <w:rsid w:val="00110A21"/>
    <w:rsid w:val="001125F7"/>
    <w:rsid w:val="00113006"/>
    <w:rsid w:val="00116FD2"/>
    <w:rsid w:val="00122E26"/>
    <w:rsid w:val="00134DA3"/>
    <w:rsid w:val="00135BA0"/>
    <w:rsid w:val="001373A2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66378"/>
    <w:rsid w:val="00172549"/>
    <w:rsid w:val="001768BA"/>
    <w:rsid w:val="00181D0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70DC"/>
    <w:rsid w:val="001F3E00"/>
    <w:rsid w:val="0020213A"/>
    <w:rsid w:val="002023A4"/>
    <w:rsid w:val="002110EE"/>
    <w:rsid w:val="002164D6"/>
    <w:rsid w:val="00220B0C"/>
    <w:rsid w:val="00225221"/>
    <w:rsid w:val="00230642"/>
    <w:rsid w:val="00231422"/>
    <w:rsid w:val="002320E6"/>
    <w:rsid w:val="00233204"/>
    <w:rsid w:val="00236AD8"/>
    <w:rsid w:val="002423D9"/>
    <w:rsid w:val="002425E3"/>
    <w:rsid w:val="00245CEF"/>
    <w:rsid w:val="00251936"/>
    <w:rsid w:val="00255168"/>
    <w:rsid w:val="00256D75"/>
    <w:rsid w:val="002607D0"/>
    <w:rsid w:val="0026201C"/>
    <w:rsid w:val="0026480A"/>
    <w:rsid w:val="00265DBF"/>
    <w:rsid w:val="0026652C"/>
    <w:rsid w:val="002679F1"/>
    <w:rsid w:val="0027353C"/>
    <w:rsid w:val="00274BC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36BC"/>
    <w:rsid w:val="00310C3A"/>
    <w:rsid w:val="00313805"/>
    <w:rsid w:val="00314E09"/>
    <w:rsid w:val="00315827"/>
    <w:rsid w:val="003158BD"/>
    <w:rsid w:val="003158C5"/>
    <w:rsid w:val="00317360"/>
    <w:rsid w:val="00332ADA"/>
    <w:rsid w:val="00336A0B"/>
    <w:rsid w:val="00340D6E"/>
    <w:rsid w:val="0034169A"/>
    <w:rsid w:val="0034571E"/>
    <w:rsid w:val="00347736"/>
    <w:rsid w:val="0035262E"/>
    <w:rsid w:val="003574C4"/>
    <w:rsid w:val="00360DB2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400E"/>
    <w:rsid w:val="003B5D81"/>
    <w:rsid w:val="003C000E"/>
    <w:rsid w:val="003C46FE"/>
    <w:rsid w:val="003C5849"/>
    <w:rsid w:val="003C7A31"/>
    <w:rsid w:val="003D5305"/>
    <w:rsid w:val="003E0D61"/>
    <w:rsid w:val="003E2015"/>
    <w:rsid w:val="003E2043"/>
    <w:rsid w:val="003E2AB9"/>
    <w:rsid w:val="003E7588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16B7D"/>
    <w:rsid w:val="00424C0A"/>
    <w:rsid w:val="00427095"/>
    <w:rsid w:val="00430924"/>
    <w:rsid w:val="00430C54"/>
    <w:rsid w:val="00430D8C"/>
    <w:rsid w:val="00435B75"/>
    <w:rsid w:val="00440664"/>
    <w:rsid w:val="00443572"/>
    <w:rsid w:val="00447DC3"/>
    <w:rsid w:val="00456FB8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00D07"/>
    <w:rsid w:val="00505809"/>
    <w:rsid w:val="00511865"/>
    <w:rsid w:val="0052603E"/>
    <w:rsid w:val="005260A2"/>
    <w:rsid w:val="00527FCC"/>
    <w:rsid w:val="00531BFA"/>
    <w:rsid w:val="005342E9"/>
    <w:rsid w:val="00536AF6"/>
    <w:rsid w:val="00540827"/>
    <w:rsid w:val="00540943"/>
    <w:rsid w:val="005411C7"/>
    <w:rsid w:val="00545827"/>
    <w:rsid w:val="00546AB7"/>
    <w:rsid w:val="00546CCE"/>
    <w:rsid w:val="00547156"/>
    <w:rsid w:val="00547CF6"/>
    <w:rsid w:val="005523F2"/>
    <w:rsid w:val="00553E85"/>
    <w:rsid w:val="0055498E"/>
    <w:rsid w:val="005565F1"/>
    <w:rsid w:val="00556652"/>
    <w:rsid w:val="00557685"/>
    <w:rsid w:val="00560F5E"/>
    <w:rsid w:val="00564121"/>
    <w:rsid w:val="00564899"/>
    <w:rsid w:val="00570B77"/>
    <w:rsid w:val="005727A0"/>
    <w:rsid w:val="0057625B"/>
    <w:rsid w:val="00576F06"/>
    <w:rsid w:val="005817CE"/>
    <w:rsid w:val="005B1025"/>
    <w:rsid w:val="005B4EAF"/>
    <w:rsid w:val="005B525E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32699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C7195"/>
    <w:rsid w:val="006D05A2"/>
    <w:rsid w:val="006D07E1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4D6A"/>
    <w:rsid w:val="00716259"/>
    <w:rsid w:val="00716990"/>
    <w:rsid w:val="00716C92"/>
    <w:rsid w:val="00720109"/>
    <w:rsid w:val="00720D16"/>
    <w:rsid w:val="007316E0"/>
    <w:rsid w:val="00732248"/>
    <w:rsid w:val="00732CF5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83407"/>
    <w:rsid w:val="0078468F"/>
    <w:rsid w:val="00790934"/>
    <w:rsid w:val="007921C3"/>
    <w:rsid w:val="007940AB"/>
    <w:rsid w:val="0079467B"/>
    <w:rsid w:val="007958A7"/>
    <w:rsid w:val="007A219C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53D2"/>
    <w:rsid w:val="007F7821"/>
    <w:rsid w:val="007F7DF5"/>
    <w:rsid w:val="008049DE"/>
    <w:rsid w:val="00812E7D"/>
    <w:rsid w:val="008150E1"/>
    <w:rsid w:val="0081702A"/>
    <w:rsid w:val="008200B2"/>
    <w:rsid w:val="008266E4"/>
    <w:rsid w:val="00832215"/>
    <w:rsid w:val="00833B86"/>
    <w:rsid w:val="00835CEC"/>
    <w:rsid w:val="00840C8A"/>
    <w:rsid w:val="00843A47"/>
    <w:rsid w:val="00846146"/>
    <w:rsid w:val="0084735E"/>
    <w:rsid w:val="00856D7D"/>
    <w:rsid w:val="00866DDE"/>
    <w:rsid w:val="008706DB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236C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3F51"/>
    <w:rsid w:val="009556DB"/>
    <w:rsid w:val="009563A5"/>
    <w:rsid w:val="00956785"/>
    <w:rsid w:val="0096018E"/>
    <w:rsid w:val="009706FC"/>
    <w:rsid w:val="0097149F"/>
    <w:rsid w:val="00975781"/>
    <w:rsid w:val="00976055"/>
    <w:rsid w:val="009778CE"/>
    <w:rsid w:val="00982530"/>
    <w:rsid w:val="00990900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B781F"/>
    <w:rsid w:val="009C1BB2"/>
    <w:rsid w:val="009C1FC8"/>
    <w:rsid w:val="009C3BA1"/>
    <w:rsid w:val="009C7DFE"/>
    <w:rsid w:val="009D01A2"/>
    <w:rsid w:val="009D1B70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35D30"/>
    <w:rsid w:val="00A41CB5"/>
    <w:rsid w:val="00A42587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3098"/>
    <w:rsid w:val="00AA37CC"/>
    <w:rsid w:val="00AA72D0"/>
    <w:rsid w:val="00AB255D"/>
    <w:rsid w:val="00AB4401"/>
    <w:rsid w:val="00AB4D90"/>
    <w:rsid w:val="00AB5267"/>
    <w:rsid w:val="00AB6696"/>
    <w:rsid w:val="00AC0ECD"/>
    <w:rsid w:val="00AC1402"/>
    <w:rsid w:val="00AC18A0"/>
    <w:rsid w:val="00AD1467"/>
    <w:rsid w:val="00AD22F0"/>
    <w:rsid w:val="00AD4A09"/>
    <w:rsid w:val="00AE265D"/>
    <w:rsid w:val="00AF2823"/>
    <w:rsid w:val="00AF393F"/>
    <w:rsid w:val="00AF3BEE"/>
    <w:rsid w:val="00AF43AF"/>
    <w:rsid w:val="00AF4755"/>
    <w:rsid w:val="00AF6030"/>
    <w:rsid w:val="00AF67E2"/>
    <w:rsid w:val="00AF6ED8"/>
    <w:rsid w:val="00B05392"/>
    <w:rsid w:val="00B05588"/>
    <w:rsid w:val="00B12027"/>
    <w:rsid w:val="00B1212E"/>
    <w:rsid w:val="00B12D66"/>
    <w:rsid w:val="00B13F3B"/>
    <w:rsid w:val="00B16764"/>
    <w:rsid w:val="00B23389"/>
    <w:rsid w:val="00B23840"/>
    <w:rsid w:val="00B25383"/>
    <w:rsid w:val="00B2702B"/>
    <w:rsid w:val="00B30259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4E82"/>
    <w:rsid w:val="00B7635D"/>
    <w:rsid w:val="00B76EC5"/>
    <w:rsid w:val="00B80987"/>
    <w:rsid w:val="00B81D11"/>
    <w:rsid w:val="00B83BD3"/>
    <w:rsid w:val="00B846AF"/>
    <w:rsid w:val="00BA239E"/>
    <w:rsid w:val="00BA59BA"/>
    <w:rsid w:val="00BB0E40"/>
    <w:rsid w:val="00BB1449"/>
    <w:rsid w:val="00BB178A"/>
    <w:rsid w:val="00BC3AD1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5C28"/>
    <w:rsid w:val="00BF682D"/>
    <w:rsid w:val="00BF6FB3"/>
    <w:rsid w:val="00BF734B"/>
    <w:rsid w:val="00C019C7"/>
    <w:rsid w:val="00C01B02"/>
    <w:rsid w:val="00C044CC"/>
    <w:rsid w:val="00C101E7"/>
    <w:rsid w:val="00C102EB"/>
    <w:rsid w:val="00C105CD"/>
    <w:rsid w:val="00C15A9E"/>
    <w:rsid w:val="00C25076"/>
    <w:rsid w:val="00C30BB6"/>
    <w:rsid w:val="00C31983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8315F"/>
    <w:rsid w:val="00C918FD"/>
    <w:rsid w:val="00C93184"/>
    <w:rsid w:val="00C93EB9"/>
    <w:rsid w:val="00C95E14"/>
    <w:rsid w:val="00C96AC1"/>
    <w:rsid w:val="00C975B7"/>
    <w:rsid w:val="00CA0EC5"/>
    <w:rsid w:val="00CA1CD4"/>
    <w:rsid w:val="00CA1FC4"/>
    <w:rsid w:val="00CA2E39"/>
    <w:rsid w:val="00CB4224"/>
    <w:rsid w:val="00CB5451"/>
    <w:rsid w:val="00CB5B3B"/>
    <w:rsid w:val="00CC6F28"/>
    <w:rsid w:val="00CC7031"/>
    <w:rsid w:val="00CD1164"/>
    <w:rsid w:val="00CD4828"/>
    <w:rsid w:val="00CD7393"/>
    <w:rsid w:val="00CE20F7"/>
    <w:rsid w:val="00CE4A70"/>
    <w:rsid w:val="00CE5C70"/>
    <w:rsid w:val="00CE79B2"/>
    <w:rsid w:val="00CF0337"/>
    <w:rsid w:val="00D02FF5"/>
    <w:rsid w:val="00D0368C"/>
    <w:rsid w:val="00D16711"/>
    <w:rsid w:val="00D23308"/>
    <w:rsid w:val="00D30C9F"/>
    <w:rsid w:val="00D315F7"/>
    <w:rsid w:val="00D3746C"/>
    <w:rsid w:val="00D5719A"/>
    <w:rsid w:val="00D609DC"/>
    <w:rsid w:val="00D635B5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97E88"/>
    <w:rsid w:val="00DA320A"/>
    <w:rsid w:val="00DA3EBF"/>
    <w:rsid w:val="00DB2551"/>
    <w:rsid w:val="00DB3537"/>
    <w:rsid w:val="00DB3D1A"/>
    <w:rsid w:val="00DC1E50"/>
    <w:rsid w:val="00DC209E"/>
    <w:rsid w:val="00DC2337"/>
    <w:rsid w:val="00DC2607"/>
    <w:rsid w:val="00DC2C3A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E40B8"/>
    <w:rsid w:val="00DF0C27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A3F"/>
    <w:rsid w:val="00E43FA0"/>
    <w:rsid w:val="00E44095"/>
    <w:rsid w:val="00E55621"/>
    <w:rsid w:val="00E55D86"/>
    <w:rsid w:val="00E635F0"/>
    <w:rsid w:val="00E641BD"/>
    <w:rsid w:val="00E65A40"/>
    <w:rsid w:val="00E716D4"/>
    <w:rsid w:val="00E77EA5"/>
    <w:rsid w:val="00E81019"/>
    <w:rsid w:val="00E818BD"/>
    <w:rsid w:val="00E828EE"/>
    <w:rsid w:val="00E832EC"/>
    <w:rsid w:val="00E8452B"/>
    <w:rsid w:val="00E93F59"/>
    <w:rsid w:val="00E95BF7"/>
    <w:rsid w:val="00E972D1"/>
    <w:rsid w:val="00EA0941"/>
    <w:rsid w:val="00EA31B4"/>
    <w:rsid w:val="00EA781E"/>
    <w:rsid w:val="00EB702C"/>
    <w:rsid w:val="00EC19BA"/>
    <w:rsid w:val="00EC6B6D"/>
    <w:rsid w:val="00EC7A9D"/>
    <w:rsid w:val="00EC7E73"/>
    <w:rsid w:val="00ED5535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2C27"/>
    <w:rsid w:val="00F33C7A"/>
    <w:rsid w:val="00F3404D"/>
    <w:rsid w:val="00F34573"/>
    <w:rsid w:val="00F356D4"/>
    <w:rsid w:val="00F4054C"/>
    <w:rsid w:val="00F50530"/>
    <w:rsid w:val="00F51B56"/>
    <w:rsid w:val="00F527E2"/>
    <w:rsid w:val="00F52D01"/>
    <w:rsid w:val="00F54FEF"/>
    <w:rsid w:val="00F56B4C"/>
    <w:rsid w:val="00F60DAE"/>
    <w:rsid w:val="00F726D3"/>
    <w:rsid w:val="00F75A21"/>
    <w:rsid w:val="00F810BF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2C8F"/>
    <w:rsid w:val="00FB3406"/>
    <w:rsid w:val="00FB78F3"/>
    <w:rsid w:val="00FB7C95"/>
    <w:rsid w:val="00FB7E2D"/>
    <w:rsid w:val="00FC0217"/>
    <w:rsid w:val="00FC20AD"/>
    <w:rsid w:val="00FD0B10"/>
    <w:rsid w:val="00FD2EF8"/>
    <w:rsid w:val="00FD4D19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51B2A3A"/>
  <w14:defaultImageDpi w14:val="0"/>
  <w15:docId w15:val="{7F9F2B90-1785-47AD-98A2-079141FF1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2699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3D70"/>
    <w:pPr>
      <w:keepNext/>
      <w:numPr>
        <w:numId w:val="4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73D70"/>
    <w:pPr>
      <w:keepNext/>
      <w:numPr>
        <w:ilvl w:val="1"/>
        <w:numId w:val="4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73D70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C73D70"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C73D70"/>
    <w:pPr>
      <w:numPr>
        <w:ilvl w:val="5"/>
        <w:numId w:val="4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C73D70"/>
    <w:pPr>
      <w:keepNext/>
      <w:numPr>
        <w:ilvl w:val="6"/>
        <w:numId w:val="4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C73D70"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73D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9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9778C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03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1657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1165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1813</Words>
  <Characters>10336</Characters>
  <Application>Microsoft Office Word</Application>
  <DocSecurity>0</DocSecurity>
  <Lines>86</Lines>
  <Paragraphs>24</Paragraphs>
  <ScaleCrop>false</ScaleCrop>
  <Company>home</Company>
  <LinksUpToDate>false</LinksUpToDate>
  <CharactersWithSpaces>12125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2</cp:revision>
  <cp:lastPrinted>2021-02-02T10:25:00Z</cp:lastPrinted>
  <dcterms:created xsi:type="dcterms:W3CDTF">2021-02-02T10:25:00Z</dcterms:created>
  <dcterms:modified xsi:type="dcterms:W3CDTF">2021-02-02T10:25:00Z</dcterms:modified>
</cp:coreProperties>
</file>