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4F7B7AF" w14:textId="3CB29836" w:rsidR="00C45BF4" w:rsidRDefault="00974E0C" w:rsidP="00974E0C">
      <w:pPr>
        <w:jc w:val="center"/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339B3BC5" wp14:editId="729441F0">
            <wp:simplePos x="0" y="0"/>
            <wp:positionH relativeFrom="column">
              <wp:posOffset>-799465</wp:posOffset>
            </wp:positionH>
            <wp:positionV relativeFrom="paragraph">
              <wp:posOffset>-624840</wp:posOffset>
            </wp:positionV>
            <wp:extent cx="7543800" cy="1076198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4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800" cy="10761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3F6157A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16966B0E" w14:textId="537C4482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42A6A52C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4927274B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770DD44C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6E38DB60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6ABD80FA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2F569E5D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6AC5F3AC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7DF5C764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6EB1DCE9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7582B33A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79FE3BFF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15FF9A8B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50F73530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0C65D882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5293A81F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39C127AE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4891B664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6B4FE318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00933D00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7A6B1794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06207AAC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7D23B480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27A9BD58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4558C851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5DA8E3CC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05ADAC0D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1E71040C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685A31A7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30EB632B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59A0D7C4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4665EA14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65FD1364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2E896277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176454DA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562586B4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32AE0CD5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5AAD4EF3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23D0F5E6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2D2A620F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09D4479D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40CE4655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23ABABEB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6CEF14C7" w14:textId="77777777" w:rsidR="00974E0C" w:rsidRDefault="00974E0C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</w:p>
    <w:p w14:paraId="32D66988" w14:textId="0BEF0DBF" w:rsidR="00C45BF4" w:rsidRDefault="00C45BF4" w:rsidP="00C45BF4">
      <w:pPr>
        <w:spacing w:before="0"/>
        <w:ind w:right="-57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Содержание</w:t>
      </w:r>
    </w:p>
    <w:tbl>
      <w:tblPr>
        <w:tblW w:w="9611" w:type="dxa"/>
        <w:tblInd w:w="288" w:type="dxa"/>
        <w:tblLayout w:type="fixed"/>
        <w:tblLook w:val="01E0" w:firstRow="1" w:lastRow="1" w:firstColumn="1" w:lastColumn="1" w:noHBand="0" w:noVBand="0"/>
      </w:tblPr>
      <w:tblGrid>
        <w:gridCol w:w="1080"/>
        <w:gridCol w:w="7920"/>
        <w:gridCol w:w="611"/>
      </w:tblGrid>
      <w:tr w:rsidR="00C45BF4" w:rsidRPr="00CE79B2" w14:paraId="4354D595" w14:textId="77777777">
        <w:trPr>
          <w:trHeight w:val="303"/>
        </w:trPr>
        <w:tc>
          <w:tcPr>
            <w:tcW w:w="1080" w:type="dxa"/>
          </w:tcPr>
          <w:p w14:paraId="669B5561" w14:textId="77777777" w:rsidR="00C45BF4" w:rsidRPr="00CE79B2" w:rsidRDefault="00C45BF4" w:rsidP="005E0E0A">
            <w:pPr>
              <w:tabs>
                <w:tab w:val="left" w:pos="432"/>
              </w:tabs>
              <w:spacing w:before="0"/>
              <w:ind w:firstLine="252"/>
            </w:pPr>
          </w:p>
        </w:tc>
        <w:tc>
          <w:tcPr>
            <w:tcW w:w="7920" w:type="dxa"/>
          </w:tcPr>
          <w:p w14:paraId="702760CF" w14:textId="77777777" w:rsidR="00C45BF4" w:rsidRPr="00CE79B2" w:rsidRDefault="00C45BF4" w:rsidP="005E0E0A">
            <w:pPr>
              <w:tabs>
                <w:tab w:val="left" w:pos="432"/>
              </w:tabs>
              <w:spacing w:before="0"/>
              <w:ind w:firstLine="252"/>
            </w:pPr>
          </w:p>
        </w:tc>
        <w:tc>
          <w:tcPr>
            <w:tcW w:w="611" w:type="dxa"/>
          </w:tcPr>
          <w:p w14:paraId="31B9E361" w14:textId="77777777" w:rsidR="00C45BF4" w:rsidRPr="00CE79B2" w:rsidRDefault="00C45BF4" w:rsidP="005E0E0A">
            <w:pPr>
              <w:spacing w:before="0"/>
              <w:jc w:val="center"/>
            </w:pPr>
            <w:r>
              <w:t>стр.</w:t>
            </w:r>
          </w:p>
        </w:tc>
      </w:tr>
      <w:tr w:rsidR="00C45BF4" w:rsidRPr="00CE79B2" w14:paraId="5B25EAE3" w14:textId="77777777">
        <w:trPr>
          <w:trHeight w:val="258"/>
        </w:trPr>
        <w:tc>
          <w:tcPr>
            <w:tcW w:w="1080" w:type="dxa"/>
          </w:tcPr>
          <w:p w14:paraId="28928AB3" w14:textId="77777777" w:rsidR="00C45BF4" w:rsidRPr="00CE79B2" w:rsidRDefault="00C45BF4" w:rsidP="005E0E0A">
            <w:pPr>
              <w:tabs>
                <w:tab w:val="left" w:pos="297"/>
                <w:tab w:val="left" w:pos="432"/>
              </w:tabs>
              <w:spacing w:before="0"/>
              <w:ind w:firstLine="252"/>
            </w:pPr>
          </w:p>
        </w:tc>
        <w:tc>
          <w:tcPr>
            <w:tcW w:w="7920" w:type="dxa"/>
          </w:tcPr>
          <w:p w14:paraId="18DFB924" w14:textId="77777777" w:rsidR="00C45BF4" w:rsidRPr="00CE79B2" w:rsidRDefault="00C45BF4" w:rsidP="005E0E0A">
            <w:pPr>
              <w:tabs>
                <w:tab w:val="left" w:pos="432"/>
              </w:tabs>
              <w:spacing w:before="0"/>
              <w:ind w:firstLine="252"/>
            </w:pPr>
          </w:p>
        </w:tc>
        <w:tc>
          <w:tcPr>
            <w:tcW w:w="611" w:type="dxa"/>
          </w:tcPr>
          <w:p w14:paraId="59CE51D3" w14:textId="77777777" w:rsidR="00C45BF4" w:rsidRPr="00B24CBD" w:rsidRDefault="00C45BF4" w:rsidP="005E0E0A">
            <w:pPr>
              <w:spacing w:before="0"/>
              <w:jc w:val="center"/>
              <w:rPr>
                <w:highlight w:val="yellow"/>
              </w:rPr>
            </w:pPr>
          </w:p>
        </w:tc>
      </w:tr>
      <w:tr w:rsidR="00C45BF4" w:rsidRPr="00CE79B2" w14:paraId="6596EF21" w14:textId="77777777">
        <w:trPr>
          <w:trHeight w:val="278"/>
        </w:trPr>
        <w:tc>
          <w:tcPr>
            <w:tcW w:w="1080" w:type="dxa"/>
          </w:tcPr>
          <w:p w14:paraId="58B0DB22" w14:textId="77777777" w:rsidR="00C45BF4" w:rsidRPr="00CE79B2" w:rsidRDefault="00C45BF4" w:rsidP="005E0E0A">
            <w:p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</w:tcPr>
          <w:p w14:paraId="13D38AEF" w14:textId="77777777" w:rsidR="00C45BF4" w:rsidRPr="00CE79B2" w:rsidRDefault="00C45BF4" w:rsidP="005E0E0A">
            <w:pPr>
              <w:tabs>
                <w:tab w:val="left" w:pos="432"/>
              </w:tabs>
              <w:spacing w:before="0"/>
              <w:ind w:firstLine="252"/>
            </w:pPr>
            <w:r>
              <w:t>Пояснительная записка</w:t>
            </w:r>
          </w:p>
        </w:tc>
        <w:tc>
          <w:tcPr>
            <w:tcW w:w="611" w:type="dxa"/>
          </w:tcPr>
          <w:p w14:paraId="3585B5A9" w14:textId="77777777" w:rsidR="00C45BF4" w:rsidRPr="00B24CBD" w:rsidRDefault="00C45BF4" w:rsidP="005E0E0A">
            <w:pPr>
              <w:spacing w:before="0"/>
              <w:jc w:val="center"/>
              <w:rPr>
                <w:highlight w:val="yellow"/>
              </w:rPr>
            </w:pPr>
          </w:p>
        </w:tc>
      </w:tr>
      <w:tr w:rsidR="00C45BF4" w:rsidRPr="00CE79B2" w14:paraId="1F710A1D" w14:textId="77777777">
        <w:trPr>
          <w:trHeight w:val="303"/>
        </w:trPr>
        <w:tc>
          <w:tcPr>
            <w:tcW w:w="1080" w:type="dxa"/>
          </w:tcPr>
          <w:p w14:paraId="6A60C3EA" w14:textId="77777777" w:rsidR="00C45BF4" w:rsidRPr="00CE79B2" w:rsidRDefault="00C45BF4" w:rsidP="005E0E0A">
            <w:pPr>
              <w:numPr>
                <w:ilvl w:val="0"/>
                <w:numId w:val="2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</w:tcPr>
          <w:p w14:paraId="1D48DCAC" w14:textId="77777777" w:rsidR="00C45BF4" w:rsidRPr="00CE79B2" w:rsidRDefault="00C45BF4" w:rsidP="005E0E0A">
            <w:pPr>
              <w:tabs>
                <w:tab w:val="left" w:pos="432"/>
              </w:tabs>
              <w:spacing w:before="0"/>
              <w:ind w:firstLine="252"/>
            </w:pPr>
            <w:r>
              <w:t>Цели и задачи дисциплины (модуля)</w:t>
            </w:r>
          </w:p>
        </w:tc>
        <w:tc>
          <w:tcPr>
            <w:tcW w:w="611" w:type="dxa"/>
          </w:tcPr>
          <w:p w14:paraId="0F468535" w14:textId="77777777" w:rsidR="00C45BF4" w:rsidRPr="00B24CBD" w:rsidRDefault="00C45BF4" w:rsidP="005E0E0A">
            <w:pPr>
              <w:spacing w:before="0"/>
              <w:jc w:val="center"/>
              <w:rPr>
                <w:highlight w:val="yellow"/>
              </w:rPr>
            </w:pPr>
          </w:p>
        </w:tc>
      </w:tr>
      <w:tr w:rsidR="00C45BF4" w:rsidRPr="00CE79B2" w14:paraId="662FFDBB" w14:textId="77777777">
        <w:trPr>
          <w:trHeight w:val="317"/>
        </w:trPr>
        <w:tc>
          <w:tcPr>
            <w:tcW w:w="1080" w:type="dxa"/>
          </w:tcPr>
          <w:p w14:paraId="4E9DB56E" w14:textId="77777777" w:rsidR="00C45BF4" w:rsidRPr="00CE79B2" w:rsidRDefault="00C45BF4" w:rsidP="005E0E0A">
            <w:pPr>
              <w:numPr>
                <w:ilvl w:val="0"/>
                <w:numId w:val="2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</w:tcPr>
          <w:p w14:paraId="13460DF6" w14:textId="77777777" w:rsidR="00C45BF4" w:rsidRPr="00CE79B2" w:rsidRDefault="00C45BF4" w:rsidP="005E0E0A">
            <w:pPr>
              <w:tabs>
                <w:tab w:val="left" w:pos="432"/>
              </w:tabs>
              <w:spacing w:before="0"/>
              <w:ind w:firstLine="252"/>
            </w:pPr>
            <w:r w:rsidRPr="00CE79B2">
              <w:t>Объём дисциплины</w:t>
            </w:r>
            <w:r>
              <w:t xml:space="preserve"> (модуля) по видам учебной работы</w:t>
            </w:r>
          </w:p>
        </w:tc>
        <w:tc>
          <w:tcPr>
            <w:tcW w:w="611" w:type="dxa"/>
          </w:tcPr>
          <w:p w14:paraId="01925769" w14:textId="77777777" w:rsidR="00C45BF4" w:rsidRPr="00B24CBD" w:rsidRDefault="00C45BF4" w:rsidP="005E0E0A">
            <w:pPr>
              <w:spacing w:before="0"/>
              <w:jc w:val="center"/>
              <w:rPr>
                <w:highlight w:val="yellow"/>
              </w:rPr>
            </w:pPr>
          </w:p>
        </w:tc>
      </w:tr>
      <w:tr w:rsidR="00C45BF4" w:rsidRPr="00CE79B2" w14:paraId="61378962" w14:textId="77777777">
        <w:trPr>
          <w:trHeight w:val="317"/>
        </w:trPr>
        <w:tc>
          <w:tcPr>
            <w:tcW w:w="1080" w:type="dxa"/>
          </w:tcPr>
          <w:p w14:paraId="5A25DDAD" w14:textId="77777777" w:rsidR="00C45BF4" w:rsidRPr="00CE79B2" w:rsidRDefault="00C45BF4" w:rsidP="005E0E0A">
            <w:pPr>
              <w:numPr>
                <w:ilvl w:val="0"/>
                <w:numId w:val="2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</w:tcPr>
          <w:p w14:paraId="79B62CFB" w14:textId="77777777" w:rsidR="00C45BF4" w:rsidRPr="00CE79B2" w:rsidRDefault="00C45BF4" w:rsidP="005E0E0A">
            <w:pPr>
              <w:tabs>
                <w:tab w:val="left" w:pos="432"/>
              </w:tabs>
              <w:spacing w:before="0"/>
              <w:ind w:firstLine="252"/>
            </w:pPr>
            <w:r>
              <w:t>Содержание дисциплины (модуля)</w:t>
            </w:r>
          </w:p>
        </w:tc>
        <w:tc>
          <w:tcPr>
            <w:tcW w:w="611" w:type="dxa"/>
          </w:tcPr>
          <w:p w14:paraId="5CE8920B" w14:textId="77777777" w:rsidR="00C45BF4" w:rsidRPr="00B24CBD" w:rsidRDefault="00C45BF4" w:rsidP="005E0E0A">
            <w:pPr>
              <w:spacing w:before="0"/>
              <w:jc w:val="center"/>
              <w:rPr>
                <w:highlight w:val="yellow"/>
              </w:rPr>
            </w:pPr>
          </w:p>
        </w:tc>
      </w:tr>
      <w:tr w:rsidR="00C45BF4" w:rsidRPr="00CE79B2" w14:paraId="651BE431" w14:textId="77777777">
        <w:trPr>
          <w:trHeight w:val="303"/>
        </w:trPr>
        <w:tc>
          <w:tcPr>
            <w:tcW w:w="1080" w:type="dxa"/>
          </w:tcPr>
          <w:p w14:paraId="2A9E6931" w14:textId="77777777" w:rsidR="00C45BF4" w:rsidRPr="00CE79B2" w:rsidRDefault="00C45BF4" w:rsidP="005E0E0A">
            <w:pPr>
              <w:numPr>
                <w:ilvl w:val="0"/>
                <w:numId w:val="2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</w:tcPr>
          <w:p w14:paraId="1A36488E" w14:textId="77777777" w:rsidR="00C45BF4" w:rsidRPr="00CE79B2" w:rsidRDefault="00C45BF4" w:rsidP="005E0E0A">
            <w:pPr>
              <w:tabs>
                <w:tab w:val="left" w:pos="432"/>
              </w:tabs>
              <w:spacing w:before="0"/>
              <w:ind w:firstLine="252"/>
            </w:pPr>
            <w:r>
              <w:t>Самостоятельная  работа обучающихся</w:t>
            </w:r>
          </w:p>
        </w:tc>
        <w:tc>
          <w:tcPr>
            <w:tcW w:w="611" w:type="dxa"/>
          </w:tcPr>
          <w:p w14:paraId="2F8A3B91" w14:textId="77777777" w:rsidR="00C45BF4" w:rsidRPr="00B24CBD" w:rsidRDefault="00C45BF4" w:rsidP="005E0E0A">
            <w:pPr>
              <w:spacing w:before="0"/>
              <w:jc w:val="center"/>
              <w:rPr>
                <w:highlight w:val="yellow"/>
              </w:rPr>
            </w:pPr>
          </w:p>
        </w:tc>
      </w:tr>
      <w:tr w:rsidR="00C45BF4" w:rsidRPr="00CE79B2" w14:paraId="31808118" w14:textId="77777777">
        <w:trPr>
          <w:trHeight w:val="317"/>
        </w:trPr>
        <w:tc>
          <w:tcPr>
            <w:tcW w:w="1080" w:type="dxa"/>
          </w:tcPr>
          <w:p w14:paraId="7A0E26AE" w14:textId="77777777" w:rsidR="00C45BF4" w:rsidRPr="00CE79B2" w:rsidRDefault="00C45BF4" w:rsidP="005E0E0A">
            <w:pPr>
              <w:numPr>
                <w:ilvl w:val="0"/>
                <w:numId w:val="2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</w:tcPr>
          <w:p w14:paraId="0BEEDD39" w14:textId="77777777" w:rsidR="00C45BF4" w:rsidRPr="00CE79B2" w:rsidRDefault="00C45BF4" w:rsidP="005E0E0A">
            <w:pPr>
              <w:tabs>
                <w:tab w:val="left" w:pos="432"/>
              </w:tabs>
              <w:spacing w:before="0"/>
              <w:ind w:firstLine="252"/>
            </w:pPr>
            <w:r>
              <w:t>Учебно-м</w:t>
            </w:r>
            <w:r w:rsidRPr="00CE79B2">
              <w:t>етодическ</w:t>
            </w:r>
            <w:r>
              <w:t>ое</w:t>
            </w:r>
            <w:r w:rsidRPr="00CE79B2">
              <w:t xml:space="preserve"> </w:t>
            </w:r>
            <w:r>
              <w:t>обеспечение дисциплины (модуля)</w:t>
            </w:r>
          </w:p>
        </w:tc>
        <w:tc>
          <w:tcPr>
            <w:tcW w:w="611" w:type="dxa"/>
          </w:tcPr>
          <w:p w14:paraId="65A9787F" w14:textId="77777777" w:rsidR="00C45BF4" w:rsidRPr="00B24CBD" w:rsidRDefault="00C45BF4" w:rsidP="005E0E0A">
            <w:pPr>
              <w:spacing w:before="0"/>
              <w:jc w:val="center"/>
              <w:rPr>
                <w:highlight w:val="yellow"/>
              </w:rPr>
            </w:pPr>
          </w:p>
        </w:tc>
      </w:tr>
      <w:tr w:rsidR="00C45BF4" w:rsidRPr="00CE79B2" w14:paraId="5D3B65DA" w14:textId="77777777">
        <w:trPr>
          <w:trHeight w:val="317"/>
        </w:trPr>
        <w:tc>
          <w:tcPr>
            <w:tcW w:w="1080" w:type="dxa"/>
          </w:tcPr>
          <w:p w14:paraId="29E55135" w14:textId="77777777" w:rsidR="00C45BF4" w:rsidRPr="00CE79B2" w:rsidRDefault="00C45BF4" w:rsidP="005E0E0A">
            <w:pPr>
              <w:numPr>
                <w:ilvl w:val="0"/>
                <w:numId w:val="2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</w:tcPr>
          <w:p w14:paraId="5D692FC6" w14:textId="77777777" w:rsidR="00C45BF4" w:rsidRDefault="00C45BF4" w:rsidP="005E0E0A">
            <w:pPr>
              <w:tabs>
                <w:tab w:val="left" w:pos="432"/>
              </w:tabs>
              <w:spacing w:before="0"/>
              <w:ind w:firstLine="252"/>
            </w:pPr>
            <w:r w:rsidRPr="00CE79B2">
              <w:t xml:space="preserve">Методические </w:t>
            </w:r>
            <w:r>
              <w:t>рекомендации по дисциплине (модулю)</w:t>
            </w:r>
          </w:p>
        </w:tc>
        <w:tc>
          <w:tcPr>
            <w:tcW w:w="611" w:type="dxa"/>
          </w:tcPr>
          <w:p w14:paraId="275AB0BF" w14:textId="77777777" w:rsidR="00C45BF4" w:rsidRPr="00B24CBD" w:rsidRDefault="00C45BF4" w:rsidP="005E0E0A">
            <w:pPr>
              <w:spacing w:before="0"/>
              <w:jc w:val="center"/>
              <w:rPr>
                <w:highlight w:val="yellow"/>
              </w:rPr>
            </w:pPr>
          </w:p>
        </w:tc>
      </w:tr>
      <w:tr w:rsidR="00C45BF4" w:rsidRPr="00CE79B2" w14:paraId="2F25B172" w14:textId="77777777">
        <w:trPr>
          <w:trHeight w:val="303"/>
        </w:trPr>
        <w:tc>
          <w:tcPr>
            <w:tcW w:w="1080" w:type="dxa"/>
          </w:tcPr>
          <w:p w14:paraId="4ABF4D90" w14:textId="77777777" w:rsidR="00C45BF4" w:rsidRDefault="00C45BF4" w:rsidP="005E0E0A">
            <w:pPr>
              <w:numPr>
                <w:ilvl w:val="0"/>
                <w:numId w:val="2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</w:tcPr>
          <w:p w14:paraId="280F6056" w14:textId="77777777" w:rsidR="00C45BF4" w:rsidRPr="00CE79B2" w:rsidRDefault="00C45BF4" w:rsidP="005E0E0A">
            <w:pPr>
              <w:tabs>
                <w:tab w:val="left" w:pos="432"/>
              </w:tabs>
              <w:spacing w:before="0"/>
              <w:ind w:firstLine="252"/>
            </w:pPr>
            <w:r>
              <w:t xml:space="preserve">Материально-техническое обеспечение </w:t>
            </w:r>
            <w:r w:rsidRPr="005E0E0A">
              <w:rPr>
                <w:color w:val="000000"/>
                <w:spacing w:val="5"/>
              </w:rPr>
              <w:t>дисциплины (модуля)</w:t>
            </w:r>
          </w:p>
        </w:tc>
        <w:tc>
          <w:tcPr>
            <w:tcW w:w="611" w:type="dxa"/>
          </w:tcPr>
          <w:p w14:paraId="70EF809B" w14:textId="77777777" w:rsidR="00C45BF4" w:rsidRPr="00B24CBD" w:rsidRDefault="00C45BF4" w:rsidP="005E0E0A">
            <w:pPr>
              <w:spacing w:before="0"/>
              <w:jc w:val="center"/>
              <w:rPr>
                <w:highlight w:val="yellow"/>
              </w:rPr>
            </w:pPr>
          </w:p>
        </w:tc>
      </w:tr>
      <w:tr w:rsidR="00C45BF4" w:rsidRPr="00CE79B2" w14:paraId="0A9F1D68" w14:textId="77777777">
        <w:trPr>
          <w:trHeight w:val="303"/>
        </w:trPr>
        <w:tc>
          <w:tcPr>
            <w:tcW w:w="1080" w:type="dxa"/>
          </w:tcPr>
          <w:p w14:paraId="5415350F" w14:textId="77777777" w:rsidR="00C45BF4" w:rsidRDefault="00C45BF4" w:rsidP="005E0E0A">
            <w:pPr>
              <w:numPr>
                <w:ilvl w:val="0"/>
                <w:numId w:val="2"/>
              </w:numPr>
              <w:tabs>
                <w:tab w:val="left" w:pos="0"/>
              </w:tabs>
              <w:spacing w:before="0"/>
              <w:jc w:val="center"/>
            </w:pPr>
          </w:p>
        </w:tc>
        <w:tc>
          <w:tcPr>
            <w:tcW w:w="7920" w:type="dxa"/>
          </w:tcPr>
          <w:p w14:paraId="4CA167B3" w14:textId="77777777" w:rsidR="00C45BF4" w:rsidRPr="00CE79B2" w:rsidRDefault="00C45BF4" w:rsidP="005E0E0A">
            <w:pPr>
              <w:tabs>
                <w:tab w:val="left" w:pos="432"/>
                <w:tab w:val="left" w:pos="552"/>
              </w:tabs>
              <w:spacing w:before="0"/>
              <w:ind w:firstLine="252"/>
            </w:pPr>
            <w:r>
              <w:t>Лист регистрации изменений</w:t>
            </w:r>
          </w:p>
        </w:tc>
        <w:tc>
          <w:tcPr>
            <w:tcW w:w="611" w:type="dxa"/>
          </w:tcPr>
          <w:p w14:paraId="67142367" w14:textId="77777777" w:rsidR="00C45BF4" w:rsidRPr="00B24CBD" w:rsidRDefault="00C45BF4" w:rsidP="005E0E0A">
            <w:pPr>
              <w:spacing w:before="0"/>
              <w:jc w:val="center"/>
              <w:rPr>
                <w:highlight w:val="yellow"/>
              </w:rPr>
            </w:pPr>
          </w:p>
        </w:tc>
      </w:tr>
      <w:tr w:rsidR="00C45BF4" w:rsidRPr="00CE79B2" w14:paraId="30E5551F" w14:textId="77777777">
        <w:trPr>
          <w:trHeight w:val="350"/>
        </w:trPr>
        <w:tc>
          <w:tcPr>
            <w:tcW w:w="1080" w:type="dxa"/>
          </w:tcPr>
          <w:p w14:paraId="1537E358" w14:textId="77777777" w:rsidR="00C45BF4" w:rsidRPr="00CE79B2" w:rsidRDefault="00C45BF4" w:rsidP="005E0E0A">
            <w:pPr>
              <w:tabs>
                <w:tab w:val="left" w:pos="0"/>
              </w:tabs>
              <w:spacing w:before="0"/>
              <w:ind w:left="360"/>
            </w:pPr>
          </w:p>
        </w:tc>
        <w:tc>
          <w:tcPr>
            <w:tcW w:w="7920" w:type="dxa"/>
          </w:tcPr>
          <w:p w14:paraId="1C19622A" w14:textId="77777777" w:rsidR="00C45BF4" w:rsidRPr="00CE79B2" w:rsidRDefault="00C45BF4" w:rsidP="005E0E0A">
            <w:pPr>
              <w:tabs>
                <w:tab w:val="left" w:pos="432"/>
              </w:tabs>
              <w:spacing w:before="0"/>
              <w:ind w:firstLine="252"/>
            </w:pPr>
          </w:p>
        </w:tc>
        <w:tc>
          <w:tcPr>
            <w:tcW w:w="611" w:type="dxa"/>
          </w:tcPr>
          <w:p w14:paraId="14D7ABC5" w14:textId="77777777" w:rsidR="00C45BF4" w:rsidRPr="00B24CBD" w:rsidRDefault="00C45BF4" w:rsidP="005E0E0A">
            <w:pPr>
              <w:spacing w:before="0"/>
              <w:jc w:val="center"/>
              <w:rPr>
                <w:highlight w:val="yellow"/>
              </w:rPr>
            </w:pPr>
          </w:p>
        </w:tc>
      </w:tr>
    </w:tbl>
    <w:p w14:paraId="68FF54B6" w14:textId="77777777" w:rsidR="00C45BF4" w:rsidRDefault="00C45BF4" w:rsidP="00C45BF4">
      <w:pPr>
        <w:pStyle w:val="BodyText"/>
        <w:widowControl w:val="0"/>
        <w:tabs>
          <w:tab w:val="left" w:pos="709"/>
        </w:tabs>
        <w:spacing w:after="0"/>
        <w:jc w:val="right"/>
        <w:rPr>
          <w:rFonts w:ascii="Times New Roman" w:hAnsi="Times New Roman" w:cs="Times New Roman"/>
          <w:b/>
          <w:bCs/>
        </w:rPr>
      </w:pPr>
    </w:p>
    <w:p w14:paraId="2661AAC7" w14:textId="77777777" w:rsidR="00C45BF4" w:rsidRDefault="00C45BF4" w:rsidP="00C45BF4">
      <w:pPr>
        <w:pStyle w:val="BodyText"/>
        <w:widowControl w:val="0"/>
        <w:tabs>
          <w:tab w:val="left" w:pos="709"/>
        </w:tabs>
        <w:spacing w:after="0"/>
        <w:jc w:val="right"/>
        <w:rPr>
          <w:rFonts w:ascii="Times New Roman" w:hAnsi="Times New Roman" w:cs="Times New Roman"/>
          <w:b/>
          <w:bCs/>
        </w:rPr>
      </w:pPr>
    </w:p>
    <w:p w14:paraId="0BE153E9" w14:textId="77777777" w:rsidR="00C45BF4" w:rsidRDefault="00C45BF4" w:rsidP="00C45BF4">
      <w:pPr>
        <w:pStyle w:val="BodyText"/>
        <w:widowControl w:val="0"/>
        <w:tabs>
          <w:tab w:val="left" w:pos="709"/>
        </w:tabs>
        <w:spacing w:after="0"/>
        <w:jc w:val="right"/>
        <w:rPr>
          <w:rFonts w:ascii="Times New Roman" w:hAnsi="Times New Roman" w:cs="Times New Roman"/>
          <w:b/>
          <w:bCs/>
        </w:rPr>
      </w:pPr>
    </w:p>
    <w:p w14:paraId="5E5CCD49" w14:textId="77777777" w:rsidR="00C45BF4" w:rsidRDefault="00C45BF4" w:rsidP="00C45BF4">
      <w:pPr>
        <w:pStyle w:val="BodyText"/>
        <w:widowControl w:val="0"/>
        <w:tabs>
          <w:tab w:val="left" w:pos="709"/>
        </w:tabs>
        <w:spacing w:after="0"/>
        <w:jc w:val="right"/>
        <w:rPr>
          <w:rFonts w:ascii="Times New Roman" w:hAnsi="Times New Roman" w:cs="Times New Roman"/>
          <w:b/>
          <w:bCs/>
        </w:rPr>
      </w:pPr>
    </w:p>
    <w:p w14:paraId="293C59D7" w14:textId="77777777" w:rsidR="00C45BF4" w:rsidRDefault="00C45BF4" w:rsidP="00C45BF4">
      <w:pPr>
        <w:pStyle w:val="BodyText"/>
        <w:widowControl w:val="0"/>
        <w:tabs>
          <w:tab w:val="left" w:pos="709"/>
        </w:tabs>
        <w:spacing w:after="0"/>
        <w:jc w:val="right"/>
        <w:rPr>
          <w:rFonts w:ascii="Times New Roman" w:hAnsi="Times New Roman" w:cs="Times New Roman"/>
          <w:b/>
          <w:bCs/>
        </w:rPr>
      </w:pPr>
    </w:p>
    <w:p w14:paraId="0B4F4B4D" w14:textId="77777777" w:rsidR="00C45BF4" w:rsidRDefault="00C45BF4" w:rsidP="00C45BF4">
      <w:pPr>
        <w:pStyle w:val="BodyText"/>
        <w:widowControl w:val="0"/>
        <w:tabs>
          <w:tab w:val="left" w:pos="709"/>
        </w:tabs>
        <w:spacing w:after="0"/>
        <w:jc w:val="right"/>
        <w:rPr>
          <w:rFonts w:ascii="Times New Roman" w:hAnsi="Times New Roman" w:cs="Times New Roman"/>
          <w:b/>
          <w:bCs/>
        </w:rPr>
      </w:pPr>
    </w:p>
    <w:p w14:paraId="7C08734E" w14:textId="77777777" w:rsidR="00C45BF4" w:rsidRDefault="00C45BF4" w:rsidP="00C45BF4">
      <w:pPr>
        <w:pStyle w:val="BodyText"/>
        <w:widowControl w:val="0"/>
        <w:tabs>
          <w:tab w:val="left" w:pos="709"/>
        </w:tabs>
        <w:spacing w:after="0"/>
        <w:jc w:val="right"/>
        <w:rPr>
          <w:rFonts w:ascii="Times New Roman" w:hAnsi="Times New Roman" w:cs="Times New Roman"/>
          <w:b/>
          <w:bCs/>
        </w:rPr>
      </w:pPr>
    </w:p>
    <w:p w14:paraId="6B3C693A" w14:textId="77777777" w:rsidR="00C45BF4" w:rsidRDefault="00C45BF4" w:rsidP="00C45BF4">
      <w:pPr>
        <w:pStyle w:val="BodyTextIndent"/>
        <w:spacing w:before="0" w:after="0"/>
        <w:ind w:left="284"/>
        <w:jc w:val="right"/>
      </w:pPr>
      <w:r>
        <w:rPr>
          <w:b/>
          <w:bCs/>
        </w:rPr>
        <w:br w:type="page"/>
      </w:r>
    </w:p>
    <w:p w14:paraId="079DB382" w14:textId="77777777" w:rsidR="00C45BF4" w:rsidRPr="00900B0B" w:rsidRDefault="00C45BF4" w:rsidP="00C45BF4">
      <w:pPr>
        <w:spacing w:before="0"/>
        <w:jc w:val="center"/>
        <w:rPr>
          <w:b/>
          <w:bCs/>
        </w:rPr>
      </w:pPr>
      <w:r>
        <w:rPr>
          <w:b/>
          <w:bCs/>
        </w:rPr>
        <w:t>Пояснительная записка</w:t>
      </w:r>
    </w:p>
    <w:p w14:paraId="47FC492F" w14:textId="77777777" w:rsidR="00C45BF4" w:rsidRPr="00C45BF4" w:rsidRDefault="00C45BF4" w:rsidP="00A20389">
      <w:pPr>
        <w:ind w:firstLine="567"/>
        <w:jc w:val="both"/>
        <w:rPr>
          <w:rFonts w:ascii="Arial" w:hAnsi="Arial" w:cs="Arial"/>
          <w:sz w:val="19"/>
          <w:szCs w:val="19"/>
        </w:rPr>
      </w:pPr>
      <w:r w:rsidRPr="008A1DE9">
        <w:t xml:space="preserve">Рабочая программа дисциплины составлена в соответствии с требованиями ФГОС ВО по </w:t>
      </w:r>
      <w:r w:rsidR="00785708">
        <w:t>н</w:t>
      </w:r>
      <w:r w:rsidR="00785708" w:rsidRPr="00785708">
        <w:t>аправлени</w:t>
      </w:r>
      <w:r w:rsidR="00785708">
        <w:t>ю</w:t>
      </w:r>
      <w:r w:rsidR="00785708" w:rsidRPr="00785708">
        <w:t xml:space="preserve"> подготовки </w:t>
      </w:r>
      <w:r w:rsidR="00E67083" w:rsidRPr="00E67083">
        <w:t>01.03.01 Математика</w:t>
      </w:r>
      <w:r w:rsidR="00785708" w:rsidRPr="00E67083">
        <w:t xml:space="preserve">, направленность </w:t>
      </w:r>
      <w:r w:rsidR="00E67083" w:rsidRPr="00E67083">
        <w:rPr>
          <w:bCs/>
        </w:rPr>
        <w:t>(профиль)  "Математическое моделирование"</w:t>
      </w:r>
      <w:r w:rsidRPr="00E67083">
        <w:t>.</w:t>
      </w:r>
    </w:p>
    <w:p w14:paraId="34906A70" w14:textId="77777777" w:rsidR="007D4F90" w:rsidRPr="00E67083" w:rsidRDefault="00C45BF4" w:rsidP="00E67083">
      <w:pPr>
        <w:ind w:firstLine="567"/>
        <w:jc w:val="both"/>
        <w:rPr>
          <w:rFonts w:ascii="Arial" w:hAnsi="Arial" w:cs="Arial"/>
          <w:sz w:val="19"/>
          <w:szCs w:val="19"/>
        </w:rPr>
      </w:pPr>
      <w:r w:rsidRPr="0075488E">
        <w:t>РП представляет собой совокупность дидактических материалов, направленных на реал</w:t>
      </w:r>
      <w:r w:rsidRPr="0075488E">
        <w:t>и</w:t>
      </w:r>
      <w:r w:rsidRPr="0075488E">
        <w:t>зацию содержательных, методических и организационных условий подготовки  по направл</w:t>
      </w:r>
      <w:r w:rsidRPr="0075488E">
        <w:t>е</w:t>
      </w:r>
      <w:r w:rsidRPr="0075488E">
        <w:t xml:space="preserve">нию подготовки </w:t>
      </w:r>
      <w:r w:rsidR="00E67083" w:rsidRPr="00E67083">
        <w:t xml:space="preserve">01.03.01 Математика, направленность </w:t>
      </w:r>
      <w:r w:rsidR="00E67083" w:rsidRPr="00E67083">
        <w:rPr>
          <w:bCs/>
        </w:rPr>
        <w:t>(профиль)  "Математическое моделирование"</w:t>
      </w:r>
      <w:r w:rsidR="00E67083" w:rsidRPr="00E67083">
        <w:t>.</w:t>
      </w:r>
    </w:p>
    <w:p w14:paraId="235026C7" w14:textId="77777777" w:rsidR="00C45BF4" w:rsidRPr="008A1DE9" w:rsidRDefault="00C45BF4" w:rsidP="00C45BF4">
      <w:pPr>
        <w:ind w:firstLine="540"/>
        <w:jc w:val="both"/>
      </w:pPr>
      <w:r w:rsidRPr="008A1DE9">
        <w:t>Ключевые слова:</w:t>
      </w:r>
      <w:r w:rsidR="007620C1">
        <w:t xml:space="preserve"> </w:t>
      </w:r>
      <w:r w:rsidR="0079013B">
        <w:t>общество, социальные процессы, социальная структура, социализация, девиация, социальный институт.</w:t>
      </w:r>
      <w:r w:rsidR="00E823CF">
        <w:t xml:space="preserve"> </w:t>
      </w:r>
    </w:p>
    <w:p w14:paraId="54EC5CD6" w14:textId="77777777" w:rsidR="00C45BF4" w:rsidRPr="008A1DE9" w:rsidRDefault="00C45BF4" w:rsidP="00C45BF4">
      <w:pPr>
        <w:ind w:firstLine="540"/>
        <w:jc w:val="both"/>
      </w:pPr>
      <w:r w:rsidRPr="008A1DE9">
        <w:t>Составитель</w:t>
      </w:r>
      <w:r w:rsidRPr="003E3016">
        <w:t xml:space="preserve">: </w:t>
      </w:r>
      <w:r w:rsidR="00E67083">
        <w:t>Хунагов Р.Д</w:t>
      </w:r>
      <w:r w:rsidR="007D4F90" w:rsidRPr="007D4F90">
        <w:t>., д.</w:t>
      </w:r>
      <w:r w:rsidR="00E67083">
        <w:t>с</w:t>
      </w:r>
      <w:r w:rsidR="007D4F90" w:rsidRPr="007D4F90">
        <w:t xml:space="preserve">.н., </w:t>
      </w:r>
      <w:r w:rsidR="00E67083">
        <w:t>профессор</w:t>
      </w:r>
      <w:r w:rsidR="007D4F90">
        <w:t>,</w:t>
      </w:r>
      <w:r w:rsidR="007D4F90" w:rsidRPr="007D4F90">
        <w:t xml:space="preserve"> профессор</w:t>
      </w:r>
      <w:r w:rsidR="003E3016" w:rsidRPr="00E823CF">
        <w:t xml:space="preserve"> кафедры </w:t>
      </w:r>
      <w:r w:rsidR="00E823CF" w:rsidRPr="00E823CF">
        <w:t>философии и социологии</w:t>
      </w:r>
      <w:r w:rsidRPr="008A1DE9">
        <w:t>.</w:t>
      </w:r>
    </w:p>
    <w:p w14:paraId="0AB24E98" w14:textId="77777777" w:rsidR="00C45BF4" w:rsidRDefault="00C45BF4" w:rsidP="00C45BF4">
      <w:pPr>
        <w:autoSpaceDE w:val="0"/>
        <w:autoSpaceDN w:val="0"/>
        <w:adjustRightInd w:val="0"/>
        <w:spacing w:before="0"/>
        <w:ind w:firstLine="540"/>
        <w:rPr>
          <w:b/>
          <w:bCs/>
        </w:rPr>
      </w:pPr>
    </w:p>
    <w:p w14:paraId="757DD051" w14:textId="77777777" w:rsidR="00C45BF4" w:rsidRPr="0081702A" w:rsidRDefault="00C45BF4" w:rsidP="00C45BF4">
      <w:pPr>
        <w:autoSpaceDE w:val="0"/>
        <w:autoSpaceDN w:val="0"/>
        <w:adjustRightInd w:val="0"/>
        <w:spacing w:before="0"/>
        <w:ind w:firstLine="540"/>
        <w:rPr>
          <w:b/>
          <w:bCs/>
        </w:rPr>
      </w:pPr>
      <w:r>
        <w:rPr>
          <w:b/>
          <w:bCs/>
        </w:rPr>
        <w:t>1</w:t>
      </w:r>
      <w:r w:rsidRPr="0081702A">
        <w:rPr>
          <w:b/>
          <w:bCs/>
        </w:rPr>
        <w:t>.</w:t>
      </w:r>
      <w:r>
        <w:rPr>
          <w:b/>
          <w:bCs/>
        </w:rPr>
        <w:t> </w:t>
      </w:r>
      <w:r w:rsidRPr="0081702A">
        <w:rPr>
          <w:b/>
          <w:bCs/>
        </w:rPr>
        <w:t>Цели и задачи дисциплины</w:t>
      </w:r>
      <w:r>
        <w:rPr>
          <w:b/>
          <w:bCs/>
        </w:rPr>
        <w:t xml:space="preserve"> (модуля)</w:t>
      </w:r>
      <w:r w:rsidRPr="0081702A">
        <w:rPr>
          <w:b/>
          <w:bCs/>
        </w:rPr>
        <w:t>.</w:t>
      </w:r>
    </w:p>
    <w:p w14:paraId="76ADAEFB" w14:textId="77777777" w:rsidR="00C45BF4" w:rsidRDefault="00C45BF4" w:rsidP="00C45BF4">
      <w:pPr>
        <w:autoSpaceDE w:val="0"/>
        <w:autoSpaceDN w:val="0"/>
        <w:adjustRightInd w:val="0"/>
        <w:spacing w:before="0"/>
        <w:ind w:firstLine="540"/>
        <w:jc w:val="both"/>
      </w:pPr>
      <w:r w:rsidRPr="007B2F29">
        <w:t>Изучение дисциплины направлено на формирование следующих компетенций:</w:t>
      </w:r>
      <w:r>
        <w:t xml:space="preserve"> </w:t>
      </w:r>
    </w:p>
    <w:p w14:paraId="001EC142" w14:textId="77777777" w:rsidR="00A20389" w:rsidRPr="002806F4" w:rsidRDefault="00A20389" w:rsidP="00C45BF4">
      <w:pPr>
        <w:autoSpaceDE w:val="0"/>
        <w:autoSpaceDN w:val="0"/>
        <w:adjustRightInd w:val="0"/>
        <w:spacing w:before="0"/>
        <w:ind w:firstLine="540"/>
        <w:jc w:val="both"/>
        <w:rPr>
          <w:color w:val="FF0000"/>
        </w:rPr>
      </w:pPr>
      <w:r>
        <w:t>Общекультурных:</w:t>
      </w:r>
    </w:p>
    <w:p w14:paraId="36E8AE02" w14:textId="77777777" w:rsidR="006E4A61" w:rsidRDefault="00E67083" w:rsidP="0079013B">
      <w:pPr>
        <w:numPr>
          <w:ilvl w:val="0"/>
          <w:numId w:val="12"/>
        </w:numPr>
        <w:tabs>
          <w:tab w:val="clear" w:pos="1260"/>
          <w:tab w:val="num" w:pos="0"/>
        </w:tabs>
        <w:ind w:left="0" w:firstLine="720"/>
        <w:jc w:val="both"/>
      </w:pPr>
      <w:r>
        <w:t xml:space="preserve">способностью работать в коллективе, толерантно воспринимая социальные, этнические, конфессиональные и культурные различия </w:t>
      </w:r>
      <w:r w:rsidR="00785708">
        <w:t>(ОК-</w:t>
      </w:r>
      <w:r>
        <w:t>6</w:t>
      </w:r>
      <w:r w:rsidR="00785708">
        <w:t>)</w:t>
      </w:r>
      <w:r w:rsidR="00FC466D">
        <w:t>.</w:t>
      </w:r>
    </w:p>
    <w:p w14:paraId="176862F0" w14:textId="77777777" w:rsidR="0079013B" w:rsidRDefault="0079013B" w:rsidP="0079013B">
      <w:pPr>
        <w:jc w:val="both"/>
      </w:pPr>
    </w:p>
    <w:p w14:paraId="1AA85BBE" w14:textId="77777777" w:rsidR="00C45BF4" w:rsidRPr="007B2F29" w:rsidRDefault="00C45BF4" w:rsidP="00C45BF4">
      <w:pPr>
        <w:autoSpaceDE w:val="0"/>
        <w:autoSpaceDN w:val="0"/>
        <w:adjustRightInd w:val="0"/>
        <w:spacing w:before="0"/>
        <w:ind w:firstLine="540"/>
        <w:jc w:val="both"/>
      </w:pPr>
      <w:r w:rsidRPr="007B2F29">
        <w:t>Показателями компетенций являются:</w:t>
      </w:r>
    </w:p>
    <w:p w14:paraId="47D45799" w14:textId="77777777" w:rsidR="00822CE3" w:rsidRPr="001065B4" w:rsidRDefault="001065B4" w:rsidP="001065B4">
      <w:pPr>
        <w:spacing w:before="0"/>
        <w:ind w:firstLine="709"/>
        <w:rPr>
          <w:b/>
        </w:rPr>
      </w:pPr>
      <w:r>
        <w:rPr>
          <w:b/>
        </w:rPr>
        <w:t>Знания:</w:t>
      </w:r>
    </w:p>
    <w:p w14:paraId="38315EAD" w14:textId="77777777" w:rsidR="0079013B" w:rsidRPr="00822CE3" w:rsidRDefault="00D42CA1" w:rsidP="0079013B">
      <w:pPr>
        <w:spacing w:before="0" w:line="276" w:lineRule="auto"/>
        <w:ind w:firstLine="709"/>
        <w:jc w:val="both"/>
      </w:pPr>
      <w:r>
        <w:t>- законов и категорий социологии; основ истории развития социологической мысли; типологических характеристик общества и социальных изменений; понятий и признаков социальной институционализации; видов социальных общностей; этапов и методов социологического исследования</w:t>
      </w:r>
      <w:r w:rsidR="00822CE3" w:rsidRPr="00822CE3">
        <w:t xml:space="preserve">. </w:t>
      </w:r>
    </w:p>
    <w:p w14:paraId="5909E15F" w14:textId="77777777" w:rsidR="00822CE3" w:rsidRDefault="00822CE3" w:rsidP="00DE2405">
      <w:pPr>
        <w:spacing w:before="0" w:line="276" w:lineRule="auto"/>
        <w:ind w:firstLine="709"/>
        <w:jc w:val="both"/>
        <w:rPr>
          <w:b/>
          <w:bCs/>
        </w:rPr>
      </w:pPr>
      <w:r>
        <w:rPr>
          <w:b/>
          <w:bCs/>
        </w:rPr>
        <w:t xml:space="preserve">Умения: </w:t>
      </w:r>
    </w:p>
    <w:p w14:paraId="6B17E123" w14:textId="77777777" w:rsidR="00822CE3" w:rsidRDefault="00597155" w:rsidP="006E4A61">
      <w:pPr>
        <w:spacing w:before="0" w:line="276" w:lineRule="auto"/>
        <w:ind w:firstLine="709"/>
        <w:jc w:val="both"/>
      </w:pPr>
      <w:r>
        <w:t>анализировать и систематизировать информацию; гибко мыслить, находя разные способы решения учебных, жизненных и профессиональных задач; применять полученные знания для решения типичных задач в области социальных отношений; гражданской и общественной деятельности, межличностных отношений, отношений между людьми различных национальностей и вероисповеданий; объяснять причинно-следственные и функциональные связи феноменов социальной истории (включая взаимодействия человека и общества, общества и культуры</w:t>
      </w:r>
      <w:r w:rsidR="00822CE3" w:rsidRPr="00822CE3">
        <w:t>.</w:t>
      </w:r>
    </w:p>
    <w:p w14:paraId="0E24DD93" w14:textId="77777777" w:rsidR="006E4A61" w:rsidRPr="00822CE3" w:rsidRDefault="006E4A61" w:rsidP="006E4A61">
      <w:pPr>
        <w:spacing w:before="0" w:line="276" w:lineRule="auto"/>
        <w:ind w:firstLine="709"/>
        <w:jc w:val="both"/>
      </w:pPr>
    </w:p>
    <w:p w14:paraId="37550C92" w14:textId="77777777" w:rsidR="00822CE3" w:rsidRDefault="001065B4" w:rsidP="00DE2405">
      <w:pPr>
        <w:spacing w:before="0" w:line="276" w:lineRule="auto"/>
        <w:ind w:firstLine="709"/>
        <w:jc w:val="both"/>
        <w:rPr>
          <w:b/>
          <w:bCs/>
        </w:rPr>
      </w:pPr>
      <w:r>
        <w:rPr>
          <w:b/>
          <w:bCs/>
        </w:rPr>
        <w:t>Навыки:</w:t>
      </w:r>
    </w:p>
    <w:p w14:paraId="54D01168" w14:textId="77777777" w:rsidR="00822CE3" w:rsidRPr="002F615D" w:rsidRDefault="0040539E" w:rsidP="00DE2405">
      <w:pPr>
        <w:spacing w:before="0" w:line="276" w:lineRule="auto"/>
        <w:ind w:firstLine="709"/>
        <w:jc w:val="both"/>
      </w:pPr>
      <w:r>
        <w:t>планирования, проектирования, моделирования, прогнозирования, исследовательской, творческой деятельности; основ</w:t>
      </w:r>
      <w:r w:rsidR="00B470B8">
        <w:t>ы</w:t>
      </w:r>
      <w:r>
        <w:t xml:space="preserve"> восприятия, обработки, переработки, хранения, воспроизведения информации; информационными технологиями связанными с приемом, передачей, чтением, конспектированием информации, преобразованием информации; коммуникативные навыки: основы устного и письменного общения, диалога, монолога, работы с текстом, знания и соблюдение традиций, этикета; иноязычного общения, деловой переписки, особенностями коммуникации с разными людьми; основы коммуникативной культуры</w:t>
      </w:r>
      <w:r w:rsidR="00BC1F12">
        <w:t>.</w:t>
      </w:r>
      <w:r w:rsidR="00822CE3" w:rsidRPr="002F615D">
        <w:t xml:space="preserve"> </w:t>
      </w:r>
    </w:p>
    <w:p w14:paraId="4D38B0DA" w14:textId="77777777" w:rsidR="00C45BF4" w:rsidRDefault="00C45BF4" w:rsidP="00C45BF4">
      <w:pPr>
        <w:spacing w:before="0"/>
        <w:ind w:firstLine="540"/>
        <w:jc w:val="both"/>
      </w:pPr>
    </w:p>
    <w:p w14:paraId="12E56E85" w14:textId="77777777" w:rsidR="00C45BF4" w:rsidRDefault="00C45BF4" w:rsidP="00C45BF4">
      <w:pPr>
        <w:spacing w:before="0"/>
        <w:ind w:firstLine="539"/>
        <w:jc w:val="both"/>
        <w:rPr>
          <w:b/>
          <w:bCs/>
        </w:rPr>
      </w:pPr>
      <w:r>
        <w:rPr>
          <w:b/>
          <w:bCs/>
        </w:rPr>
        <w:t>2</w:t>
      </w:r>
      <w:r w:rsidRPr="0081702A">
        <w:rPr>
          <w:b/>
          <w:bCs/>
        </w:rPr>
        <w:t>.</w:t>
      </w:r>
      <w:r>
        <w:rPr>
          <w:b/>
          <w:bCs/>
        </w:rPr>
        <w:t> </w:t>
      </w:r>
      <w:r w:rsidRPr="0081702A">
        <w:rPr>
          <w:b/>
          <w:bCs/>
        </w:rPr>
        <w:t>Объем дисциплины</w:t>
      </w:r>
      <w:r>
        <w:rPr>
          <w:b/>
          <w:bCs/>
        </w:rPr>
        <w:t xml:space="preserve"> (модуля)</w:t>
      </w:r>
      <w:r w:rsidRPr="0081702A">
        <w:rPr>
          <w:b/>
          <w:bCs/>
        </w:rPr>
        <w:t xml:space="preserve"> по видам учебной работы.</w:t>
      </w:r>
    </w:p>
    <w:p w14:paraId="06CD9732" w14:textId="77777777" w:rsidR="00C45BF4" w:rsidRPr="00EC19BA" w:rsidRDefault="00C45BF4" w:rsidP="00C45BF4">
      <w:pPr>
        <w:spacing w:before="0"/>
        <w:ind w:firstLine="180"/>
        <w:jc w:val="both"/>
        <w:rPr>
          <w:bCs/>
        </w:rPr>
      </w:pPr>
    </w:p>
    <w:p w14:paraId="182E1975" w14:textId="77777777" w:rsidR="00C45BF4" w:rsidRDefault="00C45BF4" w:rsidP="00C45BF4">
      <w:pPr>
        <w:pStyle w:val="Heading3"/>
        <w:spacing w:before="0" w:after="0"/>
        <w:ind w:firstLine="180"/>
        <w:jc w:val="left"/>
        <w:rPr>
          <w:b w:val="0"/>
        </w:rPr>
      </w:pPr>
      <w:r w:rsidRPr="00EC19BA">
        <w:rPr>
          <w:b w:val="0"/>
        </w:rPr>
        <w:t>Таблица 1.</w:t>
      </w:r>
      <w:r w:rsidR="0083525F">
        <w:rPr>
          <w:b w:val="0"/>
        </w:rPr>
        <w:t>1</w:t>
      </w:r>
      <w:r w:rsidRPr="00EC19BA">
        <w:rPr>
          <w:b w:val="0"/>
        </w:rPr>
        <w:t xml:space="preserve"> Объем дисциплины (модуля) общая трудоемкость: _</w:t>
      </w:r>
      <w:r w:rsidR="00E67083">
        <w:rPr>
          <w:b w:val="0"/>
        </w:rPr>
        <w:t>2</w:t>
      </w:r>
      <w:r w:rsidRPr="00EC19BA">
        <w:rPr>
          <w:b w:val="0"/>
        </w:rPr>
        <w:t>_з.е.</w:t>
      </w:r>
      <w:r w:rsidR="0083525F">
        <w:rPr>
          <w:b w:val="0"/>
        </w:rPr>
        <w:t xml:space="preserve"> (ОДО).</w:t>
      </w:r>
      <w:r w:rsidRPr="00EC19BA">
        <w:rPr>
          <w:b w:val="0"/>
        </w:rPr>
        <w:t xml:space="preserve"> </w:t>
      </w:r>
    </w:p>
    <w:p w14:paraId="3B934B23" w14:textId="77777777" w:rsidR="00C45BF4" w:rsidRPr="00EC19BA" w:rsidRDefault="00C45BF4" w:rsidP="00C45BF4">
      <w:pPr>
        <w:rPr>
          <w:sz w:val="16"/>
          <w:szCs w:val="16"/>
        </w:rPr>
      </w:pPr>
    </w:p>
    <w:tbl>
      <w:tblPr>
        <w:tblW w:w="9540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606"/>
        <w:gridCol w:w="953"/>
        <w:gridCol w:w="3981"/>
      </w:tblGrid>
      <w:tr w:rsidR="00C45BF4" w:rsidRPr="00B12D66" w14:paraId="04BC96FF" w14:textId="77777777">
        <w:trPr>
          <w:trHeight w:val="746"/>
        </w:trPr>
        <w:tc>
          <w:tcPr>
            <w:tcW w:w="4606" w:type="dxa"/>
            <w:vMerge w:val="restart"/>
          </w:tcPr>
          <w:p w14:paraId="1CB648F2" w14:textId="77777777" w:rsidR="00C45BF4" w:rsidRPr="00DC209E" w:rsidRDefault="00C45BF4" w:rsidP="005E0E0A">
            <w:pPr>
              <w:autoSpaceDE w:val="0"/>
              <w:autoSpaceDN w:val="0"/>
              <w:adjustRightInd w:val="0"/>
              <w:spacing w:before="0"/>
              <w:jc w:val="center"/>
            </w:pPr>
          </w:p>
          <w:p w14:paraId="18192D7B" w14:textId="77777777" w:rsidR="00C45BF4" w:rsidRPr="00DC209E" w:rsidRDefault="00C45BF4" w:rsidP="005E0E0A">
            <w:pPr>
              <w:autoSpaceDE w:val="0"/>
              <w:autoSpaceDN w:val="0"/>
              <w:adjustRightInd w:val="0"/>
              <w:spacing w:before="0"/>
              <w:jc w:val="center"/>
            </w:pPr>
            <w:r w:rsidRPr="00DC209E">
              <w:t>Виды учебной работы</w:t>
            </w:r>
          </w:p>
        </w:tc>
        <w:tc>
          <w:tcPr>
            <w:tcW w:w="953" w:type="dxa"/>
            <w:vMerge w:val="restart"/>
          </w:tcPr>
          <w:p w14:paraId="18F278B0" w14:textId="77777777" w:rsidR="00C45BF4" w:rsidRPr="00DC209E" w:rsidRDefault="00C45BF4" w:rsidP="005E0E0A">
            <w:pPr>
              <w:autoSpaceDE w:val="0"/>
              <w:autoSpaceDN w:val="0"/>
              <w:adjustRightInd w:val="0"/>
              <w:spacing w:before="0"/>
              <w:jc w:val="center"/>
            </w:pPr>
            <w:r w:rsidRPr="00DC209E">
              <w:t>Всего</w:t>
            </w:r>
          </w:p>
          <w:p w14:paraId="290CC9D6" w14:textId="77777777" w:rsidR="00C45BF4" w:rsidRPr="00DC209E" w:rsidRDefault="00C45BF4" w:rsidP="005E0E0A">
            <w:pPr>
              <w:autoSpaceDE w:val="0"/>
              <w:autoSpaceDN w:val="0"/>
              <w:adjustRightInd w:val="0"/>
              <w:spacing w:before="0"/>
              <w:jc w:val="center"/>
            </w:pPr>
            <w:r w:rsidRPr="00DC209E">
              <w:t>часов</w:t>
            </w:r>
          </w:p>
        </w:tc>
        <w:tc>
          <w:tcPr>
            <w:tcW w:w="3981" w:type="dxa"/>
          </w:tcPr>
          <w:p w14:paraId="6AA7DEAC" w14:textId="77777777" w:rsidR="00C45BF4" w:rsidRPr="00DC209E" w:rsidRDefault="00C45BF4" w:rsidP="005E0E0A">
            <w:pPr>
              <w:autoSpaceDE w:val="0"/>
              <w:autoSpaceDN w:val="0"/>
              <w:adjustRightInd w:val="0"/>
              <w:spacing w:before="0"/>
              <w:jc w:val="center"/>
            </w:pPr>
            <w:r w:rsidRPr="00DC209E">
              <w:t>Распределение</w:t>
            </w:r>
          </w:p>
          <w:p w14:paraId="451654B6" w14:textId="77777777" w:rsidR="00C45BF4" w:rsidRPr="00DC209E" w:rsidRDefault="00C45BF4" w:rsidP="005E0E0A">
            <w:pPr>
              <w:autoSpaceDE w:val="0"/>
              <w:autoSpaceDN w:val="0"/>
              <w:adjustRightInd w:val="0"/>
              <w:spacing w:before="0"/>
              <w:jc w:val="center"/>
            </w:pPr>
            <w:r w:rsidRPr="00DC209E">
              <w:t>по семестрам в часах</w:t>
            </w:r>
          </w:p>
        </w:tc>
      </w:tr>
      <w:tr w:rsidR="005D37E8" w:rsidRPr="00B12D66" w14:paraId="5ABC31E1" w14:textId="77777777">
        <w:tc>
          <w:tcPr>
            <w:tcW w:w="4606" w:type="dxa"/>
            <w:vMerge/>
          </w:tcPr>
          <w:p w14:paraId="51F9760C" w14:textId="77777777" w:rsidR="005D37E8" w:rsidRPr="00DC209E" w:rsidRDefault="005D37E8" w:rsidP="005E0E0A">
            <w:pPr>
              <w:autoSpaceDE w:val="0"/>
              <w:autoSpaceDN w:val="0"/>
              <w:adjustRightInd w:val="0"/>
              <w:spacing w:before="0"/>
            </w:pPr>
          </w:p>
        </w:tc>
        <w:tc>
          <w:tcPr>
            <w:tcW w:w="953" w:type="dxa"/>
            <w:vMerge/>
          </w:tcPr>
          <w:p w14:paraId="6A329A26" w14:textId="77777777" w:rsidR="005D37E8" w:rsidRPr="00DC209E" w:rsidRDefault="005D37E8" w:rsidP="005E0E0A">
            <w:pPr>
              <w:autoSpaceDE w:val="0"/>
              <w:autoSpaceDN w:val="0"/>
              <w:adjustRightInd w:val="0"/>
              <w:spacing w:before="0"/>
            </w:pPr>
          </w:p>
        </w:tc>
        <w:tc>
          <w:tcPr>
            <w:tcW w:w="3981" w:type="dxa"/>
          </w:tcPr>
          <w:p w14:paraId="3250A44F" w14:textId="77777777" w:rsidR="005D37E8" w:rsidRPr="00517BFD" w:rsidRDefault="005D37E8" w:rsidP="005E0E0A">
            <w:pPr>
              <w:autoSpaceDE w:val="0"/>
              <w:autoSpaceDN w:val="0"/>
              <w:adjustRightInd w:val="0"/>
              <w:spacing w:before="0"/>
              <w:jc w:val="center"/>
              <w:rPr>
                <w:lang w:val="en-US"/>
              </w:rPr>
            </w:pPr>
            <w:r w:rsidRPr="00DC209E">
              <w:t>I</w:t>
            </w:r>
            <w:r>
              <w:rPr>
                <w:lang w:val="en-US"/>
              </w:rPr>
              <w:t>I</w:t>
            </w:r>
            <w:r w:rsidR="003D2791">
              <w:rPr>
                <w:lang w:val="en-US"/>
              </w:rPr>
              <w:t>I</w:t>
            </w:r>
          </w:p>
        </w:tc>
      </w:tr>
      <w:tr w:rsidR="00C858A6" w:rsidRPr="00B12D66" w14:paraId="476A59FC" w14:textId="77777777">
        <w:trPr>
          <w:trHeight w:val="352"/>
        </w:trPr>
        <w:tc>
          <w:tcPr>
            <w:tcW w:w="4606" w:type="dxa"/>
          </w:tcPr>
          <w:p w14:paraId="00D27403" w14:textId="77777777" w:rsidR="00C858A6" w:rsidRPr="007F2A9F" w:rsidRDefault="00C858A6" w:rsidP="00A73DB2">
            <w:pPr>
              <w:jc w:val="both"/>
            </w:pPr>
            <w:r w:rsidRPr="007F2A9F">
              <w:rPr>
                <w:i/>
              </w:rPr>
              <w:t xml:space="preserve">Объем дисциплины </w:t>
            </w:r>
            <w:r w:rsidRPr="007F2A9F">
              <w:t xml:space="preserve"> </w:t>
            </w:r>
          </w:p>
        </w:tc>
        <w:tc>
          <w:tcPr>
            <w:tcW w:w="953" w:type="dxa"/>
          </w:tcPr>
          <w:p w14:paraId="24B94074" w14:textId="77777777" w:rsidR="00C858A6" w:rsidRPr="005D37E8" w:rsidRDefault="0040539E" w:rsidP="005E0E0A">
            <w:pPr>
              <w:autoSpaceDE w:val="0"/>
              <w:autoSpaceDN w:val="0"/>
              <w:adjustRightInd w:val="0"/>
              <w:spacing w:before="0"/>
              <w:rPr>
                <w:lang w:val="en-US"/>
              </w:rPr>
            </w:pPr>
            <w:r>
              <w:t>72</w:t>
            </w:r>
          </w:p>
        </w:tc>
        <w:tc>
          <w:tcPr>
            <w:tcW w:w="3981" w:type="dxa"/>
          </w:tcPr>
          <w:p w14:paraId="71EA5FCE" w14:textId="77777777" w:rsidR="00C858A6" w:rsidRPr="005D37E8" w:rsidRDefault="0040539E" w:rsidP="00C858A6">
            <w:pPr>
              <w:autoSpaceDE w:val="0"/>
              <w:autoSpaceDN w:val="0"/>
              <w:adjustRightInd w:val="0"/>
              <w:spacing w:before="0"/>
              <w:jc w:val="center"/>
              <w:rPr>
                <w:lang w:val="en-US"/>
              </w:rPr>
            </w:pPr>
            <w:r>
              <w:t>72</w:t>
            </w:r>
          </w:p>
        </w:tc>
      </w:tr>
      <w:tr w:rsidR="00C858A6" w:rsidRPr="00B12D66" w14:paraId="32AE7CF2" w14:textId="77777777">
        <w:trPr>
          <w:trHeight w:val="352"/>
        </w:trPr>
        <w:tc>
          <w:tcPr>
            <w:tcW w:w="4606" w:type="dxa"/>
          </w:tcPr>
          <w:p w14:paraId="560AE93E" w14:textId="77777777" w:rsidR="00C858A6" w:rsidRPr="007F2A9F" w:rsidRDefault="00C858A6" w:rsidP="00A73DB2">
            <w:pPr>
              <w:jc w:val="both"/>
            </w:pPr>
            <w:r w:rsidRPr="007F2A9F">
              <w:t xml:space="preserve">контактная работа: </w:t>
            </w:r>
          </w:p>
        </w:tc>
        <w:tc>
          <w:tcPr>
            <w:tcW w:w="4934" w:type="dxa"/>
            <w:gridSpan w:val="2"/>
          </w:tcPr>
          <w:p w14:paraId="7BA2E169" w14:textId="77777777" w:rsidR="00C858A6" w:rsidRPr="005D37E8" w:rsidRDefault="0046393D" w:rsidP="00C858A6">
            <w:pPr>
              <w:autoSpaceDE w:val="0"/>
              <w:autoSpaceDN w:val="0"/>
              <w:adjustRightInd w:val="0"/>
              <w:spacing w:before="0"/>
              <w:rPr>
                <w:highlight w:val="yellow"/>
              </w:rPr>
            </w:pPr>
            <w:r>
              <w:t>39,25</w:t>
            </w:r>
            <w:r w:rsidR="00C858A6" w:rsidRPr="005D37E8">
              <w:t xml:space="preserve">     </w:t>
            </w:r>
            <w:r>
              <w:t xml:space="preserve">                              39,25</w:t>
            </w:r>
          </w:p>
        </w:tc>
      </w:tr>
      <w:tr w:rsidR="0046393D" w:rsidRPr="00B12D66" w14:paraId="24B2A104" w14:textId="77777777">
        <w:trPr>
          <w:trHeight w:val="352"/>
        </w:trPr>
        <w:tc>
          <w:tcPr>
            <w:tcW w:w="4606" w:type="dxa"/>
          </w:tcPr>
          <w:p w14:paraId="6AFC16DE" w14:textId="77777777" w:rsidR="0046393D" w:rsidRPr="007F2A9F" w:rsidRDefault="0046393D" w:rsidP="00A73DB2">
            <w:pPr>
              <w:jc w:val="both"/>
            </w:pPr>
            <w:r w:rsidRPr="007F2A9F">
              <w:t xml:space="preserve">занятия лекционного типа  </w:t>
            </w:r>
          </w:p>
        </w:tc>
        <w:tc>
          <w:tcPr>
            <w:tcW w:w="953" w:type="dxa"/>
          </w:tcPr>
          <w:p w14:paraId="64064360" w14:textId="77777777" w:rsidR="0046393D" w:rsidRPr="00DC209E" w:rsidRDefault="0046393D" w:rsidP="00E67083">
            <w:pPr>
              <w:autoSpaceDE w:val="0"/>
              <w:autoSpaceDN w:val="0"/>
              <w:adjustRightInd w:val="0"/>
              <w:spacing w:before="0"/>
            </w:pPr>
            <w:r>
              <w:t>18</w:t>
            </w:r>
          </w:p>
        </w:tc>
        <w:tc>
          <w:tcPr>
            <w:tcW w:w="3981" w:type="dxa"/>
          </w:tcPr>
          <w:p w14:paraId="5F53961C" w14:textId="77777777" w:rsidR="0046393D" w:rsidRPr="00DC209E" w:rsidRDefault="0046393D" w:rsidP="0046393D">
            <w:pPr>
              <w:autoSpaceDE w:val="0"/>
              <w:autoSpaceDN w:val="0"/>
              <w:adjustRightInd w:val="0"/>
              <w:spacing w:before="0"/>
              <w:jc w:val="center"/>
            </w:pPr>
            <w:r>
              <w:t>18</w:t>
            </w:r>
          </w:p>
        </w:tc>
      </w:tr>
      <w:tr w:rsidR="0046393D" w:rsidRPr="00B12D66" w14:paraId="6860766D" w14:textId="77777777">
        <w:trPr>
          <w:trHeight w:val="352"/>
        </w:trPr>
        <w:tc>
          <w:tcPr>
            <w:tcW w:w="4606" w:type="dxa"/>
          </w:tcPr>
          <w:p w14:paraId="73D7DF0E" w14:textId="77777777" w:rsidR="0046393D" w:rsidRPr="007F2A9F" w:rsidRDefault="0046393D" w:rsidP="00A73DB2">
            <w:pPr>
              <w:jc w:val="both"/>
            </w:pPr>
            <w:r>
              <w:t>занятия семинарского типа (</w:t>
            </w:r>
            <w:r w:rsidRPr="007F2A9F">
              <w:rPr>
                <w:u w:val="single"/>
              </w:rPr>
              <w:t>семинары</w:t>
            </w:r>
            <w:r w:rsidRPr="007F2A9F">
              <w:t xml:space="preserve">)  </w:t>
            </w:r>
          </w:p>
        </w:tc>
        <w:tc>
          <w:tcPr>
            <w:tcW w:w="953" w:type="dxa"/>
          </w:tcPr>
          <w:p w14:paraId="3B951CAA" w14:textId="77777777" w:rsidR="0046393D" w:rsidRPr="00DC209E" w:rsidRDefault="0046393D" w:rsidP="00E67083">
            <w:pPr>
              <w:autoSpaceDE w:val="0"/>
              <w:autoSpaceDN w:val="0"/>
              <w:adjustRightInd w:val="0"/>
              <w:spacing w:before="0"/>
            </w:pPr>
            <w:r>
              <w:t>18</w:t>
            </w:r>
          </w:p>
        </w:tc>
        <w:tc>
          <w:tcPr>
            <w:tcW w:w="3981" w:type="dxa"/>
          </w:tcPr>
          <w:p w14:paraId="627973E8" w14:textId="77777777" w:rsidR="0046393D" w:rsidRPr="00DC209E" w:rsidRDefault="0046393D" w:rsidP="0046393D">
            <w:pPr>
              <w:autoSpaceDE w:val="0"/>
              <w:autoSpaceDN w:val="0"/>
              <w:adjustRightInd w:val="0"/>
              <w:spacing w:before="0"/>
              <w:jc w:val="center"/>
            </w:pPr>
            <w:r>
              <w:t>18</w:t>
            </w:r>
          </w:p>
        </w:tc>
      </w:tr>
      <w:tr w:rsidR="0046393D" w:rsidRPr="00B12D66" w14:paraId="3638AC3F" w14:textId="77777777">
        <w:trPr>
          <w:trHeight w:val="352"/>
        </w:trPr>
        <w:tc>
          <w:tcPr>
            <w:tcW w:w="4606" w:type="dxa"/>
          </w:tcPr>
          <w:p w14:paraId="57AC2A0F" w14:textId="77777777" w:rsidR="0046393D" w:rsidRPr="007F2A9F" w:rsidRDefault="0046393D" w:rsidP="00A73DB2">
            <w:pPr>
              <w:jc w:val="both"/>
            </w:pPr>
            <w:r w:rsidRPr="007F2A9F">
              <w:t xml:space="preserve">иная контактная работа </w:t>
            </w:r>
          </w:p>
        </w:tc>
        <w:tc>
          <w:tcPr>
            <w:tcW w:w="953" w:type="dxa"/>
          </w:tcPr>
          <w:p w14:paraId="02D661F6" w14:textId="77777777" w:rsidR="0046393D" w:rsidRPr="00DC209E" w:rsidRDefault="0046393D" w:rsidP="005E0E0A">
            <w:pPr>
              <w:autoSpaceDE w:val="0"/>
              <w:autoSpaceDN w:val="0"/>
              <w:adjustRightInd w:val="0"/>
              <w:spacing w:before="0"/>
            </w:pPr>
            <w:r>
              <w:t>0,25</w:t>
            </w:r>
          </w:p>
        </w:tc>
        <w:tc>
          <w:tcPr>
            <w:tcW w:w="3981" w:type="dxa"/>
          </w:tcPr>
          <w:p w14:paraId="7578CC0B" w14:textId="77777777" w:rsidR="0046393D" w:rsidRPr="00DC209E" w:rsidRDefault="0046393D" w:rsidP="0046393D">
            <w:pPr>
              <w:autoSpaceDE w:val="0"/>
              <w:autoSpaceDN w:val="0"/>
              <w:adjustRightInd w:val="0"/>
              <w:spacing w:before="0"/>
              <w:jc w:val="center"/>
            </w:pPr>
            <w:r>
              <w:t>0,25</w:t>
            </w:r>
          </w:p>
        </w:tc>
      </w:tr>
      <w:tr w:rsidR="0046393D" w:rsidRPr="00B12D66" w14:paraId="44675EBF" w14:textId="77777777">
        <w:trPr>
          <w:trHeight w:val="352"/>
        </w:trPr>
        <w:tc>
          <w:tcPr>
            <w:tcW w:w="4606" w:type="dxa"/>
          </w:tcPr>
          <w:p w14:paraId="3734CD2C" w14:textId="77777777" w:rsidR="0046393D" w:rsidRPr="007F2A9F" w:rsidRDefault="0046393D" w:rsidP="00A73DB2">
            <w:pPr>
              <w:jc w:val="both"/>
            </w:pPr>
            <w:r>
              <w:t>к</w:t>
            </w:r>
            <w:r w:rsidRPr="007F2A9F">
              <w:t>онтрол</w:t>
            </w:r>
            <w:r>
              <w:t>ь самостоятельной работы</w:t>
            </w:r>
            <w:r w:rsidRPr="007F2A9F">
              <w:t xml:space="preserve"> (К</w:t>
            </w:r>
            <w:r>
              <w:t>С</w:t>
            </w:r>
            <w:r w:rsidRPr="007F2A9F">
              <w:t xml:space="preserve">Р) </w:t>
            </w:r>
          </w:p>
        </w:tc>
        <w:tc>
          <w:tcPr>
            <w:tcW w:w="953" w:type="dxa"/>
          </w:tcPr>
          <w:p w14:paraId="7FAFD41E" w14:textId="77777777" w:rsidR="0046393D" w:rsidRPr="00DC209E" w:rsidRDefault="0046393D" w:rsidP="005E0E0A">
            <w:pPr>
              <w:autoSpaceDE w:val="0"/>
              <w:autoSpaceDN w:val="0"/>
              <w:adjustRightInd w:val="0"/>
              <w:spacing w:before="0"/>
            </w:pPr>
            <w:r>
              <w:t>3</w:t>
            </w:r>
          </w:p>
        </w:tc>
        <w:tc>
          <w:tcPr>
            <w:tcW w:w="3981" w:type="dxa"/>
          </w:tcPr>
          <w:p w14:paraId="17697983" w14:textId="77777777" w:rsidR="0046393D" w:rsidRPr="00DC209E" w:rsidRDefault="0046393D" w:rsidP="0046393D">
            <w:pPr>
              <w:autoSpaceDE w:val="0"/>
              <w:autoSpaceDN w:val="0"/>
              <w:adjustRightInd w:val="0"/>
              <w:spacing w:before="0"/>
              <w:jc w:val="center"/>
            </w:pPr>
            <w:r>
              <w:t>3</w:t>
            </w:r>
          </w:p>
        </w:tc>
      </w:tr>
      <w:tr w:rsidR="0046393D" w:rsidRPr="00B12D66" w14:paraId="0F7CCF6C" w14:textId="77777777">
        <w:trPr>
          <w:trHeight w:val="352"/>
        </w:trPr>
        <w:tc>
          <w:tcPr>
            <w:tcW w:w="4606" w:type="dxa"/>
          </w:tcPr>
          <w:p w14:paraId="4CAA9C27" w14:textId="77777777" w:rsidR="0046393D" w:rsidRPr="007F2A9F" w:rsidRDefault="0046393D" w:rsidP="00A73DB2">
            <w:pPr>
              <w:jc w:val="both"/>
            </w:pPr>
            <w:r>
              <w:t>самостоятельная работа (</w:t>
            </w:r>
            <w:r w:rsidRPr="007F2A9F">
              <w:t>СР</w:t>
            </w:r>
            <w:r>
              <w:t>)</w:t>
            </w:r>
            <w:r w:rsidRPr="007F2A9F">
              <w:t xml:space="preserve"> </w:t>
            </w:r>
          </w:p>
        </w:tc>
        <w:tc>
          <w:tcPr>
            <w:tcW w:w="953" w:type="dxa"/>
          </w:tcPr>
          <w:p w14:paraId="48356B0B" w14:textId="77777777" w:rsidR="0046393D" w:rsidRPr="00DC209E" w:rsidRDefault="0046393D" w:rsidP="005E0E0A">
            <w:pPr>
              <w:autoSpaceDE w:val="0"/>
              <w:autoSpaceDN w:val="0"/>
              <w:adjustRightInd w:val="0"/>
              <w:spacing w:before="0"/>
            </w:pPr>
            <w:r>
              <w:t>32,75</w:t>
            </w:r>
          </w:p>
        </w:tc>
        <w:tc>
          <w:tcPr>
            <w:tcW w:w="3981" w:type="dxa"/>
          </w:tcPr>
          <w:p w14:paraId="44586DE5" w14:textId="77777777" w:rsidR="0046393D" w:rsidRPr="00DC209E" w:rsidRDefault="0046393D" w:rsidP="0046393D">
            <w:pPr>
              <w:autoSpaceDE w:val="0"/>
              <w:autoSpaceDN w:val="0"/>
              <w:adjustRightInd w:val="0"/>
              <w:spacing w:before="0"/>
              <w:jc w:val="center"/>
            </w:pPr>
            <w:r>
              <w:t>32,75</w:t>
            </w:r>
          </w:p>
        </w:tc>
      </w:tr>
      <w:tr w:rsidR="0040539E" w:rsidRPr="00B12D66" w14:paraId="2C8F7151" w14:textId="77777777">
        <w:trPr>
          <w:trHeight w:val="352"/>
        </w:trPr>
        <w:tc>
          <w:tcPr>
            <w:tcW w:w="4606" w:type="dxa"/>
          </w:tcPr>
          <w:p w14:paraId="422E24EC" w14:textId="77777777" w:rsidR="0040539E" w:rsidRPr="007F2A9F" w:rsidRDefault="0040539E" w:rsidP="00A73DB2">
            <w:pPr>
              <w:jc w:val="both"/>
            </w:pPr>
            <w:r w:rsidRPr="007F2A9F">
              <w:t xml:space="preserve">контроль </w:t>
            </w:r>
          </w:p>
        </w:tc>
        <w:tc>
          <w:tcPr>
            <w:tcW w:w="953" w:type="dxa"/>
          </w:tcPr>
          <w:p w14:paraId="7F4B3E88" w14:textId="77777777" w:rsidR="0040539E" w:rsidRPr="00DC209E" w:rsidRDefault="0040539E" w:rsidP="005E0E0A">
            <w:pPr>
              <w:autoSpaceDE w:val="0"/>
              <w:autoSpaceDN w:val="0"/>
              <w:adjustRightInd w:val="0"/>
              <w:spacing w:before="0"/>
            </w:pPr>
            <w:r>
              <w:t>-</w:t>
            </w:r>
          </w:p>
        </w:tc>
        <w:tc>
          <w:tcPr>
            <w:tcW w:w="3981" w:type="dxa"/>
          </w:tcPr>
          <w:p w14:paraId="04AAEE95" w14:textId="77777777" w:rsidR="0040539E" w:rsidRPr="00DC209E" w:rsidRDefault="0040539E" w:rsidP="0040539E">
            <w:pPr>
              <w:autoSpaceDE w:val="0"/>
              <w:autoSpaceDN w:val="0"/>
              <w:adjustRightInd w:val="0"/>
              <w:spacing w:before="0"/>
              <w:jc w:val="center"/>
            </w:pPr>
            <w:r>
              <w:t>-</w:t>
            </w:r>
          </w:p>
        </w:tc>
      </w:tr>
    </w:tbl>
    <w:p w14:paraId="15FB0A31" w14:textId="77777777" w:rsidR="00C45BF4" w:rsidRDefault="00C45BF4" w:rsidP="00C45BF4">
      <w:pPr>
        <w:spacing w:before="0"/>
        <w:ind w:firstLine="539"/>
        <w:jc w:val="both"/>
        <w:rPr>
          <w:b/>
          <w:bCs/>
        </w:rPr>
      </w:pPr>
    </w:p>
    <w:p w14:paraId="5AC2C481" w14:textId="77777777" w:rsidR="00C45BF4" w:rsidRDefault="00C45BF4" w:rsidP="00C45BF4">
      <w:pPr>
        <w:spacing w:before="0"/>
        <w:ind w:firstLine="539"/>
        <w:jc w:val="both"/>
        <w:rPr>
          <w:b/>
          <w:bCs/>
        </w:rPr>
      </w:pPr>
      <w:r>
        <w:rPr>
          <w:b/>
          <w:bCs/>
        </w:rPr>
        <w:t>3</w:t>
      </w:r>
      <w:r w:rsidRPr="0081702A">
        <w:rPr>
          <w:b/>
          <w:bCs/>
        </w:rPr>
        <w:t>.</w:t>
      </w:r>
      <w:r>
        <w:rPr>
          <w:b/>
          <w:bCs/>
        </w:rPr>
        <w:t> </w:t>
      </w:r>
      <w:r w:rsidRPr="0081702A">
        <w:rPr>
          <w:b/>
          <w:bCs/>
        </w:rPr>
        <w:t>Содержание дисциплины</w:t>
      </w:r>
      <w:r>
        <w:rPr>
          <w:b/>
          <w:bCs/>
        </w:rPr>
        <w:t xml:space="preserve"> (модуля).</w:t>
      </w:r>
    </w:p>
    <w:p w14:paraId="7CF9665F" w14:textId="77777777" w:rsidR="00C45BF4" w:rsidRPr="0081702A" w:rsidRDefault="00C45BF4" w:rsidP="00C45BF4">
      <w:pPr>
        <w:pStyle w:val="Heading3"/>
        <w:spacing w:before="0" w:after="0"/>
        <w:ind w:firstLine="180"/>
        <w:jc w:val="left"/>
        <w:rPr>
          <w:b w:val="0"/>
          <w:bCs w:val="0"/>
        </w:rPr>
      </w:pPr>
      <w:r w:rsidRPr="0081702A">
        <w:rPr>
          <w:b w:val="0"/>
          <w:bCs w:val="0"/>
        </w:rPr>
        <w:t xml:space="preserve">Таблица </w:t>
      </w:r>
      <w:r>
        <w:rPr>
          <w:b w:val="0"/>
          <w:bCs w:val="0"/>
        </w:rPr>
        <w:t>2</w:t>
      </w:r>
      <w:r w:rsidRPr="0081702A">
        <w:rPr>
          <w:b w:val="0"/>
          <w:bCs w:val="0"/>
        </w:rPr>
        <w:t>.</w:t>
      </w:r>
      <w:r w:rsidR="00D72627">
        <w:rPr>
          <w:b w:val="0"/>
          <w:bCs w:val="0"/>
        </w:rPr>
        <w:t>1</w:t>
      </w:r>
      <w:r w:rsidRPr="0081702A">
        <w:rPr>
          <w:b w:val="0"/>
          <w:bCs w:val="0"/>
        </w:rPr>
        <w:t xml:space="preserve"> Распределение часов по темам и видам учебной работы</w:t>
      </w:r>
      <w:r w:rsidR="00D72627">
        <w:rPr>
          <w:b w:val="0"/>
          <w:bCs w:val="0"/>
        </w:rPr>
        <w:t xml:space="preserve"> (ОДО)</w:t>
      </w:r>
    </w:p>
    <w:tbl>
      <w:tblPr>
        <w:tblW w:w="0" w:type="auto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52"/>
        <w:gridCol w:w="3480"/>
        <w:gridCol w:w="1148"/>
        <w:gridCol w:w="1236"/>
        <w:gridCol w:w="1236"/>
        <w:gridCol w:w="1249"/>
      </w:tblGrid>
      <w:tr w:rsidR="00C45BF4" w:rsidRPr="00B12D66" w14:paraId="64412E4F" w14:textId="77777777">
        <w:tc>
          <w:tcPr>
            <w:tcW w:w="1260" w:type="dxa"/>
            <w:vMerge w:val="restart"/>
          </w:tcPr>
          <w:p w14:paraId="06D93EBB" w14:textId="77777777" w:rsidR="00C45BF4" w:rsidRPr="00DC209E" w:rsidRDefault="00C45BF4" w:rsidP="005E0E0A">
            <w:pPr>
              <w:autoSpaceDE w:val="0"/>
              <w:autoSpaceDN w:val="0"/>
              <w:adjustRightInd w:val="0"/>
              <w:jc w:val="center"/>
            </w:pPr>
            <w:r w:rsidRPr="00DC209E">
              <w:t>Номер</w:t>
            </w:r>
          </w:p>
          <w:p w14:paraId="574834EB" w14:textId="77777777" w:rsidR="00C45BF4" w:rsidRDefault="00C45BF4" w:rsidP="005E0E0A">
            <w:pPr>
              <w:autoSpaceDE w:val="0"/>
              <w:autoSpaceDN w:val="0"/>
              <w:adjustRightInd w:val="0"/>
              <w:jc w:val="center"/>
            </w:pPr>
            <w:r>
              <w:t>р</w:t>
            </w:r>
            <w:r w:rsidRPr="00DC209E">
              <w:t>аздела</w:t>
            </w:r>
          </w:p>
          <w:p w14:paraId="082302ED" w14:textId="77777777" w:rsidR="00C45BF4" w:rsidRPr="00D72627" w:rsidRDefault="00C45BF4" w:rsidP="005E0E0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3522" w:type="dxa"/>
            <w:vMerge w:val="restart"/>
          </w:tcPr>
          <w:p w14:paraId="4233F29F" w14:textId="77777777" w:rsidR="00C45BF4" w:rsidRDefault="00C45BF4" w:rsidP="005E0E0A">
            <w:pPr>
              <w:autoSpaceDE w:val="0"/>
              <w:autoSpaceDN w:val="0"/>
              <w:adjustRightInd w:val="0"/>
              <w:jc w:val="center"/>
            </w:pPr>
            <w:r w:rsidRPr="00DC209E">
              <w:t>Наименование разделов</w:t>
            </w:r>
          </w:p>
          <w:p w14:paraId="5DEFA443" w14:textId="77777777" w:rsidR="00C45BF4" w:rsidRPr="00DC209E" w:rsidRDefault="00C45BF4" w:rsidP="005E0E0A">
            <w:pPr>
              <w:autoSpaceDE w:val="0"/>
              <w:autoSpaceDN w:val="0"/>
              <w:adjustRightInd w:val="0"/>
              <w:jc w:val="center"/>
            </w:pPr>
            <w:r w:rsidRPr="00DC209E">
              <w:t xml:space="preserve"> и тем дисциплины</w:t>
            </w:r>
            <w:r>
              <w:t xml:space="preserve"> (модуля)</w:t>
            </w:r>
          </w:p>
        </w:tc>
        <w:tc>
          <w:tcPr>
            <w:tcW w:w="4938" w:type="dxa"/>
            <w:gridSpan w:val="4"/>
          </w:tcPr>
          <w:p w14:paraId="4D7D8AC3" w14:textId="77777777" w:rsidR="00C45BF4" w:rsidRPr="00DC209E" w:rsidRDefault="00C45BF4" w:rsidP="005E0E0A">
            <w:pPr>
              <w:autoSpaceDE w:val="0"/>
              <w:autoSpaceDN w:val="0"/>
              <w:adjustRightInd w:val="0"/>
              <w:jc w:val="center"/>
            </w:pPr>
            <w:r w:rsidRPr="00DC209E">
              <w:t>Объем в часах</w:t>
            </w:r>
          </w:p>
        </w:tc>
      </w:tr>
      <w:tr w:rsidR="00094362" w:rsidRPr="00B12D66" w14:paraId="7B56C737" w14:textId="77777777">
        <w:trPr>
          <w:trHeight w:val="535"/>
        </w:trPr>
        <w:tc>
          <w:tcPr>
            <w:tcW w:w="1260" w:type="dxa"/>
            <w:vMerge/>
          </w:tcPr>
          <w:p w14:paraId="339A73E0" w14:textId="77777777" w:rsidR="00094362" w:rsidRPr="00DC209E" w:rsidRDefault="00094362" w:rsidP="005E0E0A">
            <w:pPr>
              <w:autoSpaceDE w:val="0"/>
              <w:autoSpaceDN w:val="0"/>
              <w:adjustRightInd w:val="0"/>
            </w:pPr>
          </w:p>
        </w:tc>
        <w:tc>
          <w:tcPr>
            <w:tcW w:w="3522" w:type="dxa"/>
            <w:vMerge/>
          </w:tcPr>
          <w:p w14:paraId="475C36C9" w14:textId="77777777" w:rsidR="00094362" w:rsidRPr="00DC209E" w:rsidRDefault="00094362" w:rsidP="005E0E0A">
            <w:pPr>
              <w:autoSpaceDE w:val="0"/>
              <w:autoSpaceDN w:val="0"/>
              <w:adjustRightInd w:val="0"/>
            </w:pPr>
          </w:p>
        </w:tc>
        <w:tc>
          <w:tcPr>
            <w:tcW w:w="1158" w:type="dxa"/>
          </w:tcPr>
          <w:p w14:paraId="37AE91C4" w14:textId="77777777" w:rsidR="00094362" w:rsidRPr="00DC209E" w:rsidRDefault="00094362" w:rsidP="005E0E0A">
            <w:pPr>
              <w:autoSpaceDE w:val="0"/>
              <w:autoSpaceDN w:val="0"/>
              <w:adjustRightInd w:val="0"/>
            </w:pPr>
            <w:r w:rsidRPr="00DC209E">
              <w:t>Всего</w:t>
            </w:r>
          </w:p>
        </w:tc>
        <w:tc>
          <w:tcPr>
            <w:tcW w:w="1260" w:type="dxa"/>
          </w:tcPr>
          <w:p w14:paraId="3F1AD063" w14:textId="77777777" w:rsidR="00094362" w:rsidRPr="00DC209E" w:rsidRDefault="00094362" w:rsidP="005E0E0A">
            <w:pPr>
              <w:autoSpaceDE w:val="0"/>
              <w:autoSpaceDN w:val="0"/>
              <w:adjustRightInd w:val="0"/>
            </w:pPr>
            <w:r w:rsidRPr="00DC209E">
              <w:t>Л</w:t>
            </w:r>
          </w:p>
        </w:tc>
        <w:tc>
          <w:tcPr>
            <w:tcW w:w="1260" w:type="dxa"/>
          </w:tcPr>
          <w:p w14:paraId="02B94B0C" w14:textId="77777777" w:rsidR="00094362" w:rsidRPr="00DC209E" w:rsidRDefault="00094362" w:rsidP="00094362">
            <w:pPr>
              <w:autoSpaceDE w:val="0"/>
              <w:autoSpaceDN w:val="0"/>
              <w:adjustRightInd w:val="0"/>
              <w:jc w:val="center"/>
            </w:pPr>
            <w:r w:rsidRPr="00DC209E">
              <w:t>С</w:t>
            </w:r>
          </w:p>
        </w:tc>
        <w:tc>
          <w:tcPr>
            <w:tcW w:w="1260" w:type="dxa"/>
          </w:tcPr>
          <w:p w14:paraId="1980C01D" w14:textId="77777777" w:rsidR="00094362" w:rsidRPr="00DC209E" w:rsidRDefault="00094362" w:rsidP="005E0E0A">
            <w:pPr>
              <w:autoSpaceDE w:val="0"/>
              <w:autoSpaceDN w:val="0"/>
              <w:adjustRightInd w:val="0"/>
            </w:pPr>
            <w:r w:rsidRPr="00DC209E">
              <w:t>СР</w:t>
            </w:r>
            <w:r w:rsidR="002918AF">
              <w:t xml:space="preserve"> и иная работа</w:t>
            </w:r>
          </w:p>
        </w:tc>
      </w:tr>
      <w:tr w:rsidR="004C70A1" w:rsidRPr="00B12D66" w14:paraId="6D7646CB" w14:textId="77777777">
        <w:tc>
          <w:tcPr>
            <w:tcW w:w="1260" w:type="dxa"/>
          </w:tcPr>
          <w:p w14:paraId="4B25800B" w14:textId="77777777" w:rsidR="004C70A1" w:rsidRPr="00425864" w:rsidRDefault="004C70A1" w:rsidP="005D37E8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3522" w:type="dxa"/>
          </w:tcPr>
          <w:p w14:paraId="78ADF198" w14:textId="77777777" w:rsidR="004C70A1" w:rsidRPr="001714D8" w:rsidRDefault="004C70A1" w:rsidP="0003365E">
            <w:pPr>
              <w:spacing w:before="0"/>
              <w:jc w:val="both"/>
              <w:rPr>
                <w:b/>
                <w:i/>
              </w:rPr>
            </w:pPr>
            <w:r w:rsidRPr="00DF1305">
              <w:rPr>
                <w:b/>
                <w:bCs/>
              </w:rPr>
              <w:t>Модуль 1. Социология как наука</w:t>
            </w:r>
          </w:p>
          <w:p w14:paraId="441A5EFC" w14:textId="77777777" w:rsidR="004C70A1" w:rsidRPr="00F81725" w:rsidRDefault="004C70A1" w:rsidP="0003365E">
            <w:pPr>
              <w:spacing w:before="0"/>
              <w:jc w:val="both"/>
              <w:rPr>
                <w:i/>
              </w:rPr>
            </w:pPr>
            <w:r w:rsidRPr="00F81725">
              <w:rPr>
                <w:bCs/>
              </w:rPr>
              <w:t xml:space="preserve">Тема 1. </w:t>
            </w:r>
            <w:r w:rsidRPr="001A44AB">
              <w:t xml:space="preserve">Социология как наука (предмет, структура и функции; основные этапы становления и развития социологии; отечественная социология, ее развитие; социология </w:t>
            </w:r>
            <w:r w:rsidRPr="00DF1305">
              <w:rPr>
                <w:lang w:val="en-US"/>
              </w:rPr>
              <w:t>XX</w:t>
            </w:r>
            <w:r w:rsidRPr="001A44AB">
              <w:t xml:space="preserve">  столетия и новейшая социология)</w:t>
            </w:r>
            <w:r>
              <w:rPr>
                <w:bCs/>
              </w:rPr>
              <w:t>.</w:t>
            </w:r>
          </w:p>
        </w:tc>
        <w:tc>
          <w:tcPr>
            <w:tcW w:w="1158" w:type="dxa"/>
          </w:tcPr>
          <w:p w14:paraId="42BAD2AC" w14:textId="77777777" w:rsidR="004C70A1" w:rsidRDefault="0046393D" w:rsidP="004C70A1">
            <w:pPr>
              <w:jc w:val="center"/>
            </w:pPr>
            <w:r>
              <w:t>8</w:t>
            </w:r>
          </w:p>
        </w:tc>
        <w:tc>
          <w:tcPr>
            <w:tcW w:w="1260" w:type="dxa"/>
          </w:tcPr>
          <w:p w14:paraId="1430E442" w14:textId="77777777" w:rsidR="004C70A1" w:rsidRPr="00DC209E" w:rsidRDefault="0040539E" w:rsidP="00D0453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60" w:type="dxa"/>
          </w:tcPr>
          <w:p w14:paraId="32B16E4D" w14:textId="77777777" w:rsidR="004C70A1" w:rsidRDefault="0046393D" w:rsidP="00D0453F">
            <w:pPr>
              <w:jc w:val="center"/>
            </w:pPr>
            <w:r>
              <w:t>2</w:t>
            </w:r>
          </w:p>
        </w:tc>
        <w:tc>
          <w:tcPr>
            <w:tcW w:w="1260" w:type="dxa"/>
          </w:tcPr>
          <w:p w14:paraId="5BE14DE6" w14:textId="77777777" w:rsidR="004C70A1" w:rsidRDefault="0046393D" w:rsidP="000F048D">
            <w:pPr>
              <w:jc w:val="center"/>
            </w:pPr>
            <w:r>
              <w:t>4</w:t>
            </w:r>
          </w:p>
        </w:tc>
      </w:tr>
      <w:tr w:rsidR="005D21B8" w:rsidRPr="00B12D66" w14:paraId="39966391" w14:textId="77777777">
        <w:tc>
          <w:tcPr>
            <w:tcW w:w="1260" w:type="dxa"/>
          </w:tcPr>
          <w:p w14:paraId="6D86DC92" w14:textId="77777777" w:rsidR="005D21B8" w:rsidRDefault="005D21B8" w:rsidP="005D37E8">
            <w:pPr>
              <w:jc w:val="center"/>
            </w:pPr>
            <w:r>
              <w:t>2</w:t>
            </w:r>
          </w:p>
        </w:tc>
        <w:tc>
          <w:tcPr>
            <w:tcW w:w="3522" w:type="dxa"/>
            <w:vAlign w:val="center"/>
          </w:tcPr>
          <w:p w14:paraId="69C8AC92" w14:textId="77777777" w:rsidR="005D21B8" w:rsidRPr="00F81725" w:rsidRDefault="005D21B8" w:rsidP="00340847">
            <w:pPr>
              <w:shd w:val="clear" w:color="auto" w:fill="FFFFFF"/>
              <w:spacing w:before="0"/>
              <w:jc w:val="both"/>
              <w:rPr>
                <w:color w:val="000000"/>
              </w:rPr>
            </w:pPr>
            <w:r w:rsidRPr="00F81725">
              <w:rPr>
                <w:bCs/>
              </w:rPr>
              <w:t xml:space="preserve">Тема 2. </w:t>
            </w:r>
            <w:r w:rsidRPr="001A44AB">
              <w:t>Общество как целостная социокультурная система (социальные группы и общности; социальные институты и социальные организации; социальные связи и взаимодействия; культура как социальное явление и система ценностей).</w:t>
            </w:r>
            <w:r>
              <w:t xml:space="preserve"> </w:t>
            </w:r>
          </w:p>
        </w:tc>
        <w:tc>
          <w:tcPr>
            <w:tcW w:w="1158" w:type="dxa"/>
          </w:tcPr>
          <w:p w14:paraId="52914DA8" w14:textId="77777777" w:rsidR="005D21B8" w:rsidRDefault="0046393D" w:rsidP="004C70A1">
            <w:pPr>
              <w:jc w:val="center"/>
            </w:pPr>
            <w:r>
              <w:t>8</w:t>
            </w:r>
          </w:p>
        </w:tc>
        <w:tc>
          <w:tcPr>
            <w:tcW w:w="1260" w:type="dxa"/>
          </w:tcPr>
          <w:p w14:paraId="2B5D0019" w14:textId="77777777" w:rsidR="005D21B8" w:rsidRPr="00DC209E" w:rsidRDefault="0046393D" w:rsidP="00A70DD8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60" w:type="dxa"/>
          </w:tcPr>
          <w:p w14:paraId="29D97F4C" w14:textId="77777777" w:rsidR="005D21B8" w:rsidRDefault="0046393D" w:rsidP="00A70DD8">
            <w:pPr>
              <w:jc w:val="center"/>
            </w:pPr>
            <w:r>
              <w:t>2</w:t>
            </w:r>
          </w:p>
        </w:tc>
        <w:tc>
          <w:tcPr>
            <w:tcW w:w="1260" w:type="dxa"/>
          </w:tcPr>
          <w:p w14:paraId="17F553A3" w14:textId="77777777" w:rsidR="005D21B8" w:rsidRDefault="0046393D" w:rsidP="00A70DD8">
            <w:pPr>
              <w:jc w:val="center"/>
            </w:pPr>
            <w:r>
              <w:t>4</w:t>
            </w:r>
          </w:p>
        </w:tc>
      </w:tr>
      <w:tr w:rsidR="005D21B8" w:rsidRPr="00B12D66" w14:paraId="37AAF552" w14:textId="77777777">
        <w:tc>
          <w:tcPr>
            <w:tcW w:w="1260" w:type="dxa"/>
          </w:tcPr>
          <w:p w14:paraId="597672DD" w14:textId="77777777" w:rsidR="005D21B8" w:rsidRDefault="005D21B8" w:rsidP="005D37E8">
            <w:pPr>
              <w:jc w:val="center"/>
            </w:pPr>
            <w:r>
              <w:t>3</w:t>
            </w:r>
          </w:p>
        </w:tc>
        <w:tc>
          <w:tcPr>
            <w:tcW w:w="3522" w:type="dxa"/>
          </w:tcPr>
          <w:p w14:paraId="3021632D" w14:textId="77777777" w:rsidR="005D21B8" w:rsidRPr="005D37E8" w:rsidRDefault="005D21B8" w:rsidP="005D37E8">
            <w:pPr>
              <w:spacing w:before="0"/>
              <w:jc w:val="both"/>
              <w:rPr>
                <w:bCs/>
              </w:rPr>
            </w:pPr>
            <w:r w:rsidRPr="00F81725">
              <w:t xml:space="preserve">Тема 3. </w:t>
            </w:r>
            <w:r w:rsidRPr="001A44AB">
              <w:t>Личность и общество. Социализация личности (социальные изменения и социальная мобильность; социальный статус, социальное поведение; девиация)</w:t>
            </w:r>
            <w:r>
              <w:t>.</w:t>
            </w:r>
          </w:p>
        </w:tc>
        <w:tc>
          <w:tcPr>
            <w:tcW w:w="1158" w:type="dxa"/>
          </w:tcPr>
          <w:p w14:paraId="0BE6757D" w14:textId="77777777" w:rsidR="005D21B8" w:rsidRDefault="005D21B8" w:rsidP="004C70A1">
            <w:pPr>
              <w:jc w:val="center"/>
            </w:pPr>
            <w:r>
              <w:t>8</w:t>
            </w:r>
          </w:p>
        </w:tc>
        <w:tc>
          <w:tcPr>
            <w:tcW w:w="1260" w:type="dxa"/>
          </w:tcPr>
          <w:p w14:paraId="23360278" w14:textId="77777777" w:rsidR="005D21B8" w:rsidRPr="00DC209E" w:rsidRDefault="0046393D" w:rsidP="00A70DD8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60" w:type="dxa"/>
          </w:tcPr>
          <w:p w14:paraId="6A098910" w14:textId="77777777" w:rsidR="005D21B8" w:rsidRDefault="0040539E" w:rsidP="00A70DD8">
            <w:pPr>
              <w:jc w:val="center"/>
            </w:pPr>
            <w:r>
              <w:t>2</w:t>
            </w:r>
          </w:p>
        </w:tc>
        <w:tc>
          <w:tcPr>
            <w:tcW w:w="1260" w:type="dxa"/>
          </w:tcPr>
          <w:p w14:paraId="0ADC11FE" w14:textId="77777777" w:rsidR="005D21B8" w:rsidRDefault="0046393D" w:rsidP="00A70DD8">
            <w:pPr>
              <w:jc w:val="center"/>
            </w:pPr>
            <w:r>
              <w:t>4</w:t>
            </w:r>
          </w:p>
        </w:tc>
      </w:tr>
      <w:tr w:rsidR="005D21B8" w:rsidRPr="00B12D66" w14:paraId="2DFD6177" w14:textId="77777777">
        <w:tc>
          <w:tcPr>
            <w:tcW w:w="1260" w:type="dxa"/>
          </w:tcPr>
          <w:p w14:paraId="34921F89" w14:textId="77777777" w:rsidR="005D21B8" w:rsidRDefault="005D21B8" w:rsidP="005D37E8">
            <w:pPr>
              <w:jc w:val="center"/>
            </w:pPr>
            <w:r>
              <w:t>4</w:t>
            </w:r>
          </w:p>
        </w:tc>
        <w:tc>
          <w:tcPr>
            <w:tcW w:w="3522" w:type="dxa"/>
            <w:vAlign w:val="center"/>
          </w:tcPr>
          <w:p w14:paraId="64D08EF4" w14:textId="77777777" w:rsidR="005D21B8" w:rsidRPr="00F81725" w:rsidRDefault="005D21B8" w:rsidP="005D37E8">
            <w:pPr>
              <w:spacing w:before="0"/>
              <w:jc w:val="both"/>
              <w:rPr>
                <w:color w:val="000000"/>
              </w:rPr>
            </w:pPr>
            <w:r w:rsidRPr="00F81725">
              <w:rPr>
                <w:bCs/>
              </w:rPr>
              <w:t xml:space="preserve">Тема 4. </w:t>
            </w:r>
            <w:r w:rsidRPr="001A44AB">
              <w:t>Социальная структура общества. Социальная стратификация (социальные движения; социальные конфликты и логика их разрешения).</w:t>
            </w:r>
          </w:p>
        </w:tc>
        <w:tc>
          <w:tcPr>
            <w:tcW w:w="1158" w:type="dxa"/>
          </w:tcPr>
          <w:p w14:paraId="30090BB8" w14:textId="77777777" w:rsidR="005D21B8" w:rsidRDefault="005D21B8" w:rsidP="004C70A1">
            <w:pPr>
              <w:jc w:val="center"/>
            </w:pPr>
            <w:r>
              <w:t>8</w:t>
            </w:r>
          </w:p>
        </w:tc>
        <w:tc>
          <w:tcPr>
            <w:tcW w:w="1260" w:type="dxa"/>
          </w:tcPr>
          <w:p w14:paraId="66136CF4" w14:textId="77777777" w:rsidR="005D21B8" w:rsidRPr="00DC209E" w:rsidRDefault="0046393D" w:rsidP="00A70DD8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60" w:type="dxa"/>
          </w:tcPr>
          <w:p w14:paraId="1247C80D" w14:textId="77777777" w:rsidR="005D21B8" w:rsidRDefault="0040539E" w:rsidP="00A70DD8">
            <w:pPr>
              <w:jc w:val="center"/>
            </w:pPr>
            <w:r>
              <w:t>2</w:t>
            </w:r>
          </w:p>
        </w:tc>
        <w:tc>
          <w:tcPr>
            <w:tcW w:w="1260" w:type="dxa"/>
          </w:tcPr>
          <w:p w14:paraId="66D2546A" w14:textId="77777777" w:rsidR="005D21B8" w:rsidRDefault="0046393D" w:rsidP="00A70DD8">
            <w:pPr>
              <w:jc w:val="center"/>
            </w:pPr>
            <w:r>
              <w:t>4</w:t>
            </w:r>
          </w:p>
        </w:tc>
      </w:tr>
      <w:tr w:rsidR="005D21B8" w:rsidRPr="00B12D66" w14:paraId="0DEFFA5A" w14:textId="77777777">
        <w:tc>
          <w:tcPr>
            <w:tcW w:w="1260" w:type="dxa"/>
          </w:tcPr>
          <w:p w14:paraId="6C90EED7" w14:textId="77777777" w:rsidR="005D21B8" w:rsidRDefault="005D21B8" w:rsidP="005D37E8">
            <w:pPr>
              <w:jc w:val="center"/>
            </w:pPr>
            <w:r>
              <w:t>5</w:t>
            </w:r>
          </w:p>
        </w:tc>
        <w:tc>
          <w:tcPr>
            <w:tcW w:w="3522" w:type="dxa"/>
            <w:vAlign w:val="center"/>
          </w:tcPr>
          <w:p w14:paraId="0F279B6E" w14:textId="77777777" w:rsidR="005D21B8" w:rsidRDefault="005D21B8" w:rsidP="0003365E">
            <w:pPr>
              <w:spacing w:before="0"/>
              <w:jc w:val="both"/>
              <w:rPr>
                <w:bCs/>
              </w:rPr>
            </w:pPr>
            <w:r w:rsidRPr="00DF1305">
              <w:rPr>
                <w:b/>
                <w:bCs/>
              </w:rPr>
              <w:t xml:space="preserve">Модуль 2. Отраслевая </w:t>
            </w:r>
            <w:r w:rsidRPr="00DF1305">
              <w:rPr>
                <w:b/>
                <w:bCs/>
              </w:rPr>
              <w:lastRenderedPageBreak/>
              <w:t>социология</w:t>
            </w:r>
          </w:p>
          <w:p w14:paraId="7D827F08" w14:textId="77777777" w:rsidR="005D21B8" w:rsidRPr="0003365E" w:rsidRDefault="005D21B8" w:rsidP="00340847">
            <w:pPr>
              <w:spacing w:before="0"/>
              <w:jc w:val="both"/>
              <w:rPr>
                <w:color w:val="000000"/>
              </w:rPr>
            </w:pPr>
            <w:r w:rsidRPr="00F81725">
              <w:rPr>
                <w:bCs/>
              </w:rPr>
              <w:t xml:space="preserve">Тема </w:t>
            </w:r>
            <w:r>
              <w:rPr>
                <w:bCs/>
              </w:rPr>
              <w:t>5.</w:t>
            </w:r>
            <w:r w:rsidRPr="00F81725">
              <w:rPr>
                <w:bCs/>
              </w:rPr>
              <w:t xml:space="preserve"> </w:t>
            </w:r>
            <w:r w:rsidRPr="001A44AB">
              <w:t>Социология политики и общественного мнения. Социология правосознания.</w:t>
            </w:r>
          </w:p>
        </w:tc>
        <w:tc>
          <w:tcPr>
            <w:tcW w:w="1158" w:type="dxa"/>
          </w:tcPr>
          <w:p w14:paraId="12505F54" w14:textId="77777777" w:rsidR="005D21B8" w:rsidRDefault="0040539E" w:rsidP="004C70A1">
            <w:pPr>
              <w:jc w:val="center"/>
            </w:pPr>
            <w:r>
              <w:lastRenderedPageBreak/>
              <w:t>8</w:t>
            </w:r>
          </w:p>
        </w:tc>
        <w:tc>
          <w:tcPr>
            <w:tcW w:w="1260" w:type="dxa"/>
          </w:tcPr>
          <w:p w14:paraId="3065D216" w14:textId="77777777" w:rsidR="005D21B8" w:rsidRPr="00DC209E" w:rsidRDefault="0046393D" w:rsidP="00A70DD8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60" w:type="dxa"/>
          </w:tcPr>
          <w:p w14:paraId="4D397527" w14:textId="77777777" w:rsidR="005D21B8" w:rsidRDefault="005D21B8" w:rsidP="00A70DD8">
            <w:pPr>
              <w:jc w:val="center"/>
            </w:pPr>
            <w:r w:rsidRPr="0034119E">
              <w:t>2</w:t>
            </w:r>
          </w:p>
        </w:tc>
        <w:tc>
          <w:tcPr>
            <w:tcW w:w="1260" w:type="dxa"/>
          </w:tcPr>
          <w:p w14:paraId="305026DF" w14:textId="77777777" w:rsidR="005D21B8" w:rsidRDefault="0046393D" w:rsidP="00A70DD8">
            <w:pPr>
              <w:jc w:val="center"/>
            </w:pPr>
            <w:r>
              <w:t>4</w:t>
            </w:r>
          </w:p>
        </w:tc>
      </w:tr>
      <w:tr w:rsidR="005D21B8" w:rsidRPr="00B12D66" w14:paraId="0DB96DA4" w14:textId="77777777">
        <w:tc>
          <w:tcPr>
            <w:tcW w:w="1260" w:type="dxa"/>
          </w:tcPr>
          <w:p w14:paraId="4A641128" w14:textId="77777777" w:rsidR="005D21B8" w:rsidRDefault="005D21B8" w:rsidP="005D37E8">
            <w:pPr>
              <w:jc w:val="center"/>
            </w:pPr>
            <w:r>
              <w:t>6</w:t>
            </w:r>
          </w:p>
        </w:tc>
        <w:tc>
          <w:tcPr>
            <w:tcW w:w="3522" w:type="dxa"/>
          </w:tcPr>
          <w:p w14:paraId="7BF309CA" w14:textId="77777777" w:rsidR="005D21B8" w:rsidRPr="00F81725" w:rsidRDefault="005D21B8" w:rsidP="00340847">
            <w:pPr>
              <w:spacing w:before="0"/>
              <w:jc w:val="both"/>
            </w:pPr>
            <w:r w:rsidRPr="00F81725">
              <w:rPr>
                <w:bCs/>
              </w:rPr>
              <w:t xml:space="preserve">Тема </w:t>
            </w:r>
            <w:r>
              <w:rPr>
                <w:bCs/>
              </w:rPr>
              <w:t>6</w:t>
            </w:r>
            <w:r w:rsidRPr="00F81725">
              <w:rPr>
                <w:bCs/>
              </w:rPr>
              <w:t xml:space="preserve">. </w:t>
            </w:r>
            <w:r w:rsidRPr="001A44AB">
              <w:t>Социология экономики и управления.</w:t>
            </w:r>
          </w:p>
        </w:tc>
        <w:tc>
          <w:tcPr>
            <w:tcW w:w="1158" w:type="dxa"/>
          </w:tcPr>
          <w:p w14:paraId="35CB778E" w14:textId="77777777" w:rsidR="005D21B8" w:rsidRDefault="0040539E" w:rsidP="004C70A1">
            <w:pPr>
              <w:jc w:val="center"/>
            </w:pPr>
            <w:r>
              <w:t>8</w:t>
            </w:r>
          </w:p>
        </w:tc>
        <w:tc>
          <w:tcPr>
            <w:tcW w:w="1260" w:type="dxa"/>
          </w:tcPr>
          <w:p w14:paraId="59B64F16" w14:textId="77777777" w:rsidR="005D21B8" w:rsidRPr="00DC209E" w:rsidRDefault="0046393D" w:rsidP="00A70DD8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60" w:type="dxa"/>
          </w:tcPr>
          <w:p w14:paraId="4204EA4A" w14:textId="77777777" w:rsidR="005D21B8" w:rsidRDefault="005D21B8" w:rsidP="00A70DD8">
            <w:pPr>
              <w:jc w:val="center"/>
            </w:pPr>
            <w:r w:rsidRPr="0034119E">
              <w:t>2</w:t>
            </w:r>
          </w:p>
        </w:tc>
        <w:tc>
          <w:tcPr>
            <w:tcW w:w="1260" w:type="dxa"/>
          </w:tcPr>
          <w:p w14:paraId="519CF6EB" w14:textId="77777777" w:rsidR="005D21B8" w:rsidRDefault="0046393D" w:rsidP="00A70DD8">
            <w:pPr>
              <w:jc w:val="center"/>
            </w:pPr>
            <w:r>
              <w:t>4</w:t>
            </w:r>
          </w:p>
        </w:tc>
      </w:tr>
      <w:tr w:rsidR="005D21B8" w:rsidRPr="00B12D66" w14:paraId="4F80D765" w14:textId="77777777">
        <w:tc>
          <w:tcPr>
            <w:tcW w:w="1260" w:type="dxa"/>
          </w:tcPr>
          <w:p w14:paraId="1DAFDF02" w14:textId="77777777" w:rsidR="005D21B8" w:rsidRDefault="005D21B8" w:rsidP="005D37E8">
            <w:pPr>
              <w:jc w:val="center"/>
            </w:pPr>
            <w:r>
              <w:t>7</w:t>
            </w:r>
          </w:p>
        </w:tc>
        <w:tc>
          <w:tcPr>
            <w:tcW w:w="3522" w:type="dxa"/>
          </w:tcPr>
          <w:p w14:paraId="7F0B0C91" w14:textId="77777777" w:rsidR="005D21B8" w:rsidRPr="00F81725" w:rsidRDefault="005D21B8" w:rsidP="00340847">
            <w:pPr>
              <w:spacing w:before="0"/>
              <w:jc w:val="both"/>
              <w:rPr>
                <w:bCs/>
              </w:rPr>
            </w:pPr>
            <w:r w:rsidRPr="00F81725">
              <w:rPr>
                <w:bCs/>
              </w:rPr>
              <w:t xml:space="preserve">Тема </w:t>
            </w:r>
            <w:r>
              <w:rPr>
                <w:bCs/>
              </w:rPr>
              <w:t xml:space="preserve">7. </w:t>
            </w:r>
            <w:r w:rsidRPr="001A44AB">
              <w:t>Социология межнациональных отношений.</w:t>
            </w:r>
          </w:p>
        </w:tc>
        <w:tc>
          <w:tcPr>
            <w:tcW w:w="1158" w:type="dxa"/>
          </w:tcPr>
          <w:p w14:paraId="65EE0365" w14:textId="77777777" w:rsidR="005D21B8" w:rsidRDefault="0040539E" w:rsidP="004C70A1">
            <w:pPr>
              <w:jc w:val="center"/>
            </w:pPr>
            <w:r>
              <w:t>8</w:t>
            </w:r>
          </w:p>
        </w:tc>
        <w:tc>
          <w:tcPr>
            <w:tcW w:w="1260" w:type="dxa"/>
          </w:tcPr>
          <w:p w14:paraId="7705291B" w14:textId="77777777" w:rsidR="005D21B8" w:rsidRPr="00DC209E" w:rsidRDefault="0046393D" w:rsidP="00A70DD8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60" w:type="dxa"/>
          </w:tcPr>
          <w:p w14:paraId="1C06F4D6" w14:textId="77777777" w:rsidR="005D21B8" w:rsidRDefault="005D21B8" w:rsidP="00A70DD8">
            <w:pPr>
              <w:jc w:val="center"/>
            </w:pPr>
            <w:r w:rsidRPr="0034119E">
              <w:t>2</w:t>
            </w:r>
          </w:p>
        </w:tc>
        <w:tc>
          <w:tcPr>
            <w:tcW w:w="1260" w:type="dxa"/>
          </w:tcPr>
          <w:p w14:paraId="51EB6B51" w14:textId="77777777" w:rsidR="005D21B8" w:rsidRDefault="0046393D" w:rsidP="00A70DD8">
            <w:pPr>
              <w:jc w:val="center"/>
            </w:pPr>
            <w:r>
              <w:t>4</w:t>
            </w:r>
          </w:p>
        </w:tc>
      </w:tr>
      <w:tr w:rsidR="005D21B8" w:rsidRPr="00B12D66" w14:paraId="770D26C3" w14:textId="77777777">
        <w:tc>
          <w:tcPr>
            <w:tcW w:w="1260" w:type="dxa"/>
          </w:tcPr>
          <w:p w14:paraId="1CD416C9" w14:textId="77777777" w:rsidR="005D21B8" w:rsidRDefault="005D21B8" w:rsidP="005D37E8">
            <w:pPr>
              <w:jc w:val="center"/>
            </w:pPr>
            <w:r>
              <w:t>8</w:t>
            </w:r>
          </w:p>
        </w:tc>
        <w:tc>
          <w:tcPr>
            <w:tcW w:w="3522" w:type="dxa"/>
          </w:tcPr>
          <w:p w14:paraId="0F7ACF60" w14:textId="77777777" w:rsidR="005D21B8" w:rsidRPr="00F81725" w:rsidRDefault="005D21B8" w:rsidP="00340847">
            <w:pPr>
              <w:spacing w:before="0"/>
              <w:jc w:val="both"/>
              <w:rPr>
                <w:bCs/>
              </w:rPr>
            </w:pPr>
            <w:r w:rsidRPr="00F81725">
              <w:rPr>
                <w:bCs/>
              </w:rPr>
              <w:t xml:space="preserve">Тема </w:t>
            </w:r>
            <w:r>
              <w:rPr>
                <w:bCs/>
              </w:rPr>
              <w:t>8</w:t>
            </w:r>
            <w:r w:rsidRPr="00F81725">
              <w:rPr>
                <w:bCs/>
              </w:rPr>
              <w:t xml:space="preserve">. </w:t>
            </w:r>
            <w:r w:rsidRPr="001A44AB">
              <w:t>Социология семьи.</w:t>
            </w:r>
          </w:p>
        </w:tc>
        <w:tc>
          <w:tcPr>
            <w:tcW w:w="1158" w:type="dxa"/>
          </w:tcPr>
          <w:p w14:paraId="75724BBF" w14:textId="77777777" w:rsidR="005D21B8" w:rsidRDefault="0040539E" w:rsidP="004C70A1">
            <w:pPr>
              <w:jc w:val="center"/>
            </w:pPr>
            <w:r>
              <w:t>8</w:t>
            </w:r>
          </w:p>
        </w:tc>
        <w:tc>
          <w:tcPr>
            <w:tcW w:w="1260" w:type="dxa"/>
          </w:tcPr>
          <w:p w14:paraId="3CD0CF3B" w14:textId="77777777" w:rsidR="005D21B8" w:rsidRPr="00DC209E" w:rsidRDefault="0046393D" w:rsidP="00A70DD8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60" w:type="dxa"/>
          </w:tcPr>
          <w:p w14:paraId="31AAD331" w14:textId="77777777" w:rsidR="005D21B8" w:rsidRDefault="005D21B8" w:rsidP="00A70DD8">
            <w:pPr>
              <w:jc w:val="center"/>
            </w:pPr>
            <w:r w:rsidRPr="0034119E">
              <w:t>2</w:t>
            </w:r>
          </w:p>
        </w:tc>
        <w:tc>
          <w:tcPr>
            <w:tcW w:w="1260" w:type="dxa"/>
          </w:tcPr>
          <w:p w14:paraId="0174C098" w14:textId="77777777" w:rsidR="005D21B8" w:rsidRDefault="0046393D" w:rsidP="00A70DD8">
            <w:pPr>
              <w:jc w:val="center"/>
            </w:pPr>
            <w:r>
              <w:t>4</w:t>
            </w:r>
          </w:p>
        </w:tc>
      </w:tr>
      <w:tr w:rsidR="005D21B8" w:rsidRPr="00B12D66" w14:paraId="1D633DCC" w14:textId="77777777">
        <w:tc>
          <w:tcPr>
            <w:tcW w:w="1260" w:type="dxa"/>
          </w:tcPr>
          <w:p w14:paraId="4E94F2BD" w14:textId="77777777" w:rsidR="005D21B8" w:rsidRDefault="005D21B8" w:rsidP="005D37E8">
            <w:pPr>
              <w:jc w:val="center"/>
            </w:pPr>
            <w:r>
              <w:t>9</w:t>
            </w:r>
          </w:p>
        </w:tc>
        <w:tc>
          <w:tcPr>
            <w:tcW w:w="3522" w:type="dxa"/>
          </w:tcPr>
          <w:p w14:paraId="43311141" w14:textId="77777777" w:rsidR="005D21B8" w:rsidRPr="00F81725" w:rsidRDefault="005D21B8" w:rsidP="00340847">
            <w:pPr>
              <w:spacing w:before="0"/>
              <w:jc w:val="both"/>
              <w:rPr>
                <w:bCs/>
              </w:rPr>
            </w:pPr>
            <w:r w:rsidRPr="00F81725">
              <w:rPr>
                <w:bCs/>
              </w:rPr>
              <w:t xml:space="preserve">Тема </w:t>
            </w:r>
            <w:r>
              <w:rPr>
                <w:bCs/>
              </w:rPr>
              <w:t>9</w:t>
            </w:r>
            <w:r w:rsidRPr="00F81725">
              <w:rPr>
                <w:bCs/>
              </w:rPr>
              <w:t xml:space="preserve">. </w:t>
            </w:r>
            <w:r w:rsidRPr="001A44AB">
              <w:t>Методология и методы социологического исследования</w:t>
            </w:r>
            <w:r>
              <w:rPr>
                <w:bCs/>
              </w:rPr>
              <w:t>.</w:t>
            </w:r>
          </w:p>
        </w:tc>
        <w:tc>
          <w:tcPr>
            <w:tcW w:w="1158" w:type="dxa"/>
          </w:tcPr>
          <w:p w14:paraId="4C6FC739" w14:textId="77777777" w:rsidR="005D21B8" w:rsidRDefault="0040539E" w:rsidP="00D0453F">
            <w:pPr>
              <w:jc w:val="center"/>
            </w:pPr>
            <w:r>
              <w:t>8</w:t>
            </w:r>
          </w:p>
        </w:tc>
        <w:tc>
          <w:tcPr>
            <w:tcW w:w="1260" w:type="dxa"/>
          </w:tcPr>
          <w:p w14:paraId="773AC306" w14:textId="77777777" w:rsidR="005D21B8" w:rsidRPr="00DC209E" w:rsidRDefault="0046393D" w:rsidP="00A70DD8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60" w:type="dxa"/>
          </w:tcPr>
          <w:p w14:paraId="2458BDE9" w14:textId="77777777" w:rsidR="005D21B8" w:rsidRDefault="005D21B8" w:rsidP="00A70DD8">
            <w:pPr>
              <w:jc w:val="center"/>
            </w:pPr>
            <w:r w:rsidRPr="0034119E">
              <w:t>2</w:t>
            </w:r>
          </w:p>
        </w:tc>
        <w:tc>
          <w:tcPr>
            <w:tcW w:w="1260" w:type="dxa"/>
          </w:tcPr>
          <w:p w14:paraId="7B7A4984" w14:textId="77777777" w:rsidR="005D21B8" w:rsidRDefault="0046393D" w:rsidP="00A70DD8">
            <w:pPr>
              <w:jc w:val="center"/>
            </w:pPr>
            <w:r>
              <w:t>4</w:t>
            </w:r>
          </w:p>
        </w:tc>
      </w:tr>
      <w:tr w:rsidR="00D0453F" w:rsidRPr="00B12D66" w14:paraId="33050F03" w14:textId="77777777">
        <w:tc>
          <w:tcPr>
            <w:tcW w:w="1260" w:type="dxa"/>
          </w:tcPr>
          <w:p w14:paraId="034683DE" w14:textId="77777777" w:rsidR="00D0453F" w:rsidRDefault="00D0453F" w:rsidP="005D37E8">
            <w:pPr>
              <w:jc w:val="center"/>
            </w:pPr>
          </w:p>
        </w:tc>
        <w:tc>
          <w:tcPr>
            <w:tcW w:w="3522" w:type="dxa"/>
          </w:tcPr>
          <w:p w14:paraId="433D9D70" w14:textId="77777777" w:rsidR="00D0453F" w:rsidRPr="00F81725" w:rsidRDefault="00D0453F" w:rsidP="00340847">
            <w:pPr>
              <w:spacing w:before="0"/>
              <w:jc w:val="both"/>
              <w:rPr>
                <w:bCs/>
              </w:rPr>
            </w:pPr>
            <w:r>
              <w:rPr>
                <w:bCs/>
              </w:rPr>
              <w:t>Всего</w:t>
            </w:r>
          </w:p>
        </w:tc>
        <w:tc>
          <w:tcPr>
            <w:tcW w:w="1158" w:type="dxa"/>
          </w:tcPr>
          <w:p w14:paraId="2DCD9799" w14:textId="77777777" w:rsidR="00D0453F" w:rsidRPr="00DC209E" w:rsidRDefault="0040539E" w:rsidP="00D0453F">
            <w:pPr>
              <w:autoSpaceDE w:val="0"/>
              <w:autoSpaceDN w:val="0"/>
              <w:adjustRightInd w:val="0"/>
              <w:jc w:val="center"/>
            </w:pPr>
            <w:r>
              <w:t>72</w:t>
            </w:r>
          </w:p>
        </w:tc>
        <w:tc>
          <w:tcPr>
            <w:tcW w:w="1260" w:type="dxa"/>
          </w:tcPr>
          <w:p w14:paraId="433DA51E" w14:textId="77777777" w:rsidR="00D0453F" w:rsidRPr="009868DE" w:rsidRDefault="00D0453F" w:rsidP="0046393D">
            <w:pPr>
              <w:jc w:val="center"/>
            </w:pPr>
            <w:r>
              <w:t>1</w:t>
            </w:r>
            <w:r w:rsidR="0046393D">
              <w:t>8</w:t>
            </w:r>
          </w:p>
        </w:tc>
        <w:tc>
          <w:tcPr>
            <w:tcW w:w="1260" w:type="dxa"/>
          </w:tcPr>
          <w:p w14:paraId="2EF45640" w14:textId="77777777" w:rsidR="00D0453F" w:rsidRPr="0034119E" w:rsidRDefault="00D0453F" w:rsidP="0046393D">
            <w:pPr>
              <w:jc w:val="center"/>
            </w:pPr>
            <w:r>
              <w:t>1</w:t>
            </w:r>
            <w:r w:rsidR="0046393D">
              <w:t>8</w:t>
            </w:r>
          </w:p>
        </w:tc>
        <w:tc>
          <w:tcPr>
            <w:tcW w:w="1260" w:type="dxa"/>
          </w:tcPr>
          <w:p w14:paraId="6E9DB3BB" w14:textId="77777777" w:rsidR="00D0453F" w:rsidRPr="00DC209E" w:rsidRDefault="0046393D" w:rsidP="00D0453F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</w:tr>
    </w:tbl>
    <w:p w14:paraId="641DA627" w14:textId="77777777" w:rsidR="00C45BF4" w:rsidRDefault="00C45BF4" w:rsidP="00C45BF4">
      <w:pPr>
        <w:spacing w:before="0"/>
        <w:ind w:firstLine="539"/>
        <w:jc w:val="both"/>
        <w:rPr>
          <w:b/>
          <w:bCs/>
        </w:rPr>
      </w:pPr>
    </w:p>
    <w:p w14:paraId="607C0B9F" w14:textId="77777777" w:rsidR="00D72627" w:rsidRDefault="00D72627" w:rsidP="00C45BF4">
      <w:pPr>
        <w:spacing w:before="0"/>
        <w:ind w:firstLine="539"/>
        <w:jc w:val="both"/>
        <w:rPr>
          <w:b/>
          <w:bCs/>
        </w:rPr>
      </w:pPr>
    </w:p>
    <w:p w14:paraId="11D6AA5B" w14:textId="77777777" w:rsidR="00C45BF4" w:rsidRPr="00C918FD" w:rsidRDefault="00C45BF4" w:rsidP="00C45BF4">
      <w:pPr>
        <w:spacing w:before="0"/>
        <w:ind w:firstLine="539"/>
        <w:jc w:val="both"/>
        <w:rPr>
          <w:b/>
          <w:bCs/>
        </w:rPr>
      </w:pPr>
      <w:r>
        <w:rPr>
          <w:b/>
          <w:bCs/>
        </w:rPr>
        <w:t>4</w:t>
      </w:r>
      <w:r w:rsidRPr="00C918FD">
        <w:rPr>
          <w:b/>
          <w:bCs/>
        </w:rPr>
        <w:t>.</w:t>
      </w:r>
      <w:r>
        <w:rPr>
          <w:b/>
          <w:bCs/>
        </w:rPr>
        <w:t> </w:t>
      </w:r>
      <w:r w:rsidRPr="00C918FD">
        <w:rPr>
          <w:b/>
          <w:bCs/>
        </w:rPr>
        <w:t xml:space="preserve">Самостоятельная работа </w:t>
      </w:r>
      <w:r>
        <w:rPr>
          <w:b/>
          <w:bCs/>
        </w:rPr>
        <w:t>обучающихся</w:t>
      </w:r>
      <w:r w:rsidRPr="00C918FD">
        <w:rPr>
          <w:b/>
          <w:bCs/>
        </w:rPr>
        <w:t>.</w:t>
      </w:r>
    </w:p>
    <w:p w14:paraId="7352257E" w14:textId="77777777" w:rsidR="00C45BF4" w:rsidRPr="005D37E8" w:rsidRDefault="00C45BF4" w:rsidP="00C45BF4">
      <w:pPr>
        <w:pStyle w:val="Heading3"/>
        <w:spacing w:before="0" w:after="0"/>
        <w:ind w:firstLine="180"/>
        <w:jc w:val="left"/>
        <w:rPr>
          <w:b w:val="0"/>
          <w:bCs w:val="0"/>
        </w:rPr>
      </w:pPr>
      <w:r w:rsidRPr="00C918FD">
        <w:rPr>
          <w:b w:val="0"/>
          <w:bCs w:val="0"/>
        </w:rPr>
        <w:t xml:space="preserve">Таблица </w:t>
      </w:r>
      <w:r>
        <w:rPr>
          <w:b w:val="0"/>
          <w:bCs w:val="0"/>
        </w:rPr>
        <w:t>3</w:t>
      </w:r>
      <w:r w:rsidRPr="00C918FD">
        <w:rPr>
          <w:b w:val="0"/>
          <w:bCs w:val="0"/>
        </w:rPr>
        <w:t xml:space="preserve">. Содержание самостоятельной работы </w:t>
      </w:r>
      <w:r>
        <w:rPr>
          <w:b w:val="0"/>
          <w:bCs w:val="0"/>
        </w:rPr>
        <w:t>обучающихся</w:t>
      </w:r>
    </w:p>
    <w:p w14:paraId="31755B12" w14:textId="77777777" w:rsidR="00C45BF4" w:rsidRPr="005D37E8" w:rsidRDefault="00C45BF4" w:rsidP="00C45BF4">
      <w:pPr>
        <w:spacing w:before="0"/>
        <w:ind w:firstLine="539"/>
        <w:jc w:val="both"/>
      </w:pPr>
    </w:p>
    <w:tbl>
      <w:tblPr>
        <w:tblW w:w="9322" w:type="dxa"/>
        <w:jc w:val="center"/>
        <w:tblLayout w:type="fixed"/>
        <w:tblLook w:val="0000" w:firstRow="0" w:lastRow="0" w:firstColumn="0" w:lastColumn="0" w:noHBand="0" w:noVBand="0"/>
      </w:tblPr>
      <w:tblGrid>
        <w:gridCol w:w="515"/>
        <w:gridCol w:w="2568"/>
        <w:gridCol w:w="4979"/>
        <w:gridCol w:w="1260"/>
      </w:tblGrid>
      <w:tr w:rsidR="00F20282" w:rsidRPr="002C3A72" w14:paraId="571E8480" w14:textId="77777777">
        <w:trPr>
          <w:trHeight w:val="360"/>
          <w:jc w:val="center"/>
        </w:trPr>
        <w:tc>
          <w:tcPr>
            <w:tcW w:w="515" w:type="dxa"/>
            <w:tcBorders>
              <w:top w:val="single" w:sz="4" w:space="0" w:color="000000"/>
              <w:left w:val="single" w:sz="4" w:space="0" w:color="000000"/>
            </w:tcBorders>
          </w:tcPr>
          <w:p w14:paraId="7E338499" w14:textId="77777777" w:rsidR="00F20282" w:rsidRPr="002C3A72" w:rsidRDefault="00F20282" w:rsidP="00A24BDF">
            <w:pPr>
              <w:autoSpaceDE w:val="0"/>
              <w:autoSpaceDN w:val="0"/>
              <w:adjustRightInd w:val="0"/>
              <w:spacing w:before="0"/>
              <w:jc w:val="center"/>
              <w:rPr>
                <w:szCs w:val="22"/>
              </w:rPr>
            </w:pPr>
            <w:r w:rsidRPr="002C3A72">
              <w:rPr>
                <w:szCs w:val="22"/>
              </w:rPr>
              <w:t xml:space="preserve">№  </w:t>
            </w:r>
          </w:p>
          <w:p w14:paraId="1972D13A" w14:textId="77777777" w:rsidR="00F20282" w:rsidRPr="002C3A72" w:rsidRDefault="00F20282" w:rsidP="00A24BDF">
            <w:pPr>
              <w:snapToGrid w:val="0"/>
              <w:spacing w:before="0"/>
              <w:jc w:val="center"/>
              <w:rPr>
                <w:szCs w:val="22"/>
                <w:lang w:eastAsia="ar-SA"/>
              </w:rPr>
            </w:pPr>
            <w:r w:rsidRPr="002C3A72">
              <w:rPr>
                <w:szCs w:val="22"/>
              </w:rPr>
              <w:t>п/п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64D16A6C" w14:textId="77777777" w:rsidR="00F20282" w:rsidRPr="002C3A72" w:rsidRDefault="00F20282" w:rsidP="00A24BDF">
            <w:pPr>
              <w:snapToGrid w:val="0"/>
              <w:spacing w:before="0"/>
              <w:jc w:val="center"/>
              <w:rPr>
                <w:szCs w:val="22"/>
                <w:lang w:eastAsia="ar-SA"/>
              </w:rPr>
            </w:pPr>
            <w:r w:rsidRPr="002C3A72">
              <w:rPr>
                <w:szCs w:val="22"/>
              </w:rPr>
              <w:t>Вид самостоятельной работы</w:t>
            </w:r>
          </w:p>
        </w:tc>
        <w:tc>
          <w:tcPr>
            <w:tcW w:w="497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</w:tcPr>
          <w:p w14:paraId="50EC8E98" w14:textId="77777777" w:rsidR="00F20282" w:rsidRPr="002C3A72" w:rsidRDefault="00F20282" w:rsidP="00A24BDF">
            <w:pPr>
              <w:autoSpaceDE w:val="0"/>
              <w:autoSpaceDN w:val="0"/>
              <w:adjustRightInd w:val="0"/>
              <w:spacing w:before="0"/>
              <w:jc w:val="center"/>
              <w:rPr>
                <w:szCs w:val="22"/>
                <w:lang w:eastAsia="ar-SA"/>
              </w:rPr>
            </w:pPr>
            <w:r w:rsidRPr="002C3A72">
              <w:rPr>
                <w:szCs w:val="22"/>
              </w:rPr>
              <w:t>Разделы или темы  рабочей программы</w:t>
            </w:r>
          </w:p>
          <w:p w14:paraId="1E274380" w14:textId="77777777" w:rsidR="00F20282" w:rsidRPr="002C3A72" w:rsidRDefault="00F20282" w:rsidP="00A24BDF">
            <w:pPr>
              <w:snapToGrid w:val="0"/>
              <w:spacing w:before="0"/>
              <w:jc w:val="center"/>
              <w:rPr>
                <w:szCs w:val="22"/>
                <w:lang w:eastAsia="ar-SA"/>
              </w:rPr>
            </w:pP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635536A7" w14:textId="77777777" w:rsidR="00F20282" w:rsidRPr="002C3A72" w:rsidRDefault="00F20282" w:rsidP="00A24BDF">
            <w:pPr>
              <w:snapToGrid w:val="0"/>
              <w:spacing w:before="0"/>
              <w:jc w:val="center"/>
              <w:rPr>
                <w:szCs w:val="22"/>
                <w:lang w:eastAsia="ar-SA"/>
              </w:rPr>
            </w:pPr>
            <w:r w:rsidRPr="002C3A72">
              <w:rPr>
                <w:szCs w:val="22"/>
              </w:rPr>
              <w:t>Форма отчет-ности</w:t>
            </w:r>
          </w:p>
        </w:tc>
      </w:tr>
      <w:tr w:rsidR="0078222C" w:rsidRPr="002C3A72" w14:paraId="7060B5EA" w14:textId="77777777">
        <w:trPr>
          <w:trHeight w:val="625"/>
          <w:jc w:val="center"/>
        </w:trPr>
        <w:tc>
          <w:tcPr>
            <w:tcW w:w="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8CE088D" w14:textId="77777777" w:rsidR="0078222C" w:rsidRPr="002C3A72" w:rsidRDefault="0078222C" w:rsidP="00A24BDF">
            <w:pPr>
              <w:spacing w:before="0"/>
              <w:rPr>
                <w:b/>
                <w:szCs w:val="22"/>
              </w:rPr>
            </w:pPr>
            <w:r w:rsidRPr="002C3A72">
              <w:rPr>
                <w:b/>
                <w:szCs w:val="22"/>
              </w:rPr>
              <w:t>1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2AF233" w14:textId="77777777" w:rsidR="0078222C" w:rsidRPr="002C3A72" w:rsidRDefault="0078222C" w:rsidP="00A24BDF">
            <w:pPr>
              <w:autoSpaceDE w:val="0"/>
              <w:autoSpaceDN w:val="0"/>
              <w:adjustRightInd w:val="0"/>
              <w:rPr>
                <w:iCs/>
                <w:szCs w:val="22"/>
              </w:rPr>
            </w:pPr>
            <w:r w:rsidRPr="002C3A72">
              <w:rPr>
                <w:iCs/>
                <w:szCs w:val="22"/>
              </w:rPr>
              <w:t>Индивидуальное</w:t>
            </w:r>
          </w:p>
          <w:p w14:paraId="419A545C" w14:textId="77777777" w:rsidR="0078222C" w:rsidRPr="002C3A72" w:rsidRDefault="0078222C" w:rsidP="00A24BDF">
            <w:pPr>
              <w:spacing w:before="0"/>
              <w:jc w:val="both"/>
              <w:rPr>
                <w:szCs w:val="22"/>
                <w:lang w:val="de-DE" w:eastAsia="ar-SA"/>
              </w:rPr>
            </w:pPr>
            <w:r w:rsidRPr="002C3A72">
              <w:rPr>
                <w:iCs/>
                <w:szCs w:val="22"/>
              </w:rPr>
              <w:t>домашнее задание</w:t>
            </w:r>
            <w:r w:rsidRPr="002C3A72">
              <w:rPr>
                <w:szCs w:val="22"/>
                <w:lang w:val="de-DE" w:eastAsia="ar-SA"/>
              </w:rPr>
              <w:t xml:space="preserve"> </w:t>
            </w:r>
            <w:r w:rsidRPr="002C3A72">
              <w:rPr>
                <w:iCs/>
                <w:szCs w:val="22"/>
              </w:rPr>
              <w:t xml:space="preserve"> </w:t>
            </w:r>
            <w:r w:rsidRPr="002C3A72">
              <w:rPr>
                <w:szCs w:val="22"/>
                <w:lang w:eastAsia="ar-SA"/>
              </w:rPr>
              <w:t xml:space="preserve"> </w:t>
            </w:r>
          </w:p>
        </w:tc>
        <w:tc>
          <w:tcPr>
            <w:tcW w:w="497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</w:tcPr>
          <w:p w14:paraId="58A33259" w14:textId="77777777" w:rsidR="0078222C" w:rsidRPr="001714D8" w:rsidRDefault="0078222C" w:rsidP="0028393C">
            <w:pPr>
              <w:spacing w:before="0"/>
              <w:jc w:val="both"/>
              <w:rPr>
                <w:b/>
                <w:i/>
              </w:rPr>
            </w:pPr>
            <w:r w:rsidRPr="00DF1305">
              <w:rPr>
                <w:b/>
                <w:bCs/>
              </w:rPr>
              <w:t>Модуль 1. Социология как наука</w:t>
            </w:r>
          </w:p>
          <w:p w14:paraId="07CF73E0" w14:textId="77777777" w:rsidR="0078222C" w:rsidRPr="00F81725" w:rsidRDefault="0078222C" w:rsidP="0028393C">
            <w:pPr>
              <w:spacing w:before="0"/>
              <w:jc w:val="both"/>
              <w:rPr>
                <w:i/>
              </w:rPr>
            </w:pPr>
            <w:r w:rsidRPr="00F81725">
              <w:rPr>
                <w:bCs/>
              </w:rPr>
              <w:t xml:space="preserve">Тема 1. </w:t>
            </w:r>
            <w:r w:rsidRPr="001A44AB">
              <w:t xml:space="preserve">Социология как наука (предмет, структура и функции; основные этапы становления и развития социологии; отечественная социология, ее развитие; социология </w:t>
            </w:r>
            <w:r w:rsidRPr="00DF1305">
              <w:rPr>
                <w:lang w:val="en-US"/>
              </w:rPr>
              <w:t>XX</w:t>
            </w:r>
            <w:r w:rsidRPr="001A44AB">
              <w:t xml:space="preserve">  столетия и новейшая социология)</w:t>
            </w:r>
            <w:r>
              <w:rPr>
                <w:bCs/>
              </w:rPr>
              <w:t>.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9D0F4C" w14:textId="77777777" w:rsidR="0078222C" w:rsidRPr="002C3A72" w:rsidRDefault="0078222C" w:rsidP="00A24BDF">
            <w:pPr>
              <w:snapToGrid w:val="0"/>
              <w:spacing w:before="0"/>
              <w:jc w:val="center"/>
              <w:rPr>
                <w:szCs w:val="22"/>
                <w:lang w:eastAsia="ar-SA"/>
              </w:rPr>
            </w:pPr>
            <w:r w:rsidRPr="002C3A72">
              <w:rPr>
                <w:szCs w:val="22"/>
                <w:lang w:eastAsia="ar-SA"/>
              </w:rPr>
              <w:t xml:space="preserve">реферат  </w:t>
            </w:r>
          </w:p>
        </w:tc>
      </w:tr>
      <w:tr w:rsidR="0078222C" w:rsidRPr="002C3A72" w14:paraId="23EC561F" w14:textId="77777777">
        <w:trPr>
          <w:jc w:val="center"/>
        </w:trPr>
        <w:tc>
          <w:tcPr>
            <w:tcW w:w="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92FD402" w14:textId="77777777" w:rsidR="0078222C" w:rsidRPr="002C3A72" w:rsidRDefault="0078222C" w:rsidP="00A24BDF">
            <w:pPr>
              <w:pStyle w:val="BodyTextIndent2"/>
              <w:spacing w:before="0" w:after="0" w:line="240" w:lineRule="auto"/>
              <w:ind w:left="0"/>
              <w:rPr>
                <w:b/>
                <w:szCs w:val="22"/>
              </w:rPr>
            </w:pPr>
            <w:r w:rsidRPr="002C3A72">
              <w:rPr>
                <w:b/>
                <w:szCs w:val="22"/>
              </w:rPr>
              <w:t>2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E53043" w14:textId="77777777" w:rsidR="0078222C" w:rsidRPr="002C3A72" w:rsidRDefault="0078222C" w:rsidP="00A24BDF">
            <w:pPr>
              <w:autoSpaceDE w:val="0"/>
              <w:spacing w:before="0"/>
              <w:jc w:val="both"/>
              <w:rPr>
                <w:szCs w:val="22"/>
                <w:lang w:val="de-DE" w:eastAsia="ar-SA"/>
              </w:rPr>
            </w:pPr>
            <w:r w:rsidRPr="002C3A72">
              <w:rPr>
                <w:iCs/>
                <w:szCs w:val="22"/>
              </w:rPr>
              <w:t>Самоподготовка</w:t>
            </w:r>
            <w:r w:rsidRPr="002C3A72">
              <w:rPr>
                <w:szCs w:val="22"/>
                <w:lang w:eastAsia="ar-SA"/>
              </w:rPr>
              <w:t xml:space="preserve"> </w:t>
            </w:r>
          </w:p>
          <w:p w14:paraId="55794485" w14:textId="77777777" w:rsidR="0078222C" w:rsidRPr="002C3A72" w:rsidRDefault="0078222C" w:rsidP="00A24BDF">
            <w:pPr>
              <w:spacing w:before="0"/>
              <w:jc w:val="both"/>
              <w:rPr>
                <w:szCs w:val="22"/>
                <w:lang w:val="de-DE" w:eastAsia="ar-SA"/>
              </w:rPr>
            </w:pPr>
          </w:p>
        </w:tc>
        <w:tc>
          <w:tcPr>
            <w:tcW w:w="497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  <w:vAlign w:val="center"/>
          </w:tcPr>
          <w:p w14:paraId="2846756A" w14:textId="77777777" w:rsidR="0078222C" w:rsidRPr="00F81725" w:rsidRDefault="0078222C" w:rsidP="0028393C">
            <w:pPr>
              <w:shd w:val="clear" w:color="auto" w:fill="FFFFFF"/>
              <w:spacing w:before="0"/>
              <w:jc w:val="both"/>
              <w:rPr>
                <w:color w:val="000000"/>
              </w:rPr>
            </w:pPr>
            <w:r w:rsidRPr="00F81725">
              <w:rPr>
                <w:bCs/>
              </w:rPr>
              <w:t xml:space="preserve">Тема 2. </w:t>
            </w:r>
            <w:r w:rsidRPr="001A44AB">
              <w:t>Общество как целостная социокультурная система (социальные группы и общности; социальные институты и социальные организации; социальные связи и взаимодействия; культура как социальное явление и система ценностей).</w:t>
            </w:r>
            <w:r>
              <w:t xml:space="preserve"> 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1327D8" w14:textId="77777777" w:rsidR="0078222C" w:rsidRPr="002C3A72" w:rsidRDefault="0078222C" w:rsidP="00A24BDF">
            <w:pPr>
              <w:snapToGrid w:val="0"/>
              <w:spacing w:before="0"/>
              <w:jc w:val="center"/>
              <w:rPr>
                <w:szCs w:val="22"/>
                <w:lang w:eastAsia="ar-SA"/>
              </w:rPr>
            </w:pPr>
            <w:r w:rsidRPr="002C3A72">
              <w:rPr>
                <w:szCs w:val="22"/>
                <w:lang w:eastAsia="ar-SA"/>
              </w:rPr>
              <w:t>реферат</w:t>
            </w:r>
          </w:p>
        </w:tc>
      </w:tr>
      <w:tr w:rsidR="0078222C" w:rsidRPr="002C3A72" w14:paraId="0085E99D" w14:textId="77777777">
        <w:trPr>
          <w:jc w:val="center"/>
        </w:trPr>
        <w:tc>
          <w:tcPr>
            <w:tcW w:w="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CB0B622" w14:textId="77777777" w:rsidR="0078222C" w:rsidRPr="002C3A72" w:rsidRDefault="0078222C" w:rsidP="00A24BDF">
            <w:pPr>
              <w:spacing w:before="0"/>
              <w:rPr>
                <w:b/>
                <w:szCs w:val="22"/>
              </w:rPr>
            </w:pPr>
            <w:r w:rsidRPr="002C3A72">
              <w:rPr>
                <w:b/>
                <w:szCs w:val="22"/>
              </w:rPr>
              <w:t>3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480C25" w14:textId="77777777" w:rsidR="0078222C" w:rsidRPr="002C3A72" w:rsidRDefault="0078222C" w:rsidP="00A24BDF">
            <w:pPr>
              <w:spacing w:before="0"/>
              <w:jc w:val="both"/>
              <w:rPr>
                <w:szCs w:val="22"/>
                <w:lang w:val="de-DE" w:eastAsia="ar-SA"/>
              </w:rPr>
            </w:pPr>
            <w:r w:rsidRPr="002C3A72">
              <w:rPr>
                <w:iCs/>
                <w:szCs w:val="22"/>
              </w:rPr>
              <w:t>Самоподготовка</w:t>
            </w:r>
            <w:r w:rsidRPr="002C3A72">
              <w:rPr>
                <w:szCs w:val="22"/>
                <w:lang w:eastAsia="ar-SA"/>
              </w:rPr>
              <w:t xml:space="preserve"> </w:t>
            </w:r>
          </w:p>
        </w:tc>
        <w:tc>
          <w:tcPr>
            <w:tcW w:w="497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</w:tcPr>
          <w:p w14:paraId="0106C076" w14:textId="77777777" w:rsidR="0078222C" w:rsidRPr="005D37E8" w:rsidRDefault="0078222C" w:rsidP="0028393C">
            <w:pPr>
              <w:spacing w:before="0"/>
              <w:jc w:val="both"/>
              <w:rPr>
                <w:bCs/>
              </w:rPr>
            </w:pPr>
            <w:r w:rsidRPr="00F81725">
              <w:t xml:space="preserve">Тема 3. </w:t>
            </w:r>
            <w:r w:rsidRPr="001A44AB">
              <w:t>Личность и общество. Социализация личности (социальные изменения и социальная мобильность; социальный статус, социальное поведение; девиация)</w:t>
            </w:r>
            <w:r>
              <w:t>.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121A3F" w14:textId="77777777" w:rsidR="0078222C" w:rsidRPr="002C3A72" w:rsidRDefault="0078222C" w:rsidP="00A24BDF">
            <w:pPr>
              <w:snapToGrid w:val="0"/>
              <w:spacing w:before="0"/>
              <w:jc w:val="center"/>
              <w:rPr>
                <w:szCs w:val="22"/>
                <w:lang w:eastAsia="ar-SA"/>
              </w:rPr>
            </w:pPr>
            <w:r w:rsidRPr="002C3A72">
              <w:rPr>
                <w:szCs w:val="22"/>
                <w:lang w:eastAsia="ar-SA"/>
              </w:rPr>
              <w:t>опорный конспект</w:t>
            </w:r>
          </w:p>
        </w:tc>
      </w:tr>
      <w:tr w:rsidR="0078222C" w:rsidRPr="002C3A72" w14:paraId="1199287C" w14:textId="77777777">
        <w:trPr>
          <w:jc w:val="center"/>
        </w:trPr>
        <w:tc>
          <w:tcPr>
            <w:tcW w:w="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C5FDB51" w14:textId="77777777" w:rsidR="0078222C" w:rsidRPr="002C3A72" w:rsidRDefault="0078222C" w:rsidP="00A24BDF">
            <w:pPr>
              <w:spacing w:before="0"/>
              <w:rPr>
                <w:b/>
                <w:szCs w:val="22"/>
              </w:rPr>
            </w:pPr>
            <w:r w:rsidRPr="002C3A72">
              <w:rPr>
                <w:b/>
                <w:szCs w:val="22"/>
              </w:rPr>
              <w:t>4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6D7D81" w14:textId="77777777" w:rsidR="0078222C" w:rsidRPr="002C3A72" w:rsidRDefault="0078222C" w:rsidP="00A24BDF">
            <w:pPr>
              <w:autoSpaceDE w:val="0"/>
              <w:autoSpaceDN w:val="0"/>
              <w:adjustRightInd w:val="0"/>
              <w:rPr>
                <w:iCs/>
                <w:szCs w:val="22"/>
              </w:rPr>
            </w:pPr>
            <w:r w:rsidRPr="002C3A72">
              <w:rPr>
                <w:iCs/>
                <w:szCs w:val="22"/>
              </w:rPr>
              <w:t>Индивидуальное</w:t>
            </w:r>
          </w:p>
          <w:p w14:paraId="2774A35B" w14:textId="77777777" w:rsidR="0078222C" w:rsidRPr="00D0453F" w:rsidRDefault="0078222C" w:rsidP="00D0453F">
            <w:pPr>
              <w:autoSpaceDE w:val="0"/>
              <w:spacing w:before="0"/>
              <w:jc w:val="both"/>
              <w:rPr>
                <w:szCs w:val="22"/>
                <w:lang w:eastAsia="ar-SA"/>
              </w:rPr>
            </w:pPr>
            <w:r w:rsidRPr="002C3A72">
              <w:rPr>
                <w:iCs/>
                <w:szCs w:val="22"/>
              </w:rPr>
              <w:t>домашнее задание</w:t>
            </w:r>
            <w:r w:rsidRPr="002C3A72">
              <w:rPr>
                <w:szCs w:val="22"/>
                <w:lang w:val="de-DE" w:eastAsia="ar-SA"/>
              </w:rPr>
              <w:t xml:space="preserve"> </w:t>
            </w:r>
          </w:p>
        </w:tc>
        <w:tc>
          <w:tcPr>
            <w:tcW w:w="497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  <w:vAlign w:val="center"/>
          </w:tcPr>
          <w:p w14:paraId="40ABA211" w14:textId="77777777" w:rsidR="0078222C" w:rsidRPr="00F81725" w:rsidRDefault="0078222C" w:rsidP="0028393C">
            <w:pPr>
              <w:spacing w:before="0"/>
              <w:jc w:val="both"/>
              <w:rPr>
                <w:color w:val="000000"/>
              </w:rPr>
            </w:pPr>
            <w:r w:rsidRPr="00F81725">
              <w:rPr>
                <w:bCs/>
              </w:rPr>
              <w:t xml:space="preserve">Тема 4. </w:t>
            </w:r>
            <w:r w:rsidRPr="001A44AB">
              <w:t>Социальная структура общества. Социальная стратификация (социальные движения; социальные конфликты и логика их разрешения).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752F02" w14:textId="77777777" w:rsidR="0078222C" w:rsidRPr="002C3A72" w:rsidRDefault="0078222C" w:rsidP="00A24BDF">
            <w:pPr>
              <w:snapToGrid w:val="0"/>
              <w:spacing w:before="0"/>
              <w:jc w:val="center"/>
              <w:rPr>
                <w:szCs w:val="22"/>
                <w:lang w:eastAsia="ar-SA"/>
              </w:rPr>
            </w:pPr>
            <w:r w:rsidRPr="002C3A72">
              <w:rPr>
                <w:szCs w:val="22"/>
                <w:lang w:eastAsia="ar-SA"/>
              </w:rPr>
              <w:t xml:space="preserve">доклад  </w:t>
            </w:r>
          </w:p>
        </w:tc>
      </w:tr>
      <w:tr w:rsidR="0078222C" w:rsidRPr="002C3A72" w14:paraId="3BCFA2D5" w14:textId="77777777">
        <w:trPr>
          <w:trHeight w:val="525"/>
          <w:jc w:val="center"/>
        </w:trPr>
        <w:tc>
          <w:tcPr>
            <w:tcW w:w="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BB2DED6" w14:textId="77777777" w:rsidR="0078222C" w:rsidRPr="002C3A72" w:rsidRDefault="0078222C" w:rsidP="00A24BDF">
            <w:pPr>
              <w:spacing w:before="0"/>
              <w:rPr>
                <w:b/>
                <w:szCs w:val="22"/>
              </w:rPr>
            </w:pPr>
            <w:r w:rsidRPr="002C3A72">
              <w:rPr>
                <w:b/>
                <w:szCs w:val="22"/>
              </w:rPr>
              <w:t>5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1B7DA6" w14:textId="77777777" w:rsidR="0078222C" w:rsidRPr="002C3A72" w:rsidRDefault="0078222C" w:rsidP="00A24BDF">
            <w:pPr>
              <w:autoSpaceDE w:val="0"/>
              <w:autoSpaceDN w:val="0"/>
              <w:adjustRightInd w:val="0"/>
              <w:rPr>
                <w:iCs/>
                <w:szCs w:val="22"/>
              </w:rPr>
            </w:pPr>
            <w:r w:rsidRPr="002C3A72">
              <w:rPr>
                <w:iCs/>
                <w:szCs w:val="22"/>
              </w:rPr>
              <w:t>Индивидуальное</w:t>
            </w:r>
          </w:p>
          <w:p w14:paraId="31B03534" w14:textId="77777777" w:rsidR="0078222C" w:rsidRPr="002C3A72" w:rsidRDefault="0078222C" w:rsidP="00A24BDF">
            <w:pPr>
              <w:autoSpaceDE w:val="0"/>
              <w:spacing w:before="0"/>
              <w:jc w:val="both"/>
              <w:rPr>
                <w:szCs w:val="22"/>
                <w:lang w:val="de-DE" w:eastAsia="ar-SA"/>
              </w:rPr>
            </w:pPr>
            <w:r w:rsidRPr="002C3A72">
              <w:rPr>
                <w:iCs/>
                <w:szCs w:val="22"/>
              </w:rPr>
              <w:t>домашнее задание</w:t>
            </w:r>
            <w:r w:rsidRPr="002C3A72">
              <w:rPr>
                <w:szCs w:val="22"/>
                <w:lang w:val="de-DE" w:eastAsia="ar-SA"/>
              </w:rPr>
              <w:t xml:space="preserve"> </w:t>
            </w:r>
            <w:r w:rsidRPr="002C3A72">
              <w:rPr>
                <w:iCs/>
                <w:szCs w:val="22"/>
              </w:rPr>
              <w:t xml:space="preserve"> </w:t>
            </w:r>
          </w:p>
        </w:tc>
        <w:tc>
          <w:tcPr>
            <w:tcW w:w="497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  <w:vAlign w:val="center"/>
          </w:tcPr>
          <w:p w14:paraId="4FF5D4F2" w14:textId="77777777" w:rsidR="0078222C" w:rsidRDefault="0078222C" w:rsidP="0028393C">
            <w:pPr>
              <w:spacing w:before="0"/>
              <w:jc w:val="both"/>
              <w:rPr>
                <w:bCs/>
              </w:rPr>
            </w:pPr>
            <w:r w:rsidRPr="00DF1305">
              <w:rPr>
                <w:b/>
                <w:bCs/>
              </w:rPr>
              <w:t>Модуль 2. Отраслевая социология</w:t>
            </w:r>
          </w:p>
          <w:p w14:paraId="24F72594" w14:textId="77777777" w:rsidR="0078222C" w:rsidRPr="0003365E" w:rsidRDefault="0078222C" w:rsidP="0028393C">
            <w:pPr>
              <w:spacing w:before="0"/>
              <w:jc w:val="both"/>
              <w:rPr>
                <w:color w:val="000000"/>
              </w:rPr>
            </w:pPr>
            <w:r w:rsidRPr="00F81725">
              <w:rPr>
                <w:bCs/>
              </w:rPr>
              <w:t xml:space="preserve">Тема </w:t>
            </w:r>
            <w:r>
              <w:rPr>
                <w:bCs/>
              </w:rPr>
              <w:t>5.</w:t>
            </w:r>
            <w:r w:rsidRPr="00F81725">
              <w:rPr>
                <w:bCs/>
              </w:rPr>
              <w:t xml:space="preserve"> </w:t>
            </w:r>
            <w:r w:rsidRPr="001A44AB">
              <w:t>Социология политики и общественного мнения. Социология правосознания.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695431" w14:textId="77777777" w:rsidR="0078222C" w:rsidRPr="002C3A72" w:rsidRDefault="0078222C" w:rsidP="00A24BDF">
            <w:pPr>
              <w:snapToGrid w:val="0"/>
              <w:spacing w:before="0"/>
              <w:jc w:val="center"/>
              <w:rPr>
                <w:szCs w:val="22"/>
                <w:lang w:eastAsia="ar-SA"/>
              </w:rPr>
            </w:pPr>
            <w:r w:rsidRPr="002C3A72">
              <w:rPr>
                <w:szCs w:val="22"/>
                <w:lang w:eastAsia="ar-SA"/>
              </w:rPr>
              <w:t>доклад</w:t>
            </w:r>
          </w:p>
        </w:tc>
      </w:tr>
      <w:tr w:rsidR="0078222C" w:rsidRPr="002C3A72" w14:paraId="278C9E92" w14:textId="77777777">
        <w:trPr>
          <w:jc w:val="center"/>
        </w:trPr>
        <w:tc>
          <w:tcPr>
            <w:tcW w:w="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7A6A6B6" w14:textId="77777777" w:rsidR="0078222C" w:rsidRPr="002C3A72" w:rsidRDefault="0078222C" w:rsidP="00A24BDF">
            <w:pPr>
              <w:spacing w:before="0"/>
              <w:rPr>
                <w:b/>
                <w:szCs w:val="22"/>
              </w:rPr>
            </w:pPr>
            <w:r w:rsidRPr="002C3A72">
              <w:rPr>
                <w:b/>
                <w:szCs w:val="22"/>
              </w:rPr>
              <w:t>6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566C15" w14:textId="77777777" w:rsidR="0078222C" w:rsidRPr="002C3A72" w:rsidRDefault="0078222C" w:rsidP="00A24BDF">
            <w:pPr>
              <w:autoSpaceDE w:val="0"/>
              <w:autoSpaceDN w:val="0"/>
              <w:adjustRightInd w:val="0"/>
              <w:rPr>
                <w:iCs/>
                <w:szCs w:val="22"/>
              </w:rPr>
            </w:pPr>
            <w:r w:rsidRPr="002C3A72">
              <w:rPr>
                <w:iCs/>
                <w:szCs w:val="22"/>
              </w:rPr>
              <w:t>Индивидуальное</w:t>
            </w:r>
          </w:p>
          <w:p w14:paraId="717D44E8" w14:textId="77777777" w:rsidR="0078222C" w:rsidRPr="002C3A72" w:rsidRDefault="0078222C" w:rsidP="00A24BDF">
            <w:pPr>
              <w:autoSpaceDE w:val="0"/>
              <w:spacing w:before="0"/>
              <w:jc w:val="both"/>
              <w:rPr>
                <w:iCs/>
                <w:szCs w:val="22"/>
              </w:rPr>
            </w:pPr>
            <w:r w:rsidRPr="002C3A72">
              <w:rPr>
                <w:iCs/>
                <w:szCs w:val="22"/>
              </w:rPr>
              <w:t>домашнее задание</w:t>
            </w:r>
            <w:r w:rsidRPr="002C3A72">
              <w:rPr>
                <w:szCs w:val="22"/>
                <w:lang w:val="de-DE" w:eastAsia="ar-SA"/>
              </w:rPr>
              <w:t xml:space="preserve"> </w:t>
            </w:r>
            <w:r w:rsidRPr="002C3A72">
              <w:rPr>
                <w:iCs/>
                <w:szCs w:val="22"/>
              </w:rPr>
              <w:t xml:space="preserve"> </w:t>
            </w:r>
            <w:r w:rsidRPr="002C3A72">
              <w:rPr>
                <w:szCs w:val="22"/>
                <w:lang w:eastAsia="ar-SA"/>
              </w:rPr>
              <w:t xml:space="preserve"> </w:t>
            </w:r>
          </w:p>
        </w:tc>
        <w:tc>
          <w:tcPr>
            <w:tcW w:w="497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</w:tcPr>
          <w:p w14:paraId="6DC96BF8" w14:textId="77777777" w:rsidR="0078222C" w:rsidRPr="00F81725" w:rsidRDefault="0078222C" w:rsidP="0028393C">
            <w:pPr>
              <w:spacing w:before="0"/>
              <w:jc w:val="both"/>
            </w:pPr>
            <w:r w:rsidRPr="00F81725">
              <w:rPr>
                <w:bCs/>
              </w:rPr>
              <w:t xml:space="preserve">Тема </w:t>
            </w:r>
            <w:r>
              <w:rPr>
                <w:bCs/>
              </w:rPr>
              <w:t>6</w:t>
            </w:r>
            <w:r w:rsidRPr="00F81725">
              <w:rPr>
                <w:bCs/>
              </w:rPr>
              <w:t xml:space="preserve">. </w:t>
            </w:r>
            <w:r w:rsidRPr="001A44AB">
              <w:t>Социология экономики и управления.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3FF450" w14:textId="77777777" w:rsidR="0078222C" w:rsidRPr="002C3A72" w:rsidRDefault="0078222C" w:rsidP="00A24BDF">
            <w:pPr>
              <w:snapToGrid w:val="0"/>
              <w:spacing w:before="0"/>
              <w:jc w:val="center"/>
              <w:rPr>
                <w:szCs w:val="22"/>
                <w:lang w:eastAsia="ar-SA"/>
              </w:rPr>
            </w:pPr>
            <w:r w:rsidRPr="002C3A72">
              <w:rPr>
                <w:szCs w:val="22"/>
                <w:lang w:eastAsia="ar-SA"/>
              </w:rPr>
              <w:t>Доклад с презентацией</w:t>
            </w:r>
          </w:p>
        </w:tc>
      </w:tr>
      <w:tr w:rsidR="0078222C" w:rsidRPr="002C3A72" w14:paraId="74FF0253" w14:textId="77777777">
        <w:trPr>
          <w:jc w:val="center"/>
        </w:trPr>
        <w:tc>
          <w:tcPr>
            <w:tcW w:w="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8AC0408" w14:textId="77777777" w:rsidR="0078222C" w:rsidRPr="002C3A72" w:rsidRDefault="0078222C" w:rsidP="00A24BDF">
            <w:pPr>
              <w:spacing w:before="0"/>
              <w:rPr>
                <w:b/>
                <w:szCs w:val="22"/>
              </w:rPr>
            </w:pPr>
            <w:r w:rsidRPr="002C3A72">
              <w:rPr>
                <w:b/>
                <w:szCs w:val="22"/>
              </w:rPr>
              <w:t>7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237B33" w14:textId="77777777" w:rsidR="0078222C" w:rsidRPr="002C3A72" w:rsidRDefault="0078222C" w:rsidP="00A24BDF">
            <w:pPr>
              <w:autoSpaceDE w:val="0"/>
              <w:snapToGrid w:val="0"/>
              <w:spacing w:before="0"/>
              <w:jc w:val="both"/>
              <w:rPr>
                <w:szCs w:val="22"/>
                <w:lang w:eastAsia="ar-SA"/>
              </w:rPr>
            </w:pPr>
            <w:r w:rsidRPr="002C3A72">
              <w:rPr>
                <w:szCs w:val="22"/>
                <w:lang w:eastAsia="ar-SA"/>
              </w:rPr>
              <w:t>Работа с источниками в читальном зале с ЭБС</w:t>
            </w:r>
          </w:p>
          <w:p w14:paraId="1E3A3AA2" w14:textId="77777777" w:rsidR="0078222C" w:rsidRPr="002C3A72" w:rsidRDefault="0078222C" w:rsidP="00A24BDF">
            <w:pPr>
              <w:autoSpaceDE w:val="0"/>
              <w:spacing w:before="0"/>
              <w:jc w:val="both"/>
              <w:rPr>
                <w:iCs/>
                <w:szCs w:val="22"/>
              </w:rPr>
            </w:pPr>
          </w:p>
        </w:tc>
        <w:tc>
          <w:tcPr>
            <w:tcW w:w="4979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</w:tcPr>
          <w:p w14:paraId="3AE809EE" w14:textId="77777777" w:rsidR="0078222C" w:rsidRPr="00F81725" w:rsidRDefault="0078222C" w:rsidP="0028393C">
            <w:pPr>
              <w:spacing w:before="0"/>
              <w:jc w:val="both"/>
              <w:rPr>
                <w:bCs/>
              </w:rPr>
            </w:pPr>
            <w:r w:rsidRPr="00F81725">
              <w:rPr>
                <w:bCs/>
              </w:rPr>
              <w:lastRenderedPageBreak/>
              <w:t xml:space="preserve">Тема </w:t>
            </w:r>
            <w:r>
              <w:rPr>
                <w:bCs/>
              </w:rPr>
              <w:t xml:space="preserve">7. </w:t>
            </w:r>
            <w:r w:rsidRPr="001A44AB">
              <w:t>Социология межнациональных отношений.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D1C853" w14:textId="77777777" w:rsidR="0078222C" w:rsidRPr="002C3A72" w:rsidRDefault="0078222C" w:rsidP="00A24BDF">
            <w:pPr>
              <w:snapToGrid w:val="0"/>
              <w:spacing w:before="0"/>
              <w:jc w:val="center"/>
              <w:rPr>
                <w:szCs w:val="22"/>
                <w:lang w:eastAsia="ar-SA"/>
              </w:rPr>
            </w:pPr>
            <w:r w:rsidRPr="002C3A72">
              <w:rPr>
                <w:szCs w:val="22"/>
                <w:lang w:eastAsia="ar-SA"/>
              </w:rPr>
              <w:t>опорный конспект</w:t>
            </w:r>
          </w:p>
        </w:tc>
      </w:tr>
      <w:tr w:rsidR="0078222C" w:rsidRPr="002C3A72" w14:paraId="004C1634" w14:textId="77777777">
        <w:trPr>
          <w:jc w:val="center"/>
        </w:trPr>
        <w:tc>
          <w:tcPr>
            <w:tcW w:w="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60912D3" w14:textId="77777777" w:rsidR="0078222C" w:rsidRPr="002C3A72" w:rsidRDefault="0078222C" w:rsidP="00A24BDF">
            <w:pPr>
              <w:spacing w:before="0"/>
              <w:rPr>
                <w:b/>
                <w:szCs w:val="22"/>
              </w:rPr>
            </w:pPr>
            <w:r>
              <w:rPr>
                <w:b/>
                <w:szCs w:val="22"/>
              </w:rPr>
              <w:t>8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241F6A" w14:textId="77777777" w:rsidR="0078222C" w:rsidRPr="002C3A72" w:rsidRDefault="0078222C" w:rsidP="00A24BDF">
            <w:pPr>
              <w:autoSpaceDE w:val="0"/>
              <w:spacing w:before="0"/>
              <w:jc w:val="both"/>
              <w:rPr>
                <w:szCs w:val="22"/>
                <w:lang w:val="de-DE" w:eastAsia="ar-SA"/>
              </w:rPr>
            </w:pPr>
            <w:r w:rsidRPr="002C3A72">
              <w:rPr>
                <w:iCs/>
                <w:szCs w:val="22"/>
              </w:rPr>
              <w:t>Самоподготовка</w:t>
            </w:r>
            <w:r w:rsidRPr="002C3A72">
              <w:rPr>
                <w:szCs w:val="22"/>
                <w:lang w:eastAsia="ar-SA"/>
              </w:rPr>
              <w:t xml:space="preserve"> </w:t>
            </w:r>
          </w:p>
          <w:p w14:paraId="65D5FB99" w14:textId="77777777" w:rsidR="0078222C" w:rsidRPr="002C3A72" w:rsidRDefault="0078222C" w:rsidP="00A24BDF">
            <w:pPr>
              <w:spacing w:before="0"/>
              <w:jc w:val="both"/>
              <w:rPr>
                <w:szCs w:val="22"/>
                <w:lang w:val="de-DE" w:eastAsia="ar-SA"/>
              </w:rPr>
            </w:pPr>
          </w:p>
        </w:tc>
        <w:tc>
          <w:tcPr>
            <w:tcW w:w="4979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</w:tcPr>
          <w:p w14:paraId="5D221178" w14:textId="77777777" w:rsidR="0078222C" w:rsidRPr="00F81725" w:rsidRDefault="0078222C" w:rsidP="0028393C">
            <w:pPr>
              <w:spacing w:before="0"/>
              <w:jc w:val="both"/>
              <w:rPr>
                <w:bCs/>
              </w:rPr>
            </w:pPr>
            <w:r w:rsidRPr="00F81725">
              <w:rPr>
                <w:bCs/>
              </w:rPr>
              <w:t xml:space="preserve">Тема </w:t>
            </w:r>
            <w:r>
              <w:rPr>
                <w:bCs/>
              </w:rPr>
              <w:t>8</w:t>
            </w:r>
            <w:r w:rsidRPr="00F81725">
              <w:rPr>
                <w:bCs/>
              </w:rPr>
              <w:t xml:space="preserve">. </w:t>
            </w:r>
            <w:r w:rsidRPr="001A44AB">
              <w:t>Социология семьи.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051037" w14:textId="77777777" w:rsidR="0078222C" w:rsidRPr="002C3A72" w:rsidRDefault="0078222C" w:rsidP="00A24BDF">
            <w:pPr>
              <w:snapToGrid w:val="0"/>
              <w:spacing w:before="0"/>
              <w:jc w:val="center"/>
              <w:rPr>
                <w:szCs w:val="22"/>
                <w:lang w:eastAsia="ar-SA"/>
              </w:rPr>
            </w:pPr>
            <w:r w:rsidRPr="002C3A72">
              <w:rPr>
                <w:szCs w:val="22"/>
                <w:lang w:eastAsia="ar-SA"/>
              </w:rPr>
              <w:t>реферат</w:t>
            </w:r>
          </w:p>
        </w:tc>
      </w:tr>
      <w:tr w:rsidR="0078222C" w:rsidRPr="002C3A72" w14:paraId="04B451C5" w14:textId="77777777">
        <w:trPr>
          <w:jc w:val="center"/>
        </w:trPr>
        <w:tc>
          <w:tcPr>
            <w:tcW w:w="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1FC8510" w14:textId="77777777" w:rsidR="0078222C" w:rsidRPr="002C3A72" w:rsidRDefault="0078222C" w:rsidP="00A24BDF">
            <w:pPr>
              <w:spacing w:before="0"/>
              <w:rPr>
                <w:b/>
                <w:szCs w:val="22"/>
              </w:rPr>
            </w:pPr>
            <w:r>
              <w:rPr>
                <w:b/>
                <w:szCs w:val="22"/>
              </w:rPr>
              <w:t>9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8964D2" w14:textId="77777777" w:rsidR="0078222C" w:rsidRPr="002C3A72" w:rsidRDefault="0078222C" w:rsidP="00A24BDF">
            <w:pPr>
              <w:spacing w:before="0"/>
              <w:jc w:val="both"/>
              <w:rPr>
                <w:szCs w:val="22"/>
                <w:lang w:val="de-DE" w:eastAsia="ar-SA"/>
              </w:rPr>
            </w:pPr>
            <w:r w:rsidRPr="002C3A72">
              <w:rPr>
                <w:iCs/>
                <w:szCs w:val="22"/>
              </w:rPr>
              <w:t>Самоподготовка</w:t>
            </w:r>
            <w:r w:rsidRPr="002C3A72">
              <w:rPr>
                <w:szCs w:val="22"/>
                <w:lang w:eastAsia="ar-SA"/>
              </w:rPr>
              <w:t xml:space="preserve"> </w:t>
            </w:r>
          </w:p>
        </w:tc>
        <w:tc>
          <w:tcPr>
            <w:tcW w:w="4979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</w:tcPr>
          <w:p w14:paraId="64EDA25E" w14:textId="77777777" w:rsidR="0078222C" w:rsidRPr="00F81725" w:rsidRDefault="0078222C" w:rsidP="0028393C">
            <w:pPr>
              <w:spacing w:before="0"/>
              <w:jc w:val="both"/>
              <w:rPr>
                <w:bCs/>
              </w:rPr>
            </w:pPr>
            <w:r w:rsidRPr="00F81725">
              <w:rPr>
                <w:bCs/>
              </w:rPr>
              <w:t xml:space="preserve">Тема </w:t>
            </w:r>
            <w:r>
              <w:rPr>
                <w:bCs/>
              </w:rPr>
              <w:t>9</w:t>
            </w:r>
            <w:r w:rsidRPr="00F81725">
              <w:rPr>
                <w:bCs/>
              </w:rPr>
              <w:t xml:space="preserve">. </w:t>
            </w:r>
            <w:r w:rsidRPr="001A44AB">
              <w:t>Методология и методы социологического исследования</w:t>
            </w:r>
            <w:r>
              <w:rPr>
                <w:bCs/>
              </w:rPr>
              <w:t>.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7AE51D" w14:textId="77777777" w:rsidR="0078222C" w:rsidRPr="002C3A72" w:rsidRDefault="0078222C" w:rsidP="00A24BDF">
            <w:pPr>
              <w:snapToGrid w:val="0"/>
              <w:spacing w:before="0"/>
              <w:jc w:val="center"/>
              <w:rPr>
                <w:szCs w:val="22"/>
                <w:lang w:eastAsia="ar-SA"/>
              </w:rPr>
            </w:pPr>
            <w:r>
              <w:rPr>
                <w:szCs w:val="22"/>
                <w:lang w:eastAsia="ar-SA"/>
              </w:rPr>
              <w:t>Аналитическая справка</w:t>
            </w:r>
            <w:r w:rsidRPr="002C3A72">
              <w:rPr>
                <w:szCs w:val="22"/>
                <w:lang w:eastAsia="ar-SA"/>
              </w:rPr>
              <w:t xml:space="preserve"> </w:t>
            </w:r>
          </w:p>
        </w:tc>
      </w:tr>
    </w:tbl>
    <w:p w14:paraId="14B1A9F1" w14:textId="77777777" w:rsidR="00F20282" w:rsidRPr="00F20282" w:rsidRDefault="00F20282" w:rsidP="00C45BF4">
      <w:pPr>
        <w:spacing w:before="0"/>
        <w:ind w:firstLine="539"/>
        <w:jc w:val="both"/>
        <w:rPr>
          <w:lang w:val="en-US"/>
        </w:rPr>
      </w:pPr>
    </w:p>
    <w:p w14:paraId="7ED13EF1" w14:textId="77777777" w:rsidR="00C45BF4" w:rsidRPr="00C918FD" w:rsidRDefault="00C45BF4" w:rsidP="00C45BF4">
      <w:pPr>
        <w:spacing w:before="0"/>
        <w:ind w:firstLine="539"/>
        <w:jc w:val="both"/>
        <w:rPr>
          <w:b/>
          <w:bCs/>
        </w:rPr>
      </w:pPr>
      <w:r>
        <w:rPr>
          <w:b/>
          <w:bCs/>
        </w:rPr>
        <w:t xml:space="preserve">4.1. Темы </w:t>
      </w:r>
      <w:r w:rsidR="008C2BA4">
        <w:rPr>
          <w:b/>
          <w:bCs/>
        </w:rPr>
        <w:t>рефератов</w:t>
      </w:r>
      <w:r>
        <w:rPr>
          <w:b/>
          <w:bCs/>
        </w:rPr>
        <w:t>.</w:t>
      </w:r>
    </w:p>
    <w:p w14:paraId="3C688CD3" w14:textId="77777777" w:rsidR="004B79C7" w:rsidRDefault="004B79C7" w:rsidP="004B79C7">
      <w:pPr>
        <w:spacing w:before="0"/>
        <w:ind w:firstLine="709"/>
        <w:jc w:val="both"/>
        <w:rPr>
          <w:color w:val="000000"/>
        </w:rPr>
      </w:pPr>
      <w:r>
        <w:rPr>
          <w:color w:val="000000"/>
        </w:rPr>
        <w:t>1. Предмет социологии.</w:t>
      </w:r>
    </w:p>
    <w:p w14:paraId="11EF5C70" w14:textId="77777777" w:rsidR="004B79C7" w:rsidRDefault="004B79C7" w:rsidP="004B79C7">
      <w:pPr>
        <w:spacing w:before="0"/>
        <w:ind w:firstLine="709"/>
        <w:jc w:val="both"/>
        <w:rPr>
          <w:color w:val="000000"/>
        </w:rPr>
      </w:pPr>
      <w:r>
        <w:rPr>
          <w:color w:val="000000"/>
        </w:rPr>
        <w:t>2. История становления и развития социологии как науки.</w:t>
      </w:r>
    </w:p>
    <w:p w14:paraId="26B9E9BD" w14:textId="77777777" w:rsidR="004B79C7" w:rsidRDefault="004B79C7" w:rsidP="004B79C7">
      <w:pPr>
        <w:spacing w:before="0"/>
        <w:ind w:firstLine="709"/>
        <w:jc w:val="both"/>
        <w:rPr>
          <w:color w:val="000000"/>
        </w:rPr>
      </w:pPr>
      <w:r>
        <w:rPr>
          <w:color w:val="000000"/>
        </w:rPr>
        <w:t>3. Классический период в истории развития социологии.</w:t>
      </w:r>
    </w:p>
    <w:p w14:paraId="4548C237" w14:textId="77777777" w:rsidR="004B79C7" w:rsidRDefault="004B79C7" w:rsidP="004B79C7">
      <w:pPr>
        <w:spacing w:before="0"/>
        <w:ind w:firstLine="709"/>
        <w:jc w:val="both"/>
        <w:rPr>
          <w:color w:val="000000"/>
        </w:rPr>
      </w:pPr>
      <w:r>
        <w:rPr>
          <w:color w:val="000000"/>
        </w:rPr>
        <w:t>4. Основные этапы становления российской социологии.</w:t>
      </w:r>
    </w:p>
    <w:p w14:paraId="134F878F" w14:textId="77777777" w:rsidR="004B79C7" w:rsidRDefault="004B79C7" w:rsidP="004B79C7">
      <w:pPr>
        <w:spacing w:before="0"/>
        <w:ind w:firstLine="709"/>
        <w:jc w:val="both"/>
        <w:rPr>
          <w:color w:val="000000"/>
        </w:rPr>
      </w:pPr>
      <w:r>
        <w:rPr>
          <w:color w:val="000000"/>
        </w:rPr>
        <w:t>5. Современная западная социология.</w:t>
      </w:r>
    </w:p>
    <w:p w14:paraId="6D1028AD" w14:textId="77777777" w:rsidR="004B79C7" w:rsidRDefault="004B79C7" w:rsidP="004B79C7">
      <w:pPr>
        <w:spacing w:before="0"/>
        <w:ind w:firstLine="709"/>
        <w:jc w:val="both"/>
        <w:rPr>
          <w:color w:val="000000"/>
        </w:rPr>
      </w:pPr>
      <w:r>
        <w:rPr>
          <w:color w:val="000000"/>
        </w:rPr>
        <w:t>6. Современное общество как объект социологического исследования.</w:t>
      </w:r>
    </w:p>
    <w:p w14:paraId="1FF569BD" w14:textId="77777777" w:rsidR="004B79C7" w:rsidRDefault="004B79C7" w:rsidP="004B79C7">
      <w:pPr>
        <w:spacing w:before="0"/>
        <w:ind w:firstLine="709"/>
        <w:jc w:val="both"/>
        <w:rPr>
          <w:color w:val="000000"/>
        </w:rPr>
      </w:pPr>
      <w:r>
        <w:rPr>
          <w:color w:val="000000"/>
        </w:rPr>
        <w:t>7. Традиционные общества в современном мире.</w:t>
      </w:r>
    </w:p>
    <w:p w14:paraId="24E638ED" w14:textId="77777777" w:rsidR="004B79C7" w:rsidRDefault="004B79C7" w:rsidP="004B79C7">
      <w:pPr>
        <w:spacing w:before="0"/>
        <w:ind w:firstLine="709"/>
        <w:jc w:val="both"/>
        <w:rPr>
          <w:color w:val="000000"/>
        </w:rPr>
      </w:pPr>
      <w:r>
        <w:rPr>
          <w:color w:val="000000"/>
        </w:rPr>
        <w:t>8. Проблемы модернизации и модели развития традиционных обществ.</w:t>
      </w:r>
    </w:p>
    <w:p w14:paraId="2F229798" w14:textId="77777777" w:rsidR="004B79C7" w:rsidRDefault="004B79C7" w:rsidP="004B79C7">
      <w:pPr>
        <w:spacing w:before="0"/>
        <w:ind w:firstLine="709"/>
        <w:jc w:val="both"/>
        <w:rPr>
          <w:color w:val="000000"/>
        </w:rPr>
      </w:pPr>
      <w:r>
        <w:rPr>
          <w:color w:val="000000"/>
        </w:rPr>
        <w:t>9. Становление и развитие индустриальных отношений.</w:t>
      </w:r>
    </w:p>
    <w:p w14:paraId="5D1E5E3C" w14:textId="77777777" w:rsidR="004B79C7" w:rsidRDefault="004B79C7" w:rsidP="004B79C7">
      <w:pPr>
        <w:spacing w:before="0"/>
        <w:ind w:firstLine="709"/>
        <w:jc w:val="both"/>
        <w:rPr>
          <w:color w:val="000000"/>
        </w:rPr>
      </w:pPr>
      <w:r>
        <w:rPr>
          <w:color w:val="000000"/>
        </w:rPr>
        <w:t>10. Индустриальное общество: характерные черты и особенности.</w:t>
      </w:r>
    </w:p>
    <w:p w14:paraId="71121097" w14:textId="77777777" w:rsidR="004B79C7" w:rsidRDefault="004B79C7" w:rsidP="004B79C7">
      <w:pPr>
        <w:spacing w:before="0"/>
        <w:ind w:firstLine="709"/>
        <w:jc w:val="both"/>
        <w:rPr>
          <w:color w:val="000000"/>
        </w:rPr>
      </w:pPr>
      <w:r>
        <w:rPr>
          <w:color w:val="000000"/>
        </w:rPr>
        <w:t>11. Технологическая революция в современном мире и социальные послед-</w:t>
      </w:r>
    </w:p>
    <w:p w14:paraId="5D13672A" w14:textId="77777777" w:rsidR="004B79C7" w:rsidRDefault="004B79C7" w:rsidP="004B79C7">
      <w:pPr>
        <w:spacing w:before="0"/>
        <w:ind w:firstLine="709"/>
        <w:jc w:val="both"/>
        <w:rPr>
          <w:color w:val="000000"/>
        </w:rPr>
      </w:pPr>
      <w:r>
        <w:rPr>
          <w:color w:val="000000"/>
        </w:rPr>
        <w:t>ствия.</w:t>
      </w:r>
    </w:p>
    <w:p w14:paraId="4C69AF44" w14:textId="77777777" w:rsidR="004B79C7" w:rsidRDefault="004B79C7" w:rsidP="004B79C7">
      <w:pPr>
        <w:spacing w:before="0"/>
        <w:ind w:firstLine="709"/>
        <w:jc w:val="both"/>
        <w:rPr>
          <w:color w:val="000000"/>
        </w:rPr>
      </w:pPr>
      <w:r>
        <w:rPr>
          <w:color w:val="000000"/>
        </w:rPr>
        <w:t>12. Постиндустриальное общество: концепция и реальность.</w:t>
      </w:r>
    </w:p>
    <w:p w14:paraId="0D75AAF5" w14:textId="77777777" w:rsidR="004B79C7" w:rsidRDefault="004B79C7" w:rsidP="004B79C7">
      <w:pPr>
        <w:spacing w:before="0"/>
        <w:ind w:firstLine="709"/>
        <w:jc w:val="both"/>
        <w:rPr>
          <w:color w:val="000000"/>
        </w:rPr>
      </w:pPr>
      <w:r>
        <w:rPr>
          <w:color w:val="000000"/>
        </w:rPr>
        <w:t>13. Социальная структура современного общества.</w:t>
      </w:r>
    </w:p>
    <w:p w14:paraId="762C3804" w14:textId="77777777" w:rsidR="004B79C7" w:rsidRDefault="004B79C7" w:rsidP="004B79C7">
      <w:pPr>
        <w:spacing w:before="0"/>
        <w:ind w:firstLine="709"/>
        <w:jc w:val="both"/>
        <w:rPr>
          <w:color w:val="000000"/>
        </w:rPr>
      </w:pPr>
      <w:r>
        <w:rPr>
          <w:color w:val="000000"/>
        </w:rPr>
        <w:t>14. Теория социальной стратификации и социальной мобильности.</w:t>
      </w:r>
    </w:p>
    <w:p w14:paraId="196DE871" w14:textId="77777777" w:rsidR="004B79C7" w:rsidRDefault="004B79C7" w:rsidP="004B79C7">
      <w:pPr>
        <w:spacing w:before="0"/>
        <w:ind w:firstLine="709"/>
        <w:jc w:val="both"/>
        <w:rPr>
          <w:color w:val="000000"/>
        </w:rPr>
      </w:pPr>
      <w:r>
        <w:rPr>
          <w:color w:val="000000"/>
        </w:rPr>
        <w:t>15. Средний класс: проблемы обретения социального статуса.</w:t>
      </w:r>
    </w:p>
    <w:p w14:paraId="287AFB9D" w14:textId="77777777" w:rsidR="004B79C7" w:rsidRDefault="004B79C7" w:rsidP="004B79C7">
      <w:pPr>
        <w:spacing w:before="0"/>
        <w:ind w:firstLine="709"/>
        <w:jc w:val="both"/>
        <w:rPr>
          <w:color w:val="000000"/>
        </w:rPr>
      </w:pPr>
      <w:r>
        <w:rPr>
          <w:color w:val="000000"/>
        </w:rPr>
        <w:t>16. Стратификационная структура современного западного общества.</w:t>
      </w:r>
    </w:p>
    <w:p w14:paraId="1113713B" w14:textId="77777777" w:rsidR="004B79C7" w:rsidRDefault="004B79C7" w:rsidP="004B79C7">
      <w:pPr>
        <w:spacing w:before="0"/>
        <w:ind w:firstLine="709"/>
        <w:jc w:val="both"/>
        <w:rPr>
          <w:color w:val="000000"/>
        </w:rPr>
      </w:pPr>
      <w:r>
        <w:rPr>
          <w:color w:val="000000"/>
        </w:rPr>
        <w:t>17. Новые социальные группы российского общества.</w:t>
      </w:r>
    </w:p>
    <w:p w14:paraId="31EBAAF1" w14:textId="77777777" w:rsidR="004B79C7" w:rsidRDefault="004B79C7" w:rsidP="004B79C7">
      <w:pPr>
        <w:spacing w:before="0"/>
        <w:ind w:firstLine="709"/>
        <w:jc w:val="both"/>
        <w:rPr>
          <w:color w:val="000000"/>
        </w:rPr>
      </w:pPr>
      <w:r>
        <w:rPr>
          <w:color w:val="000000"/>
        </w:rPr>
        <w:t>18. Социальная структура современного российского общества.</w:t>
      </w:r>
    </w:p>
    <w:p w14:paraId="3909B678" w14:textId="77777777" w:rsidR="004B79C7" w:rsidRDefault="004B79C7" w:rsidP="004B79C7">
      <w:pPr>
        <w:spacing w:before="0"/>
        <w:ind w:firstLine="709"/>
        <w:jc w:val="both"/>
        <w:rPr>
          <w:color w:val="000000"/>
        </w:rPr>
      </w:pPr>
      <w:r>
        <w:rPr>
          <w:color w:val="000000"/>
        </w:rPr>
        <w:t>19. Этнические процессы и межнациональные отношения на современном</w:t>
      </w:r>
    </w:p>
    <w:p w14:paraId="44A9E80B" w14:textId="77777777" w:rsidR="004B79C7" w:rsidRDefault="004B79C7" w:rsidP="004B79C7">
      <w:pPr>
        <w:spacing w:before="0"/>
        <w:ind w:firstLine="709"/>
        <w:jc w:val="both"/>
        <w:rPr>
          <w:color w:val="000000"/>
        </w:rPr>
      </w:pPr>
      <w:r>
        <w:rPr>
          <w:color w:val="000000"/>
        </w:rPr>
        <w:t>этапе.</w:t>
      </w:r>
    </w:p>
    <w:p w14:paraId="4537CEA7" w14:textId="77777777" w:rsidR="004B79C7" w:rsidRDefault="004B79C7" w:rsidP="004B79C7">
      <w:pPr>
        <w:spacing w:before="0"/>
        <w:ind w:firstLine="709"/>
        <w:jc w:val="both"/>
        <w:rPr>
          <w:color w:val="000000"/>
        </w:rPr>
      </w:pPr>
      <w:r>
        <w:rPr>
          <w:color w:val="000000"/>
        </w:rPr>
        <w:t>20. Национализм и сепаратизм в современном мире.</w:t>
      </w:r>
    </w:p>
    <w:p w14:paraId="08FFC2A6" w14:textId="77777777" w:rsidR="004B79C7" w:rsidRDefault="004B79C7" w:rsidP="004B79C7">
      <w:pPr>
        <w:spacing w:before="0"/>
        <w:ind w:firstLine="709"/>
        <w:jc w:val="both"/>
        <w:rPr>
          <w:color w:val="000000"/>
        </w:rPr>
      </w:pPr>
      <w:r>
        <w:rPr>
          <w:color w:val="000000"/>
        </w:rPr>
        <w:t>21. Межнациональные отношения в Российской Федерации.</w:t>
      </w:r>
    </w:p>
    <w:p w14:paraId="56DB15F2" w14:textId="77777777" w:rsidR="004B79C7" w:rsidRDefault="004B79C7" w:rsidP="004B79C7">
      <w:pPr>
        <w:spacing w:before="0"/>
        <w:ind w:firstLine="709"/>
        <w:jc w:val="both"/>
        <w:rPr>
          <w:color w:val="000000"/>
        </w:rPr>
      </w:pPr>
      <w:r>
        <w:rPr>
          <w:color w:val="000000"/>
        </w:rPr>
        <w:t>22. Социальные институты: место и роль в современном обществе.</w:t>
      </w:r>
    </w:p>
    <w:p w14:paraId="2DE5D53C" w14:textId="77777777" w:rsidR="004B79C7" w:rsidRDefault="004B79C7" w:rsidP="004B79C7">
      <w:pPr>
        <w:spacing w:before="0"/>
        <w:ind w:firstLine="709"/>
        <w:jc w:val="both"/>
        <w:rPr>
          <w:color w:val="000000"/>
        </w:rPr>
      </w:pPr>
      <w:r>
        <w:rPr>
          <w:color w:val="000000"/>
        </w:rPr>
        <w:t>23. Назначение и функции основных социальных институтов.</w:t>
      </w:r>
    </w:p>
    <w:p w14:paraId="65321CFC" w14:textId="77777777" w:rsidR="004B79C7" w:rsidRDefault="004B79C7" w:rsidP="004B79C7">
      <w:pPr>
        <w:spacing w:before="0"/>
        <w:ind w:firstLine="709"/>
        <w:jc w:val="both"/>
        <w:rPr>
          <w:color w:val="000000"/>
        </w:rPr>
      </w:pPr>
      <w:r>
        <w:rPr>
          <w:color w:val="000000"/>
        </w:rPr>
        <w:t>24. Система образования как объект изучения в социологии.</w:t>
      </w:r>
    </w:p>
    <w:p w14:paraId="4E8EE69B" w14:textId="77777777" w:rsidR="004B79C7" w:rsidRDefault="004B79C7" w:rsidP="004B79C7">
      <w:pPr>
        <w:spacing w:before="0"/>
        <w:ind w:firstLine="709"/>
        <w:jc w:val="both"/>
        <w:rPr>
          <w:color w:val="000000"/>
        </w:rPr>
      </w:pPr>
      <w:r>
        <w:rPr>
          <w:color w:val="000000"/>
        </w:rPr>
        <w:t>25. Семья как социальный институт и малая социальная группа.</w:t>
      </w:r>
    </w:p>
    <w:p w14:paraId="5B31BA33" w14:textId="77777777" w:rsidR="004B79C7" w:rsidRDefault="004B79C7" w:rsidP="004B79C7">
      <w:pPr>
        <w:spacing w:before="0"/>
        <w:ind w:firstLine="709"/>
        <w:jc w:val="both"/>
        <w:rPr>
          <w:color w:val="000000"/>
        </w:rPr>
      </w:pPr>
      <w:r>
        <w:rPr>
          <w:color w:val="000000"/>
        </w:rPr>
        <w:t>26. Эволюция семьи в процессе развития общества.</w:t>
      </w:r>
    </w:p>
    <w:p w14:paraId="1DC113F7" w14:textId="77777777" w:rsidR="004B79C7" w:rsidRDefault="004B79C7" w:rsidP="004B79C7">
      <w:pPr>
        <w:spacing w:before="0"/>
        <w:ind w:firstLine="709"/>
        <w:jc w:val="both"/>
        <w:rPr>
          <w:color w:val="000000"/>
        </w:rPr>
      </w:pPr>
      <w:r>
        <w:rPr>
          <w:color w:val="000000"/>
        </w:rPr>
        <w:t>27. Семья и брак в современном обществе.</w:t>
      </w:r>
    </w:p>
    <w:p w14:paraId="1327B19E" w14:textId="77777777" w:rsidR="004B79C7" w:rsidRDefault="004B79C7" w:rsidP="004B79C7">
      <w:pPr>
        <w:spacing w:before="0"/>
        <w:ind w:firstLine="709"/>
        <w:jc w:val="both"/>
        <w:rPr>
          <w:color w:val="000000"/>
        </w:rPr>
      </w:pPr>
      <w:r>
        <w:rPr>
          <w:color w:val="000000"/>
        </w:rPr>
        <w:t>28. Особенности формирования и проблемы молодой семьи.</w:t>
      </w:r>
    </w:p>
    <w:p w14:paraId="74D5A76D" w14:textId="77777777" w:rsidR="004B79C7" w:rsidRDefault="004B79C7" w:rsidP="004B79C7">
      <w:pPr>
        <w:spacing w:before="0"/>
        <w:ind w:firstLine="709"/>
        <w:jc w:val="both"/>
        <w:rPr>
          <w:color w:val="000000"/>
        </w:rPr>
      </w:pPr>
      <w:r>
        <w:rPr>
          <w:color w:val="000000"/>
        </w:rPr>
        <w:t>29. Личность как объект социологического исследования.</w:t>
      </w:r>
    </w:p>
    <w:p w14:paraId="4385072B" w14:textId="77777777" w:rsidR="004B79C7" w:rsidRDefault="004B79C7" w:rsidP="004B79C7">
      <w:pPr>
        <w:spacing w:before="0"/>
        <w:ind w:firstLine="709"/>
        <w:jc w:val="both"/>
        <w:rPr>
          <w:color w:val="000000"/>
        </w:rPr>
      </w:pPr>
      <w:r>
        <w:rPr>
          <w:color w:val="000000"/>
        </w:rPr>
        <w:t>30. Социологические теории личности.</w:t>
      </w:r>
    </w:p>
    <w:p w14:paraId="6170DF26" w14:textId="77777777" w:rsidR="004B79C7" w:rsidRDefault="004B79C7" w:rsidP="004B79C7">
      <w:pPr>
        <w:spacing w:before="0"/>
        <w:ind w:firstLine="709"/>
        <w:jc w:val="both"/>
        <w:rPr>
          <w:color w:val="000000"/>
        </w:rPr>
      </w:pPr>
      <w:r>
        <w:rPr>
          <w:color w:val="000000"/>
        </w:rPr>
        <w:t>31. Личность и общество.</w:t>
      </w:r>
    </w:p>
    <w:p w14:paraId="422DAF8A" w14:textId="77777777" w:rsidR="004B79C7" w:rsidRDefault="004B79C7" w:rsidP="004B79C7">
      <w:pPr>
        <w:spacing w:before="0"/>
        <w:ind w:firstLine="709"/>
        <w:jc w:val="both"/>
        <w:rPr>
          <w:color w:val="000000"/>
        </w:rPr>
      </w:pPr>
      <w:r>
        <w:rPr>
          <w:color w:val="000000"/>
        </w:rPr>
        <w:t>32. Девиантное поведение как социальное явление, его природа и виды.</w:t>
      </w:r>
    </w:p>
    <w:p w14:paraId="6DB408D6" w14:textId="77777777" w:rsidR="008C2BA4" w:rsidRDefault="008C2BA4" w:rsidP="00C45BF4">
      <w:pPr>
        <w:spacing w:before="0"/>
        <w:ind w:firstLine="539"/>
        <w:jc w:val="both"/>
      </w:pPr>
    </w:p>
    <w:p w14:paraId="2EC3F36D" w14:textId="77777777" w:rsidR="00C45BF4" w:rsidRPr="00CD7393" w:rsidRDefault="00C45BF4" w:rsidP="00C45BF4">
      <w:pPr>
        <w:spacing w:before="0"/>
        <w:ind w:firstLine="539"/>
        <w:jc w:val="both"/>
        <w:rPr>
          <w:b/>
          <w:bCs/>
        </w:rPr>
      </w:pPr>
      <w:r>
        <w:rPr>
          <w:b/>
          <w:bCs/>
        </w:rPr>
        <w:t>4.2. </w:t>
      </w:r>
      <w:r w:rsidRPr="00CD7393">
        <w:rPr>
          <w:b/>
          <w:bCs/>
        </w:rPr>
        <w:t>Перечень учебно-методического обеспечения для самостоятельной работы об</w:t>
      </w:r>
      <w:r w:rsidRPr="00CD7393">
        <w:rPr>
          <w:b/>
          <w:bCs/>
        </w:rPr>
        <w:t>у</w:t>
      </w:r>
      <w:r w:rsidRPr="00CD7393">
        <w:rPr>
          <w:b/>
          <w:bCs/>
        </w:rPr>
        <w:t>чающихся</w:t>
      </w:r>
      <w:r>
        <w:rPr>
          <w:b/>
          <w:bCs/>
        </w:rPr>
        <w:t>.</w:t>
      </w:r>
    </w:p>
    <w:p w14:paraId="2E5E75D7" w14:textId="77777777" w:rsidR="003841BF" w:rsidRPr="00A9523F" w:rsidRDefault="003841BF" w:rsidP="00A9523F">
      <w:pPr>
        <w:autoSpaceDE w:val="0"/>
        <w:autoSpaceDN w:val="0"/>
        <w:adjustRightInd w:val="0"/>
        <w:jc w:val="both"/>
        <w:rPr>
          <w:i/>
          <w:iCs/>
        </w:rPr>
      </w:pPr>
      <w:r w:rsidRPr="00A9523F">
        <w:t xml:space="preserve">1. </w:t>
      </w:r>
      <w:r w:rsidR="0046393D" w:rsidRPr="009843FD">
        <w:rPr>
          <w:lang w:bidi="ru-RU"/>
        </w:rPr>
        <w:t>Павленок, П.Д. Социология : учебное пособие / П.Д. Павленок, Л.И. Савинов, Г.Т. Журавлев. – 3-е изд. – Москва : Дашков и К°, 2018. – 734 с. : ил. – Режим доступа: по подписке. – URL: </w:t>
      </w:r>
      <w:hyperlink r:id="rId8" w:history="1">
        <w:r w:rsidR="0046393D" w:rsidRPr="009843FD">
          <w:rPr>
            <w:rStyle w:val="Hyperlink"/>
            <w:lang w:bidi="ru-RU"/>
          </w:rPr>
          <w:t>http://biblioclub.ru/index.php?page=book&amp;id=573154</w:t>
        </w:r>
      </w:hyperlink>
      <w:r w:rsidR="0046393D" w:rsidRPr="009843FD">
        <w:rPr>
          <w:lang w:bidi="ru-RU"/>
        </w:rPr>
        <w:t> (дата обращения: 30.04.2020). – Библиогр. в кн. – ISBN 978-5-394-01971-5. – Текст : электронный.</w:t>
      </w:r>
    </w:p>
    <w:p w14:paraId="78DB7964" w14:textId="77777777" w:rsidR="00E93B02" w:rsidRDefault="00E93B02" w:rsidP="00346172">
      <w:pPr>
        <w:autoSpaceDE w:val="0"/>
        <w:autoSpaceDN w:val="0"/>
        <w:adjustRightInd w:val="0"/>
        <w:jc w:val="both"/>
      </w:pPr>
      <w:r w:rsidRPr="00E93B02">
        <w:t xml:space="preserve">2. </w:t>
      </w:r>
      <w:r>
        <w:t>Ларионов, А.В. Социология</w:t>
      </w:r>
      <w:r w:rsidRPr="00E93B02">
        <w:t>: учебное пособ</w:t>
      </w:r>
      <w:r>
        <w:t>ие / А.В. Ларионов, Н.П. Котляр</w:t>
      </w:r>
      <w:r w:rsidRPr="00E93B02">
        <w:t>; Министерство транспорта Российской Федерации, Московская государственная академия водного</w:t>
      </w:r>
      <w:r>
        <w:t xml:space="preserve"> транспорта. - Москва: Альтаир: МГАВТ, 2015. - 154 с. : схем.</w:t>
      </w:r>
      <w:r w:rsidRPr="00E93B02">
        <w:t>; То же [Электронный ресурс]. - URL:</w:t>
      </w:r>
      <w:r w:rsidRPr="00E93B02">
        <w:rPr>
          <w:rStyle w:val="apple-converted-space"/>
        </w:rPr>
        <w:t> </w:t>
      </w:r>
      <w:hyperlink r:id="rId9" w:history="1">
        <w:r w:rsidRPr="00E93B02">
          <w:rPr>
            <w:rStyle w:val="Hyperlink"/>
            <w:color w:val="auto"/>
            <w:u w:val="none"/>
          </w:rPr>
          <w:t>http://biblioclub.ru/index.php?page=book&amp;id=430323</w:t>
        </w:r>
      </w:hyperlink>
      <w:r w:rsidRPr="00E93B02">
        <w:rPr>
          <w:rStyle w:val="apple-converted-space"/>
        </w:rPr>
        <w:t> </w:t>
      </w:r>
      <w:r w:rsidRPr="00E93B02">
        <w:t>(06.11.2018).</w:t>
      </w:r>
    </w:p>
    <w:p w14:paraId="16CCEBB0" w14:textId="77777777" w:rsidR="00C97C26" w:rsidRPr="00E93B02" w:rsidRDefault="00C97C26" w:rsidP="00346172">
      <w:pPr>
        <w:autoSpaceDE w:val="0"/>
        <w:autoSpaceDN w:val="0"/>
        <w:adjustRightInd w:val="0"/>
        <w:jc w:val="both"/>
      </w:pPr>
      <w:r>
        <w:lastRenderedPageBreak/>
        <w:t>3. Социология. Учебник [Электронный ресурс] / М.: Юнити-Дана, 2012. - 488 с. - Режим доступа: http://www.biblioclub.ru/index.php?page=book&amp;id=117760 (дата обращения 20.10.2013)</w:t>
      </w:r>
    </w:p>
    <w:p w14:paraId="4E7A8A3D" w14:textId="77777777" w:rsidR="00C45BF4" w:rsidRPr="00C918FD" w:rsidRDefault="00C45BF4" w:rsidP="00E93B02">
      <w:pPr>
        <w:spacing w:before="0"/>
        <w:jc w:val="both"/>
        <w:rPr>
          <w:b/>
          <w:bCs/>
        </w:rPr>
      </w:pPr>
    </w:p>
    <w:p w14:paraId="4E16350E" w14:textId="77777777" w:rsidR="00C45BF4" w:rsidRDefault="00C45BF4" w:rsidP="00C45BF4">
      <w:pPr>
        <w:spacing w:before="0"/>
        <w:ind w:firstLine="540"/>
        <w:jc w:val="both"/>
        <w:rPr>
          <w:b/>
          <w:bCs/>
        </w:rPr>
      </w:pPr>
      <w:r w:rsidRPr="00716259">
        <w:rPr>
          <w:b/>
          <w:bCs/>
        </w:rPr>
        <w:t>5.</w:t>
      </w:r>
      <w:r>
        <w:rPr>
          <w:b/>
          <w:bCs/>
        </w:rPr>
        <w:t> </w:t>
      </w:r>
      <w:r w:rsidRPr="00716259">
        <w:rPr>
          <w:b/>
          <w:bCs/>
        </w:rPr>
        <w:t>Учебно</w:t>
      </w:r>
      <w:r w:rsidRPr="00DB3537">
        <w:rPr>
          <w:b/>
          <w:bCs/>
        </w:rPr>
        <w:t>-методическое обеспечение дисциплины</w:t>
      </w:r>
      <w:r>
        <w:rPr>
          <w:b/>
          <w:bCs/>
        </w:rPr>
        <w:t xml:space="preserve"> (модуля)</w:t>
      </w:r>
      <w:r w:rsidRPr="00DB3537">
        <w:rPr>
          <w:b/>
          <w:bCs/>
        </w:rPr>
        <w:t>.</w:t>
      </w:r>
    </w:p>
    <w:p w14:paraId="44FE2D55" w14:textId="77777777" w:rsidR="00C45BF4" w:rsidRDefault="00C45BF4" w:rsidP="00C45BF4">
      <w:pPr>
        <w:pStyle w:val="Heading3"/>
        <w:spacing w:before="0" w:after="0"/>
        <w:rPr>
          <w:b w:val="0"/>
          <w:bCs w:val="0"/>
        </w:rPr>
      </w:pPr>
    </w:p>
    <w:p w14:paraId="661DE826" w14:textId="77777777" w:rsidR="00C45BF4" w:rsidRPr="009269E3" w:rsidRDefault="00C45BF4" w:rsidP="00C45BF4">
      <w:pPr>
        <w:pStyle w:val="Heading3"/>
        <w:spacing w:before="0" w:after="0"/>
        <w:ind w:firstLine="180"/>
        <w:jc w:val="left"/>
        <w:rPr>
          <w:b w:val="0"/>
          <w:bCs w:val="0"/>
        </w:rPr>
      </w:pPr>
      <w:r w:rsidRPr="009269E3">
        <w:rPr>
          <w:b w:val="0"/>
          <w:bCs w:val="0"/>
        </w:rPr>
        <w:t xml:space="preserve">Таблица </w:t>
      </w:r>
      <w:r>
        <w:rPr>
          <w:b w:val="0"/>
          <w:bCs w:val="0"/>
        </w:rPr>
        <w:t>4</w:t>
      </w:r>
      <w:r w:rsidRPr="009269E3">
        <w:rPr>
          <w:b w:val="0"/>
          <w:bCs w:val="0"/>
        </w:rPr>
        <w:t>. Основная литература</w:t>
      </w:r>
    </w:p>
    <w:tbl>
      <w:tblPr>
        <w:tblW w:w="9748" w:type="dxa"/>
        <w:tblInd w:w="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48"/>
        <w:gridCol w:w="9000"/>
      </w:tblGrid>
      <w:tr w:rsidR="00C45BF4" w:rsidRPr="00B12D66" w14:paraId="7FC313A5" w14:textId="77777777">
        <w:trPr>
          <w:trHeight w:val="775"/>
        </w:trPr>
        <w:tc>
          <w:tcPr>
            <w:tcW w:w="748" w:type="dxa"/>
          </w:tcPr>
          <w:p w14:paraId="245FE494" w14:textId="77777777" w:rsidR="00C45BF4" w:rsidRDefault="00C45BF4" w:rsidP="005E0E0A">
            <w:pPr>
              <w:autoSpaceDE w:val="0"/>
              <w:autoSpaceDN w:val="0"/>
              <w:adjustRightInd w:val="0"/>
              <w:jc w:val="center"/>
            </w:pPr>
            <w:r>
              <w:t>№</w:t>
            </w:r>
          </w:p>
          <w:p w14:paraId="0DD0D564" w14:textId="77777777" w:rsidR="00C45BF4" w:rsidRPr="00DC209E" w:rsidRDefault="00C45BF4" w:rsidP="005E0E0A">
            <w:pPr>
              <w:autoSpaceDE w:val="0"/>
              <w:autoSpaceDN w:val="0"/>
              <w:adjustRightInd w:val="0"/>
              <w:jc w:val="center"/>
            </w:pPr>
            <w:r>
              <w:t>п/п</w:t>
            </w:r>
          </w:p>
        </w:tc>
        <w:tc>
          <w:tcPr>
            <w:tcW w:w="9000" w:type="dxa"/>
          </w:tcPr>
          <w:p w14:paraId="1F9705B7" w14:textId="77777777" w:rsidR="00C45BF4" w:rsidRPr="00DC209E" w:rsidRDefault="00C45BF4" w:rsidP="005E0E0A">
            <w:pPr>
              <w:autoSpaceDE w:val="0"/>
              <w:autoSpaceDN w:val="0"/>
              <w:adjustRightInd w:val="0"/>
              <w:jc w:val="center"/>
            </w:pPr>
            <w:r>
              <w:t>Наименование, библиографическое описание</w:t>
            </w:r>
          </w:p>
        </w:tc>
      </w:tr>
      <w:tr w:rsidR="00C45BF4" w:rsidRPr="00B12D66" w14:paraId="2E324637" w14:textId="77777777">
        <w:tc>
          <w:tcPr>
            <w:tcW w:w="748" w:type="dxa"/>
          </w:tcPr>
          <w:p w14:paraId="79D59CCB" w14:textId="77777777" w:rsidR="00C45BF4" w:rsidRPr="009A1EFD" w:rsidRDefault="00B32D43" w:rsidP="005E0E0A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000" w:type="dxa"/>
          </w:tcPr>
          <w:p w14:paraId="12ED21B1" w14:textId="77777777" w:rsidR="00C45BF4" w:rsidRPr="0046393D" w:rsidRDefault="0046393D" w:rsidP="0046393D">
            <w:pPr>
              <w:tabs>
                <w:tab w:val="left" w:pos="-426"/>
                <w:tab w:val="left" w:pos="0"/>
              </w:tabs>
              <w:jc w:val="both"/>
              <w:rPr>
                <w:lang w:bidi="ru-RU"/>
              </w:rPr>
            </w:pPr>
            <w:r w:rsidRPr="009843FD">
              <w:rPr>
                <w:lang w:bidi="ru-RU"/>
              </w:rPr>
              <w:t>Павленок, П.Д. Социология : учебное пособие / П.Д. Павленок, Л.И. Савинов, Г.Т. Журавлев. – 3-е изд. – Москва : Дашков и К°, 2018. – 734 с. : ил. – Режим доступа: по подписке. – URL: </w:t>
            </w:r>
            <w:hyperlink r:id="rId10" w:history="1">
              <w:r w:rsidRPr="009843FD">
                <w:rPr>
                  <w:rStyle w:val="Hyperlink"/>
                  <w:lang w:bidi="ru-RU"/>
                </w:rPr>
                <w:t>http://biblioclub.ru/index.php?page=book&amp;id=573154</w:t>
              </w:r>
            </w:hyperlink>
            <w:r w:rsidRPr="009843FD">
              <w:rPr>
                <w:lang w:bidi="ru-RU"/>
              </w:rPr>
              <w:t> (дата обращения: 30.04.2020). – Библиогр. в кн. – ISBN 978-5-394-01971-5. – Текст : электронный.</w:t>
            </w:r>
          </w:p>
        </w:tc>
      </w:tr>
      <w:tr w:rsidR="00C45BF4" w:rsidRPr="00B12D66" w14:paraId="19614F42" w14:textId="77777777">
        <w:tc>
          <w:tcPr>
            <w:tcW w:w="748" w:type="dxa"/>
          </w:tcPr>
          <w:p w14:paraId="59BC6753" w14:textId="77777777" w:rsidR="00C45BF4" w:rsidRPr="009A1EFD" w:rsidRDefault="00B32D43" w:rsidP="005E0E0A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000" w:type="dxa"/>
          </w:tcPr>
          <w:p w14:paraId="2BD4AF99" w14:textId="77777777" w:rsidR="00B32D43" w:rsidRPr="00C97C26" w:rsidRDefault="0046393D" w:rsidP="00346172">
            <w:pPr>
              <w:autoSpaceDE w:val="0"/>
              <w:autoSpaceDN w:val="0"/>
              <w:adjustRightInd w:val="0"/>
              <w:jc w:val="both"/>
            </w:pPr>
            <w:r w:rsidRPr="009843FD">
              <w:rPr>
                <w:lang w:bidi="ru-RU"/>
              </w:rPr>
              <w:t>Фатхуллина, Л.З. Социология : учебное пособие / Л.З. Фатхуллина. – Казань : Казанский научно-исследовательский технологический университет (КНИТУ), 2018. – 192 с. – Режим доступа: по подписке. – URL: </w:t>
            </w:r>
            <w:hyperlink r:id="rId11" w:history="1">
              <w:r w:rsidRPr="009843FD">
                <w:rPr>
                  <w:rStyle w:val="Hyperlink"/>
                  <w:lang w:bidi="ru-RU"/>
                </w:rPr>
                <w:t>http://biblioclub.ru/index.php?page=book&amp;id=500695</w:t>
              </w:r>
            </w:hyperlink>
            <w:r w:rsidRPr="009843FD">
              <w:rPr>
                <w:lang w:bidi="ru-RU"/>
              </w:rPr>
              <w:t> (дата обращения: 29.04.2020). – Библиогр. в кн. – ISBN 978-5-7882-2348-3. – Текст : электронный.</w:t>
            </w:r>
          </w:p>
        </w:tc>
      </w:tr>
    </w:tbl>
    <w:p w14:paraId="452A662D" w14:textId="77777777" w:rsidR="00C45BF4" w:rsidRDefault="00C45BF4" w:rsidP="00C45BF4">
      <w:pPr>
        <w:spacing w:before="0"/>
        <w:ind w:firstLine="540"/>
        <w:jc w:val="both"/>
      </w:pPr>
    </w:p>
    <w:p w14:paraId="069EA5F7" w14:textId="77777777" w:rsidR="00C45BF4" w:rsidRDefault="00C45BF4" w:rsidP="00C45BF4">
      <w:pPr>
        <w:pStyle w:val="Heading3"/>
        <w:spacing w:before="0" w:after="0"/>
        <w:ind w:firstLine="180"/>
        <w:jc w:val="left"/>
        <w:rPr>
          <w:b w:val="0"/>
          <w:bCs w:val="0"/>
        </w:rPr>
      </w:pPr>
      <w:r w:rsidRPr="00317360">
        <w:rPr>
          <w:b w:val="0"/>
          <w:bCs w:val="0"/>
        </w:rPr>
        <w:t xml:space="preserve">Таблица </w:t>
      </w:r>
      <w:r>
        <w:rPr>
          <w:b w:val="0"/>
          <w:bCs w:val="0"/>
        </w:rPr>
        <w:t>5</w:t>
      </w:r>
      <w:r w:rsidRPr="00317360">
        <w:rPr>
          <w:b w:val="0"/>
          <w:bCs w:val="0"/>
        </w:rPr>
        <w:t>. Дополнительная  литература</w:t>
      </w:r>
    </w:p>
    <w:tbl>
      <w:tblPr>
        <w:tblW w:w="9748" w:type="dxa"/>
        <w:tblInd w:w="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48"/>
        <w:gridCol w:w="9000"/>
      </w:tblGrid>
      <w:tr w:rsidR="00C97C26" w:rsidRPr="00B12D66" w14:paraId="26D4C5C8" w14:textId="77777777">
        <w:trPr>
          <w:trHeight w:val="775"/>
        </w:trPr>
        <w:tc>
          <w:tcPr>
            <w:tcW w:w="748" w:type="dxa"/>
          </w:tcPr>
          <w:p w14:paraId="0F51B180" w14:textId="77777777" w:rsidR="00C97C26" w:rsidRDefault="00C97C26" w:rsidP="0028393C">
            <w:pPr>
              <w:autoSpaceDE w:val="0"/>
              <w:autoSpaceDN w:val="0"/>
              <w:adjustRightInd w:val="0"/>
              <w:jc w:val="center"/>
            </w:pPr>
            <w:r>
              <w:t>№</w:t>
            </w:r>
          </w:p>
          <w:p w14:paraId="4C133AE4" w14:textId="77777777" w:rsidR="00C97C26" w:rsidRPr="00DC209E" w:rsidRDefault="00C97C26" w:rsidP="0028393C">
            <w:pPr>
              <w:autoSpaceDE w:val="0"/>
              <w:autoSpaceDN w:val="0"/>
              <w:adjustRightInd w:val="0"/>
              <w:jc w:val="center"/>
            </w:pPr>
            <w:r>
              <w:t>п/п</w:t>
            </w:r>
          </w:p>
        </w:tc>
        <w:tc>
          <w:tcPr>
            <w:tcW w:w="9000" w:type="dxa"/>
          </w:tcPr>
          <w:p w14:paraId="18C709EF" w14:textId="77777777" w:rsidR="00C97C26" w:rsidRPr="00DC209E" w:rsidRDefault="00C97C26" w:rsidP="0028393C">
            <w:pPr>
              <w:autoSpaceDE w:val="0"/>
              <w:autoSpaceDN w:val="0"/>
              <w:adjustRightInd w:val="0"/>
              <w:jc w:val="center"/>
            </w:pPr>
            <w:r>
              <w:t>Наименование, библиографическое описание</w:t>
            </w:r>
          </w:p>
        </w:tc>
      </w:tr>
      <w:tr w:rsidR="00C97C26" w:rsidRPr="00B12D66" w14:paraId="410D9893" w14:textId="77777777">
        <w:tc>
          <w:tcPr>
            <w:tcW w:w="748" w:type="dxa"/>
          </w:tcPr>
          <w:p w14:paraId="4BB446B9" w14:textId="77777777" w:rsidR="00C97C26" w:rsidRPr="009A1EFD" w:rsidRDefault="00C97C26" w:rsidP="0028393C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000" w:type="dxa"/>
          </w:tcPr>
          <w:p w14:paraId="5E0A0278" w14:textId="77777777" w:rsidR="00C97C26" w:rsidRPr="00E93B02" w:rsidRDefault="00C97C26" w:rsidP="0028393C">
            <w:pPr>
              <w:autoSpaceDE w:val="0"/>
              <w:autoSpaceDN w:val="0"/>
              <w:adjustRightInd w:val="0"/>
              <w:jc w:val="both"/>
              <w:rPr>
                <w:i/>
                <w:iCs/>
              </w:rPr>
            </w:pPr>
            <w:r>
              <w:t>Социология: краткий курс /. - Москва</w:t>
            </w:r>
            <w:r w:rsidRPr="009C585F">
              <w:t>: Издательство «Рипол-Классик», 2014. - 129 с. - (Скорая помощь студенту. Краткий курс). - Библиогр.</w:t>
            </w:r>
            <w:r>
              <w:t xml:space="preserve"> в кн. - ISBN 978-5-409-00601-3</w:t>
            </w:r>
            <w:r w:rsidRPr="009C585F">
              <w:t>; То же [Электронный ресурс]. - URL:</w:t>
            </w:r>
            <w:r w:rsidRPr="009C585F">
              <w:rPr>
                <w:rStyle w:val="apple-converted-space"/>
              </w:rPr>
              <w:t> </w:t>
            </w:r>
            <w:hyperlink r:id="rId12" w:history="1">
              <w:r w:rsidRPr="009C585F">
                <w:rPr>
                  <w:rStyle w:val="Hyperlink"/>
                  <w:color w:val="auto"/>
                  <w:u w:val="none"/>
                </w:rPr>
                <w:t>http://biblioclub.ru/index.php?page=book&amp;id=480904</w:t>
              </w:r>
            </w:hyperlink>
            <w:r w:rsidRPr="009C585F">
              <w:rPr>
                <w:rStyle w:val="apple-converted-space"/>
              </w:rPr>
              <w:t> </w:t>
            </w:r>
            <w:r w:rsidRPr="009C585F">
              <w:t>(06.11.2018).</w:t>
            </w:r>
          </w:p>
        </w:tc>
      </w:tr>
      <w:tr w:rsidR="00C97C26" w:rsidRPr="00B12D66" w14:paraId="325AF982" w14:textId="77777777">
        <w:tc>
          <w:tcPr>
            <w:tcW w:w="748" w:type="dxa"/>
          </w:tcPr>
          <w:p w14:paraId="41A31738" w14:textId="77777777" w:rsidR="00C97C26" w:rsidRPr="009A1EFD" w:rsidRDefault="00C97C26" w:rsidP="0028393C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000" w:type="dxa"/>
          </w:tcPr>
          <w:p w14:paraId="28BE94B0" w14:textId="77777777" w:rsidR="00C97C26" w:rsidRPr="0052603E" w:rsidRDefault="00C97C26" w:rsidP="0028393C">
            <w:pPr>
              <w:autoSpaceDE w:val="0"/>
              <w:autoSpaceDN w:val="0"/>
              <w:adjustRightInd w:val="0"/>
              <w:jc w:val="both"/>
              <w:rPr>
                <w:i/>
                <w:iCs/>
              </w:rPr>
            </w:pPr>
            <w:r w:rsidRPr="00346172">
              <w:t>Сорокин, С. А. Теоретические основы социологического изучения социально-</w:t>
            </w:r>
            <w:r>
              <w:t xml:space="preserve"> демографической структуры общества [Электронный ресурс]: производственно- практическое издание / Сорокин С. А. - Москва: Когито-Центр, 2013. - 24 с. – Режим доступа: ЭБС Ай Пи Эр Букс.</w:t>
            </w:r>
          </w:p>
        </w:tc>
      </w:tr>
      <w:tr w:rsidR="0046393D" w:rsidRPr="00B12D66" w14:paraId="2B3ECCEE" w14:textId="77777777">
        <w:tc>
          <w:tcPr>
            <w:tcW w:w="748" w:type="dxa"/>
          </w:tcPr>
          <w:p w14:paraId="6722B456" w14:textId="77777777" w:rsidR="0046393D" w:rsidRDefault="0046393D" w:rsidP="0028393C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9000" w:type="dxa"/>
          </w:tcPr>
          <w:p w14:paraId="396D255A" w14:textId="77777777" w:rsidR="0046393D" w:rsidRPr="00346172" w:rsidRDefault="0046393D" w:rsidP="0028393C">
            <w:pPr>
              <w:autoSpaceDE w:val="0"/>
              <w:autoSpaceDN w:val="0"/>
              <w:adjustRightInd w:val="0"/>
              <w:jc w:val="both"/>
            </w:pPr>
            <w:r>
              <w:t>Ларионов, А.В. Социология</w:t>
            </w:r>
            <w:r w:rsidRPr="00E93B02">
              <w:t>: учебное пособ</w:t>
            </w:r>
            <w:r>
              <w:t>ие / А.В. Ларионов, Н.П. Котляр</w:t>
            </w:r>
            <w:r w:rsidRPr="00E93B02">
              <w:t>; Министерство транспорта Российской Федерации, Московская государственная академия водного</w:t>
            </w:r>
            <w:r>
              <w:t xml:space="preserve"> транспорта. - Москва: Альтаир: МГАВТ, 2015. - 154 с. : схем.</w:t>
            </w:r>
            <w:r w:rsidRPr="00E93B02">
              <w:t>; То же [Электронный ресурс]. - URL:</w:t>
            </w:r>
            <w:r w:rsidRPr="00E93B02">
              <w:rPr>
                <w:rStyle w:val="apple-converted-space"/>
              </w:rPr>
              <w:t> </w:t>
            </w:r>
            <w:hyperlink r:id="rId13" w:history="1">
              <w:r w:rsidRPr="00E93B02">
                <w:rPr>
                  <w:rStyle w:val="Hyperlink"/>
                  <w:color w:val="auto"/>
                  <w:u w:val="none"/>
                </w:rPr>
                <w:t>http://biblioclub.ru/index.php?page=book&amp;id=430323</w:t>
              </w:r>
            </w:hyperlink>
            <w:r w:rsidRPr="00E93B02">
              <w:rPr>
                <w:rStyle w:val="apple-converted-space"/>
              </w:rPr>
              <w:t> </w:t>
            </w:r>
            <w:r w:rsidRPr="00E93B02">
              <w:t>(06.11.2018).</w:t>
            </w:r>
          </w:p>
        </w:tc>
      </w:tr>
    </w:tbl>
    <w:p w14:paraId="23489B22" w14:textId="77777777" w:rsidR="00C97C26" w:rsidRDefault="00C97C26" w:rsidP="00C97C26"/>
    <w:p w14:paraId="33742492" w14:textId="77777777" w:rsidR="00EE3382" w:rsidRDefault="00EE3382" w:rsidP="00C45BF4">
      <w:pPr>
        <w:spacing w:before="0"/>
        <w:ind w:firstLine="540"/>
        <w:jc w:val="both"/>
      </w:pPr>
    </w:p>
    <w:p w14:paraId="09ABB7E1" w14:textId="77777777" w:rsidR="00C45BF4" w:rsidRPr="00317360" w:rsidRDefault="00C45BF4" w:rsidP="00C45BF4">
      <w:pPr>
        <w:pStyle w:val="Heading3"/>
        <w:spacing w:before="0" w:after="0"/>
        <w:ind w:firstLine="180"/>
        <w:jc w:val="left"/>
        <w:rPr>
          <w:b w:val="0"/>
          <w:bCs w:val="0"/>
        </w:rPr>
      </w:pPr>
      <w:r>
        <w:rPr>
          <w:b w:val="0"/>
          <w:bCs w:val="0"/>
        </w:rPr>
        <w:t>Таблица 6</w:t>
      </w:r>
      <w:r w:rsidRPr="00317360">
        <w:rPr>
          <w:b w:val="0"/>
          <w:bCs w:val="0"/>
        </w:rPr>
        <w:t xml:space="preserve">. </w:t>
      </w:r>
      <w:r>
        <w:rPr>
          <w:b w:val="0"/>
          <w:bCs w:val="0"/>
        </w:rPr>
        <w:t>Ресурсы и</w:t>
      </w:r>
      <w:r w:rsidRPr="00317360">
        <w:rPr>
          <w:b w:val="0"/>
          <w:bCs w:val="0"/>
        </w:rPr>
        <w:t>нформационн</w:t>
      </w:r>
      <w:r>
        <w:rPr>
          <w:b w:val="0"/>
          <w:bCs w:val="0"/>
        </w:rPr>
        <w:t>о-телекоммуникационной сети «Интернет»</w:t>
      </w:r>
    </w:p>
    <w:tbl>
      <w:tblPr>
        <w:tblW w:w="9629" w:type="dxa"/>
        <w:tblInd w:w="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48"/>
        <w:gridCol w:w="8881"/>
      </w:tblGrid>
      <w:tr w:rsidR="00C45BF4" w:rsidRPr="00B12D66" w14:paraId="1792751C" w14:textId="77777777">
        <w:trPr>
          <w:trHeight w:val="707"/>
        </w:trPr>
        <w:tc>
          <w:tcPr>
            <w:tcW w:w="748" w:type="dxa"/>
          </w:tcPr>
          <w:p w14:paraId="1BB9E71E" w14:textId="77777777" w:rsidR="00C45BF4" w:rsidRDefault="00C45BF4" w:rsidP="005E0E0A">
            <w:pPr>
              <w:autoSpaceDE w:val="0"/>
              <w:autoSpaceDN w:val="0"/>
              <w:adjustRightInd w:val="0"/>
              <w:jc w:val="center"/>
            </w:pPr>
            <w:r>
              <w:t>№</w:t>
            </w:r>
          </w:p>
          <w:p w14:paraId="45E41C1A" w14:textId="77777777" w:rsidR="00C45BF4" w:rsidRPr="00DC209E" w:rsidRDefault="00C45BF4" w:rsidP="005E0E0A">
            <w:pPr>
              <w:autoSpaceDE w:val="0"/>
              <w:autoSpaceDN w:val="0"/>
              <w:adjustRightInd w:val="0"/>
              <w:jc w:val="center"/>
            </w:pPr>
            <w:r>
              <w:t>п/п</w:t>
            </w:r>
          </w:p>
        </w:tc>
        <w:tc>
          <w:tcPr>
            <w:tcW w:w="8881" w:type="dxa"/>
          </w:tcPr>
          <w:p w14:paraId="5B16DFBE" w14:textId="77777777" w:rsidR="00C45BF4" w:rsidRPr="00DC209E" w:rsidRDefault="00C45BF4" w:rsidP="005E0E0A">
            <w:pPr>
              <w:autoSpaceDE w:val="0"/>
              <w:autoSpaceDN w:val="0"/>
              <w:adjustRightInd w:val="0"/>
              <w:jc w:val="center"/>
            </w:pPr>
            <w:r>
              <w:t>Название (адрес) ресурса</w:t>
            </w:r>
          </w:p>
        </w:tc>
      </w:tr>
      <w:tr w:rsidR="00C45BF4" w:rsidRPr="00B12D66" w14:paraId="1F933579" w14:textId="77777777">
        <w:tc>
          <w:tcPr>
            <w:tcW w:w="748" w:type="dxa"/>
          </w:tcPr>
          <w:p w14:paraId="68A37B07" w14:textId="77777777" w:rsidR="00C45BF4" w:rsidRPr="009A1EFD" w:rsidRDefault="00B32D43" w:rsidP="005E0E0A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881" w:type="dxa"/>
          </w:tcPr>
          <w:p w14:paraId="62B39CCC" w14:textId="77777777" w:rsidR="00C45BF4" w:rsidRPr="00DC209E" w:rsidRDefault="00320A1B" w:rsidP="00B32D43">
            <w:pPr>
              <w:spacing w:before="0"/>
              <w:ind w:left="-15" w:firstLine="425"/>
              <w:jc w:val="both"/>
            </w:pPr>
            <w:r w:rsidRPr="00152CAC">
              <w:t xml:space="preserve">Демоскоп </w:t>
            </w:r>
            <w:r w:rsidRPr="00320A1B">
              <w:rPr>
                <w:lang w:val="en-US"/>
              </w:rPr>
              <w:t>Weekly</w:t>
            </w:r>
            <w:r w:rsidRPr="00152CAC">
              <w:t xml:space="preserve">. Электронный журнал ГУ-ВШЭ, посвященный проблемам социологии и демографии [Электронный ресурс]. – Режим доступа: </w:t>
            </w:r>
            <w:hyperlink r:id="rId14" w:history="1">
              <w:r w:rsidRPr="00152CAC">
                <w:rPr>
                  <w:rStyle w:val="Hyperlink"/>
                </w:rPr>
                <w:t>http://demoscope.ru/weekly/</w:t>
              </w:r>
            </w:hyperlink>
            <w:r w:rsidRPr="00320A1B">
              <w:rPr>
                <w:bCs/>
              </w:rPr>
              <w:t xml:space="preserve"> – Загл. с экрана</w:t>
            </w:r>
          </w:p>
        </w:tc>
      </w:tr>
      <w:tr w:rsidR="00C45BF4" w:rsidRPr="00B12D66" w14:paraId="137EFB50" w14:textId="77777777">
        <w:tc>
          <w:tcPr>
            <w:tcW w:w="748" w:type="dxa"/>
          </w:tcPr>
          <w:p w14:paraId="6D7723FE" w14:textId="77777777" w:rsidR="00C45BF4" w:rsidRPr="009A1EFD" w:rsidRDefault="00B32D43" w:rsidP="009C690F">
            <w:pPr>
              <w:autoSpaceDE w:val="0"/>
              <w:autoSpaceDN w:val="0"/>
              <w:adjustRightInd w:val="0"/>
              <w:jc w:val="both"/>
            </w:pPr>
            <w:r>
              <w:t>2</w:t>
            </w:r>
          </w:p>
        </w:tc>
        <w:tc>
          <w:tcPr>
            <w:tcW w:w="8881" w:type="dxa"/>
          </w:tcPr>
          <w:p w14:paraId="0EACBA97" w14:textId="77777777" w:rsidR="00C45BF4" w:rsidRPr="00DC209E" w:rsidRDefault="00320A1B" w:rsidP="009C690F">
            <w:pPr>
              <w:autoSpaceDE w:val="0"/>
              <w:autoSpaceDN w:val="0"/>
              <w:adjustRightInd w:val="0"/>
              <w:ind w:firstLine="552"/>
              <w:jc w:val="both"/>
            </w:pPr>
            <w:r>
              <w:t xml:space="preserve"> </w:t>
            </w:r>
            <w:r w:rsidRPr="00152CAC">
              <w:t xml:space="preserve">Институт социологии РАН. Содержит статьи, монографии, отчеты об исследованиях, выполненных в головном институте социологии РАН, сведения о конференциях и других мероприятиях. С данного сайта можно свободно перейти на страницы основных социологических журналов [Электронный ресурс]. Режим доступа: </w:t>
            </w:r>
            <w:hyperlink r:id="rId15" w:history="1">
              <w:r w:rsidRPr="00152CAC">
                <w:rPr>
                  <w:rStyle w:val="Hyperlink"/>
                </w:rPr>
                <w:t>http://www.isras.ru/</w:t>
              </w:r>
            </w:hyperlink>
            <w:r w:rsidRPr="00152CAC">
              <w:t>. - Загл. с экрана.</w:t>
            </w:r>
          </w:p>
        </w:tc>
      </w:tr>
      <w:tr w:rsidR="00320A1B" w:rsidRPr="00B12D66" w14:paraId="4B20DC09" w14:textId="77777777">
        <w:tc>
          <w:tcPr>
            <w:tcW w:w="748" w:type="dxa"/>
          </w:tcPr>
          <w:p w14:paraId="097BF858" w14:textId="77777777" w:rsidR="00320A1B" w:rsidRPr="009A1EFD" w:rsidRDefault="00B32D43" w:rsidP="005E0E0A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8881" w:type="dxa"/>
          </w:tcPr>
          <w:p w14:paraId="73F2F7FF" w14:textId="77777777" w:rsidR="00320A1B" w:rsidRPr="00152CAC" w:rsidRDefault="00320A1B" w:rsidP="009C690F">
            <w:pPr>
              <w:spacing w:before="0"/>
              <w:ind w:left="126" w:firstLine="709"/>
              <w:jc w:val="both"/>
            </w:pPr>
            <w:r w:rsidRPr="00152CAC">
              <w:t xml:space="preserve">Лаборатория экономико-социологических исследований (ЛЭСИ) ГУ-ВШЭ </w:t>
            </w:r>
            <w:r w:rsidRPr="00152CAC">
              <w:lastRenderedPageBreak/>
              <w:t>– структурное подразделение факультета социологии Государственного университета Высшей школы экономики. Содержит тексты публикаций, изданных на базе ГУ-ВШЭ, а также сведения о конференциях и других мероприятиях.</w:t>
            </w:r>
            <w:r w:rsidRPr="00152CAC">
              <w:rPr>
                <w:bCs/>
              </w:rPr>
              <w:t xml:space="preserve"> </w:t>
            </w:r>
            <w:r w:rsidRPr="00152CAC">
              <w:t xml:space="preserve">[Электронный ресурс]. – Режим доступа: </w:t>
            </w:r>
            <w:hyperlink r:id="rId16" w:history="1">
              <w:r w:rsidRPr="00152CAC">
                <w:rPr>
                  <w:rStyle w:val="Hyperlink"/>
                </w:rPr>
                <w:t>http://soc.hse.ru/ecsoclab/</w:t>
              </w:r>
            </w:hyperlink>
            <w:r w:rsidRPr="00152CAC">
              <w:rPr>
                <w:bCs/>
              </w:rPr>
              <w:t xml:space="preserve"> – Загл. с экрана.</w:t>
            </w:r>
          </w:p>
        </w:tc>
      </w:tr>
      <w:tr w:rsidR="0050342A" w:rsidRPr="00B12D66" w14:paraId="3337C1CC" w14:textId="77777777">
        <w:tc>
          <w:tcPr>
            <w:tcW w:w="748" w:type="dxa"/>
          </w:tcPr>
          <w:p w14:paraId="46A61C69" w14:textId="77777777" w:rsidR="0050342A" w:rsidRPr="009A1EFD" w:rsidRDefault="00B32D43" w:rsidP="005E0E0A">
            <w:pPr>
              <w:autoSpaceDE w:val="0"/>
              <w:autoSpaceDN w:val="0"/>
              <w:adjustRightInd w:val="0"/>
              <w:jc w:val="center"/>
            </w:pPr>
            <w:r>
              <w:lastRenderedPageBreak/>
              <w:t>4</w:t>
            </w:r>
          </w:p>
        </w:tc>
        <w:tc>
          <w:tcPr>
            <w:tcW w:w="8881" w:type="dxa"/>
          </w:tcPr>
          <w:p w14:paraId="6D9CCB7F" w14:textId="77777777" w:rsidR="0050342A" w:rsidRDefault="00EE3382" w:rsidP="0050342A">
            <w:pPr>
              <w:spacing w:before="0"/>
              <w:ind w:left="126" w:firstLine="709"/>
              <w:jc w:val="both"/>
            </w:pPr>
            <w:r>
              <w:t>Сайт электронной версии бюллетеня Население и общество</w:t>
            </w:r>
            <w:r w:rsidRPr="00152CAC">
              <w:t xml:space="preserve"> </w:t>
            </w:r>
            <w:r w:rsidR="0050342A" w:rsidRPr="00152CAC">
              <w:t>[Электронный ресурс]. – Режим доступа:</w:t>
            </w:r>
            <w:r w:rsidR="0050342A">
              <w:t xml:space="preserve"> </w:t>
            </w:r>
            <w:r w:rsidR="0050342A" w:rsidRPr="0050342A">
              <w:t>http://</w:t>
            </w:r>
            <w:r>
              <w:t xml:space="preserve"> demoscope.ru/amr.ru </w:t>
            </w:r>
            <w:r w:rsidR="0050342A" w:rsidRPr="0050342A">
              <w:t>/</w:t>
            </w:r>
            <w:r w:rsidR="0050342A" w:rsidRPr="00152CAC">
              <w:rPr>
                <w:bCs/>
              </w:rPr>
              <w:t>– Загл. с экрана</w:t>
            </w:r>
          </w:p>
        </w:tc>
      </w:tr>
      <w:tr w:rsidR="0050342A" w:rsidRPr="00B12D66" w14:paraId="44EC532F" w14:textId="77777777">
        <w:tc>
          <w:tcPr>
            <w:tcW w:w="748" w:type="dxa"/>
          </w:tcPr>
          <w:p w14:paraId="7D126FEB" w14:textId="77777777" w:rsidR="0050342A" w:rsidRPr="009A1EFD" w:rsidRDefault="00B32D43" w:rsidP="005E0E0A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8881" w:type="dxa"/>
          </w:tcPr>
          <w:p w14:paraId="475C8F25" w14:textId="77777777" w:rsidR="0050342A" w:rsidRPr="0050342A" w:rsidRDefault="008D336A" w:rsidP="0050342A">
            <w:pPr>
              <w:spacing w:before="0"/>
              <w:ind w:left="126" w:firstLine="709"/>
              <w:jc w:val="both"/>
            </w:pPr>
            <w:r>
              <w:t xml:space="preserve">Левада-Центр (Аналитический Центр Юрия Левады). </w:t>
            </w:r>
            <w:r w:rsidR="0050342A" w:rsidRPr="00152CAC">
              <w:t>[Электронный ресурс]. – Режим доступа</w:t>
            </w:r>
            <w:r w:rsidR="0050342A" w:rsidRPr="0050342A">
              <w:t xml:space="preserve"> </w:t>
            </w:r>
            <w:hyperlink r:id="rId17" w:history="1">
              <w:r>
                <w:rPr>
                  <w:rStyle w:val="Hyperlink"/>
                </w:rPr>
                <w:t>http://www.levada.ru</w:t>
              </w:r>
            </w:hyperlink>
            <w:r w:rsidR="0050342A" w:rsidRPr="0050342A">
              <w:t>/</w:t>
            </w:r>
            <w:r w:rsidR="0050342A">
              <w:t xml:space="preserve"> - </w:t>
            </w:r>
            <w:r w:rsidR="0050342A" w:rsidRPr="00152CAC">
              <w:rPr>
                <w:bCs/>
              </w:rPr>
              <w:t>Загл. с экрана</w:t>
            </w:r>
            <w:r w:rsidR="0050342A" w:rsidRPr="0050342A">
              <w:t xml:space="preserve"> </w:t>
            </w:r>
          </w:p>
        </w:tc>
      </w:tr>
    </w:tbl>
    <w:p w14:paraId="39401C9F" w14:textId="77777777" w:rsidR="00C45BF4" w:rsidRDefault="00C45BF4" w:rsidP="00C45BF4">
      <w:pPr>
        <w:autoSpaceDE w:val="0"/>
        <w:autoSpaceDN w:val="0"/>
        <w:adjustRightInd w:val="0"/>
        <w:spacing w:before="0"/>
        <w:ind w:firstLine="540"/>
        <w:jc w:val="both"/>
        <w:rPr>
          <w:rFonts w:eastAsia="TimesNewRomanPSMT"/>
          <w:b/>
          <w:bCs/>
        </w:rPr>
      </w:pPr>
    </w:p>
    <w:p w14:paraId="6B96E4D6" w14:textId="77777777" w:rsidR="00C45BF4" w:rsidRPr="00373864" w:rsidRDefault="00C45BF4" w:rsidP="00C45BF4">
      <w:pPr>
        <w:autoSpaceDE w:val="0"/>
        <w:autoSpaceDN w:val="0"/>
        <w:adjustRightInd w:val="0"/>
        <w:spacing w:before="0"/>
        <w:ind w:firstLine="540"/>
        <w:jc w:val="both"/>
        <w:rPr>
          <w:rFonts w:eastAsia="TimesNewRomanPSMT"/>
          <w:b/>
          <w:bCs/>
        </w:rPr>
      </w:pPr>
      <w:r>
        <w:rPr>
          <w:rFonts w:eastAsia="TimesNewRomanPSMT"/>
          <w:b/>
          <w:bCs/>
        </w:rPr>
        <w:t>6</w:t>
      </w:r>
      <w:r w:rsidRPr="00373864">
        <w:rPr>
          <w:rFonts w:eastAsia="TimesNewRomanPSMT"/>
          <w:b/>
          <w:bCs/>
        </w:rPr>
        <w:t>.</w:t>
      </w:r>
      <w:r>
        <w:rPr>
          <w:rFonts w:eastAsia="TimesNewRomanPSMT"/>
          <w:b/>
          <w:bCs/>
        </w:rPr>
        <w:t> </w:t>
      </w:r>
      <w:r w:rsidRPr="00373864">
        <w:rPr>
          <w:rFonts w:eastAsia="TimesNewRomanPSMT"/>
          <w:b/>
          <w:bCs/>
        </w:rPr>
        <w:t xml:space="preserve">Методические </w:t>
      </w:r>
      <w:r>
        <w:rPr>
          <w:rFonts w:eastAsia="TimesNewRomanPSMT"/>
          <w:b/>
          <w:bCs/>
        </w:rPr>
        <w:t xml:space="preserve">рекомендации по </w:t>
      </w:r>
      <w:r w:rsidRPr="00373864">
        <w:rPr>
          <w:rFonts w:eastAsia="TimesNewRomanPSMT"/>
          <w:b/>
          <w:bCs/>
        </w:rPr>
        <w:t>дисциплине (модулю).</w:t>
      </w:r>
    </w:p>
    <w:p w14:paraId="16D5E739" w14:textId="77777777" w:rsidR="001065B4" w:rsidRDefault="001065B4" w:rsidP="002B16D2">
      <w:pPr>
        <w:pStyle w:val="Default"/>
        <w:ind w:firstLine="709"/>
        <w:rPr>
          <w:sz w:val="23"/>
          <w:szCs w:val="23"/>
        </w:rPr>
      </w:pPr>
      <w:r>
        <w:rPr>
          <w:sz w:val="23"/>
          <w:szCs w:val="23"/>
        </w:rPr>
        <w:t xml:space="preserve">Освоение обучающимся учебной дисциплины </w:t>
      </w:r>
      <w:r>
        <w:rPr>
          <w:b/>
          <w:bCs/>
          <w:sz w:val="23"/>
          <w:szCs w:val="23"/>
        </w:rPr>
        <w:t>«</w:t>
      </w:r>
      <w:r w:rsidR="00F82F45">
        <w:rPr>
          <w:b/>
          <w:bCs/>
          <w:sz w:val="23"/>
          <w:szCs w:val="23"/>
        </w:rPr>
        <w:t>Социолог</w:t>
      </w:r>
      <w:r w:rsidR="008C2BA4">
        <w:rPr>
          <w:b/>
          <w:bCs/>
          <w:sz w:val="23"/>
          <w:szCs w:val="23"/>
        </w:rPr>
        <w:t>ия</w:t>
      </w:r>
      <w:r>
        <w:rPr>
          <w:b/>
          <w:bCs/>
          <w:sz w:val="23"/>
          <w:szCs w:val="23"/>
        </w:rPr>
        <w:t xml:space="preserve">» </w:t>
      </w:r>
      <w:r>
        <w:rPr>
          <w:sz w:val="23"/>
          <w:szCs w:val="23"/>
        </w:rPr>
        <w:t xml:space="preserve">предполагает изучение материалов дисциплины на аудиторных занятиях и в ходе самостоятельной работы. Аудиторные занятия проходят в форме лекций и семинаров. Самостоятельная работа включает разнообразный комплекс видов и форм работы обучающихся. </w:t>
      </w:r>
    </w:p>
    <w:p w14:paraId="27142464" w14:textId="77777777" w:rsidR="001065B4" w:rsidRDefault="001065B4" w:rsidP="001065B4">
      <w:pPr>
        <w:pStyle w:val="Default"/>
        <w:rPr>
          <w:color w:val="auto"/>
          <w:sz w:val="23"/>
          <w:szCs w:val="23"/>
        </w:rPr>
      </w:pPr>
      <w:r>
        <w:rPr>
          <w:sz w:val="23"/>
          <w:szCs w:val="23"/>
        </w:rPr>
        <w:t xml:space="preserve">Для успешного освоения учебной дисциплины и достижения поставленных целей необходимо внимательно ознакомиться с настоящей рабочей программой учебной </w:t>
      </w:r>
      <w:r>
        <w:rPr>
          <w:color w:val="auto"/>
          <w:sz w:val="23"/>
          <w:szCs w:val="23"/>
        </w:rPr>
        <w:t xml:space="preserve">дисциплины. Ее может представить преподаватель на вводной лекции или самостоятельно обучающийся использует информацию на официальном Интернет-сайте Университета. </w:t>
      </w:r>
    </w:p>
    <w:p w14:paraId="4AC4CA06" w14:textId="77777777" w:rsidR="001065B4" w:rsidRDefault="001065B4" w:rsidP="001065B4">
      <w:pPr>
        <w:pStyle w:val="Default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Следует обратить внимание на список основной и дополнительной литературы, которая имеется в электронной библиотечной системе Университет, на предлагаемые преподавателем ресурсы информационно-телекоммуникационной сети Интернет. Эта информация необходима для самостоятельной работы обучающегося. </w:t>
      </w:r>
    </w:p>
    <w:p w14:paraId="7A871CC5" w14:textId="77777777" w:rsidR="001065B4" w:rsidRDefault="001065B4" w:rsidP="001065B4">
      <w:pPr>
        <w:pStyle w:val="Default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При подготовке к аудиторным занятиям необходимо помнить особенности каждой формы его проведения. </w:t>
      </w:r>
    </w:p>
    <w:p w14:paraId="2C67B48B" w14:textId="77777777" w:rsidR="001065B4" w:rsidRDefault="001065B4" w:rsidP="001065B4">
      <w:pPr>
        <w:pStyle w:val="Default"/>
        <w:rPr>
          <w:color w:val="auto"/>
          <w:sz w:val="23"/>
          <w:szCs w:val="23"/>
        </w:rPr>
      </w:pPr>
      <w:r>
        <w:rPr>
          <w:i/>
          <w:iCs/>
          <w:color w:val="auto"/>
          <w:sz w:val="23"/>
          <w:szCs w:val="23"/>
        </w:rPr>
        <w:t xml:space="preserve">Подготовка к учебному занятию лекционного типа </w:t>
      </w:r>
      <w:r>
        <w:rPr>
          <w:color w:val="auto"/>
          <w:sz w:val="23"/>
          <w:szCs w:val="23"/>
        </w:rPr>
        <w:t xml:space="preserve">заключается в следующем. </w:t>
      </w:r>
    </w:p>
    <w:p w14:paraId="2185FF75" w14:textId="77777777" w:rsidR="001065B4" w:rsidRDefault="001065B4" w:rsidP="001065B4">
      <w:pPr>
        <w:pStyle w:val="Default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С целью обеспечения успешного обучения обучающийся должен готовиться к лекции, поскольку она является важнейшей формой организации учебного процесса, поскольку: </w:t>
      </w:r>
    </w:p>
    <w:p w14:paraId="2CA5DF81" w14:textId="77777777" w:rsidR="001065B4" w:rsidRDefault="001065B4" w:rsidP="001065B4">
      <w:pPr>
        <w:pStyle w:val="Default"/>
        <w:numPr>
          <w:ilvl w:val="0"/>
          <w:numId w:val="7"/>
        </w:numPr>
        <w:spacing w:after="47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знакомит с новым учебным материалом; </w:t>
      </w:r>
    </w:p>
    <w:p w14:paraId="727C33F3" w14:textId="77777777" w:rsidR="001065B4" w:rsidRDefault="001065B4" w:rsidP="001065B4">
      <w:pPr>
        <w:pStyle w:val="Default"/>
        <w:numPr>
          <w:ilvl w:val="0"/>
          <w:numId w:val="7"/>
        </w:numPr>
        <w:spacing w:after="47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разъясняет учебные элементы, трудные для понимания; </w:t>
      </w:r>
    </w:p>
    <w:p w14:paraId="21E1D42F" w14:textId="77777777" w:rsidR="001065B4" w:rsidRDefault="001065B4" w:rsidP="001065B4">
      <w:pPr>
        <w:pStyle w:val="Default"/>
        <w:numPr>
          <w:ilvl w:val="0"/>
          <w:numId w:val="7"/>
        </w:numPr>
        <w:spacing w:after="47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систематизирует учебный материал; </w:t>
      </w:r>
    </w:p>
    <w:p w14:paraId="6F95DFEB" w14:textId="77777777" w:rsidR="001065B4" w:rsidRDefault="001065B4" w:rsidP="001065B4">
      <w:pPr>
        <w:pStyle w:val="Default"/>
        <w:numPr>
          <w:ilvl w:val="0"/>
          <w:numId w:val="7"/>
        </w:numPr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ориентирует в учебном процессе. </w:t>
      </w:r>
    </w:p>
    <w:p w14:paraId="63BC3A32" w14:textId="77777777" w:rsidR="001065B4" w:rsidRDefault="001065B4" w:rsidP="001065B4">
      <w:pPr>
        <w:pStyle w:val="Default"/>
        <w:rPr>
          <w:color w:val="auto"/>
          <w:sz w:val="23"/>
          <w:szCs w:val="23"/>
        </w:rPr>
      </w:pPr>
    </w:p>
    <w:p w14:paraId="47118BDF" w14:textId="77777777" w:rsidR="001065B4" w:rsidRDefault="001065B4" w:rsidP="001065B4">
      <w:pPr>
        <w:pStyle w:val="Default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С этой целью: </w:t>
      </w:r>
    </w:p>
    <w:p w14:paraId="072FBF95" w14:textId="77777777" w:rsidR="001065B4" w:rsidRDefault="001065B4" w:rsidP="001065B4">
      <w:pPr>
        <w:pStyle w:val="Default"/>
        <w:numPr>
          <w:ilvl w:val="0"/>
          <w:numId w:val="6"/>
        </w:numPr>
        <w:spacing w:after="44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внимательно прочитайте материал предыдущей лекции; </w:t>
      </w:r>
    </w:p>
    <w:p w14:paraId="4DD57B3D" w14:textId="77777777" w:rsidR="001065B4" w:rsidRDefault="001065B4" w:rsidP="001065B4">
      <w:pPr>
        <w:pStyle w:val="Default"/>
        <w:numPr>
          <w:ilvl w:val="0"/>
          <w:numId w:val="6"/>
        </w:numPr>
        <w:spacing w:after="44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ознакомьтесь с учебным материалом по учебнику и учебным пособиям с темой прочитанной лекции; </w:t>
      </w:r>
    </w:p>
    <w:p w14:paraId="11E5B146" w14:textId="77777777" w:rsidR="001065B4" w:rsidRDefault="001065B4" w:rsidP="001065B4">
      <w:pPr>
        <w:pStyle w:val="Default"/>
        <w:numPr>
          <w:ilvl w:val="0"/>
          <w:numId w:val="6"/>
        </w:numPr>
        <w:spacing w:after="44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внесите дополнения к полученным ранее знаниям по теме лекции на полях лекционной тетради; </w:t>
      </w:r>
    </w:p>
    <w:p w14:paraId="33CE834D" w14:textId="77777777" w:rsidR="001065B4" w:rsidRDefault="001065B4" w:rsidP="001065B4">
      <w:pPr>
        <w:pStyle w:val="Default"/>
        <w:numPr>
          <w:ilvl w:val="0"/>
          <w:numId w:val="6"/>
        </w:numPr>
        <w:spacing w:after="44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запишите возможные вопросы, которые вы зададите лектору на лекции по материалу изученной лекции; </w:t>
      </w:r>
    </w:p>
    <w:p w14:paraId="148FF5A5" w14:textId="77777777" w:rsidR="001065B4" w:rsidRDefault="001065B4" w:rsidP="001065B4">
      <w:pPr>
        <w:pStyle w:val="Default"/>
        <w:numPr>
          <w:ilvl w:val="0"/>
          <w:numId w:val="6"/>
        </w:numPr>
        <w:spacing w:after="44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постарайтесь уяснить место изучаемой темы в своей подготовке; </w:t>
      </w:r>
    </w:p>
    <w:p w14:paraId="71CF7828" w14:textId="77777777" w:rsidR="001065B4" w:rsidRDefault="001065B4" w:rsidP="001065B4">
      <w:pPr>
        <w:pStyle w:val="Default"/>
        <w:numPr>
          <w:ilvl w:val="0"/>
          <w:numId w:val="6"/>
        </w:numPr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узнайте тему предстоящей лекции (по тематическому плану, по информации лектора) и запишите информацию, которой вы владеете по данному вопросу. </w:t>
      </w:r>
    </w:p>
    <w:p w14:paraId="3F417FBB" w14:textId="77777777" w:rsidR="001065B4" w:rsidRDefault="001065B4" w:rsidP="001065B4">
      <w:pPr>
        <w:pStyle w:val="Default"/>
        <w:rPr>
          <w:color w:val="auto"/>
          <w:sz w:val="23"/>
          <w:szCs w:val="23"/>
        </w:rPr>
      </w:pPr>
      <w:r>
        <w:rPr>
          <w:i/>
          <w:iCs/>
          <w:color w:val="auto"/>
          <w:sz w:val="23"/>
          <w:szCs w:val="23"/>
        </w:rPr>
        <w:t xml:space="preserve">Подготовка к занятию семинарского типа </w:t>
      </w:r>
    </w:p>
    <w:p w14:paraId="4ECE03AC" w14:textId="77777777" w:rsidR="001065B4" w:rsidRDefault="001065B4" w:rsidP="001065B4">
      <w:pPr>
        <w:pStyle w:val="Default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При подготовке и работе во время проведения занятий семинарского типа следует обратить внимание на следующие моменты: на процесс предварительной подготовки, на работу во время занятия, обработку полученных результатов, исправление полученных замечаний. </w:t>
      </w:r>
    </w:p>
    <w:p w14:paraId="506FB60D" w14:textId="77777777" w:rsidR="001065B4" w:rsidRDefault="001065B4" w:rsidP="001065B4">
      <w:pPr>
        <w:pStyle w:val="Default"/>
        <w:rPr>
          <w:color w:val="auto"/>
          <w:sz w:val="23"/>
          <w:szCs w:val="23"/>
        </w:rPr>
      </w:pPr>
      <w:r>
        <w:rPr>
          <w:i/>
          <w:iCs/>
          <w:color w:val="auto"/>
          <w:sz w:val="23"/>
          <w:szCs w:val="23"/>
        </w:rPr>
        <w:t xml:space="preserve">Предварительная подготовка к учебному занятию семинарского типа </w:t>
      </w:r>
      <w:r>
        <w:rPr>
          <w:color w:val="auto"/>
          <w:sz w:val="23"/>
          <w:szCs w:val="23"/>
        </w:rPr>
        <w:t xml:space="preserve">заключается в изучении теоретического материала в отведенное для самостоятельной работы время, ознакомление с инструктивными материалами с целью осознания задач практического занятия, техники безопасности при работе в аудитории. </w:t>
      </w:r>
    </w:p>
    <w:p w14:paraId="68A7DF05" w14:textId="77777777" w:rsidR="001065B4" w:rsidRDefault="001065B4" w:rsidP="001065B4">
      <w:pPr>
        <w:pStyle w:val="Default"/>
        <w:rPr>
          <w:color w:val="auto"/>
          <w:sz w:val="23"/>
          <w:szCs w:val="23"/>
        </w:rPr>
      </w:pPr>
      <w:r>
        <w:rPr>
          <w:i/>
          <w:iCs/>
          <w:color w:val="auto"/>
          <w:sz w:val="23"/>
          <w:szCs w:val="23"/>
        </w:rPr>
        <w:t xml:space="preserve">Работа во время проведения учебного занятия семинарского типа </w:t>
      </w:r>
      <w:r>
        <w:rPr>
          <w:color w:val="auto"/>
          <w:sz w:val="23"/>
          <w:szCs w:val="23"/>
        </w:rPr>
        <w:t xml:space="preserve">включает несколько моментов: </w:t>
      </w:r>
    </w:p>
    <w:p w14:paraId="0B23BBE7" w14:textId="77777777" w:rsidR="001065B4" w:rsidRDefault="001065B4" w:rsidP="001065B4">
      <w:pPr>
        <w:pStyle w:val="Default"/>
        <w:numPr>
          <w:ilvl w:val="0"/>
          <w:numId w:val="5"/>
        </w:numPr>
        <w:spacing w:after="39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lastRenderedPageBreak/>
        <w:t xml:space="preserve">консультирование студентов преподавателями с целью предоставления исчерпывающей информации, необходимой для самостоятельного выполнения предложенных преподавателем задач, ознакомление с правилами техники безопасности; </w:t>
      </w:r>
    </w:p>
    <w:p w14:paraId="74EC54C5" w14:textId="77777777" w:rsidR="001065B4" w:rsidRDefault="001065B4" w:rsidP="001065B4">
      <w:pPr>
        <w:pStyle w:val="Default"/>
        <w:numPr>
          <w:ilvl w:val="0"/>
          <w:numId w:val="5"/>
        </w:numPr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самостоятельное выполнение заданий согласно обозначенной учебной программой тематики. </w:t>
      </w:r>
    </w:p>
    <w:p w14:paraId="297D1130" w14:textId="77777777" w:rsidR="001065B4" w:rsidRDefault="001065B4" w:rsidP="001065B4">
      <w:pPr>
        <w:pStyle w:val="Default"/>
        <w:rPr>
          <w:color w:val="auto"/>
          <w:sz w:val="23"/>
          <w:szCs w:val="23"/>
        </w:rPr>
      </w:pPr>
    </w:p>
    <w:p w14:paraId="3E092F96" w14:textId="77777777" w:rsidR="001065B4" w:rsidRPr="001065B4" w:rsidRDefault="001065B4" w:rsidP="001065B4">
      <w:pPr>
        <w:pStyle w:val="Default"/>
        <w:rPr>
          <w:color w:val="auto"/>
          <w:sz w:val="23"/>
          <w:szCs w:val="23"/>
        </w:rPr>
      </w:pPr>
      <w:r>
        <w:rPr>
          <w:i/>
          <w:iCs/>
          <w:color w:val="auto"/>
          <w:sz w:val="23"/>
          <w:szCs w:val="23"/>
        </w:rPr>
        <w:t xml:space="preserve">Обработка, обобщение </w:t>
      </w:r>
      <w:r>
        <w:rPr>
          <w:color w:val="auto"/>
          <w:sz w:val="23"/>
          <w:szCs w:val="23"/>
        </w:rPr>
        <w:t xml:space="preserve">полученных результатов проводиться обучающимися самостоятельно или под руководством преподавателя (в зависимости от степени сложности поставленных задач). Подготовленная к сдаче на контроль и оценку работа сдается преподавателю. Форма отчетности может быть письменная, устная или две одновременно. Главным результатом в данном случае служит получение положительной оценки по каждому практическому занятию. Это является необходимым условием при проведении рубежного контроля и допуска к зачету/дифференцированному зачету/экзамену. При получении неудовлетворительных результатов обучающийся имеет право в дополнительное время пересдать преподавателю работу до проведения промежуточной аттестации. </w:t>
      </w:r>
    </w:p>
    <w:p w14:paraId="01735C79" w14:textId="77777777" w:rsidR="001065B4" w:rsidRDefault="001065B4" w:rsidP="001065B4">
      <w:pPr>
        <w:pStyle w:val="Default"/>
        <w:rPr>
          <w:color w:val="auto"/>
          <w:sz w:val="23"/>
          <w:szCs w:val="23"/>
        </w:rPr>
      </w:pPr>
      <w:r>
        <w:rPr>
          <w:i/>
          <w:iCs/>
          <w:color w:val="auto"/>
          <w:sz w:val="23"/>
          <w:szCs w:val="23"/>
        </w:rPr>
        <w:t xml:space="preserve">Самостоятельная работа. </w:t>
      </w:r>
    </w:p>
    <w:p w14:paraId="41AF2C4E" w14:textId="77777777" w:rsidR="001065B4" w:rsidRDefault="001065B4" w:rsidP="001065B4">
      <w:pPr>
        <w:pStyle w:val="Default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Для более углубленного изучения темы задания для самостоятельной работы рекомендуется выполнять параллельно с изучением данной темы. При выполнении заданий по возможности используйте наглядное представление материала. Более подробная информация о самостоятельной работе представлена в разделах «Учебно-методическое обеспечение самостоятельной работы по дисциплине (модулю)», «Методические указания к самостоятельной работе по дисциплине (модулю»). </w:t>
      </w:r>
    </w:p>
    <w:p w14:paraId="78437577" w14:textId="77777777" w:rsidR="001065B4" w:rsidRDefault="001065B4" w:rsidP="001065B4">
      <w:pPr>
        <w:pStyle w:val="Default"/>
        <w:rPr>
          <w:color w:val="auto"/>
          <w:sz w:val="23"/>
          <w:szCs w:val="23"/>
        </w:rPr>
      </w:pPr>
      <w:r>
        <w:rPr>
          <w:i/>
          <w:iCs/>
          <w:color w:val="auto"/>
          <w:sz w:val="23"/>
          <w:szCs w:val="23"/>
        </w:rPr>
        <w:t xml:space="preserve">Подготовка </w:t>
      </w:r>
      <w:r w:rsidR="008C2BA4">
        <w:rPr>
          <w:i/>
          <w:iCs/>
          <w:color w:val="auto"/>
          <w:sz w:val="23"/>
          <w:szCs w:val="23"/>
        </w:rPr>
        <w:t>экзамен</w:t>
      </w:r>
      <w:r>
        <w:rPr>
          <w:i/>
          <w:iCs/>
          <w:color w:val="auto"/>
          <w:sz w:val="23"/>
          <w:szCs w:val="23"/>
        </w:rPr>
        <w:t xml:space="preserve">у. </w:t>
      </w:r>
    </w:p>
    <w:p w14:paraId="4EFE4653" w14:textId="77777777" w:rsidR="001065B4" w:rsidRDefault="001065B4" w:rsidP="001065B4">
      <w:pPr>
        <w:pStyle w:val="Default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К </w:t>
      </w:r>
      <w:r w:rsidR="005D21B8">
        <w:rPr>
          <w:i/>
          <w:iCs/>
          <w:color w:val="auto"/>
          <w:sz w:val="23"/>
          <w:szCs w:val="23"/>
        </w:rPr>
        <w:t>зачет</w:t>
      </w:r>
      <w:r>
        <w:rPr>
          <w:color w:val="auto"/>
          <w:sz w:val="23"/>
          <w:szCs w:val="23"/>
        </w:rPr>
        <w:t xml:space="preserve">у необходимо готовится целенаправленно, регулярно, систематически и с первых дней обучения по данной дисциплине. Попытки освоить учебную дисциплину в период зачетно-экзаменационной сессии, как правило, приносят не слишком удовлетворительные результаты. </w:t>
      </w:r>
    </w:p>
    <w:p w14:paraId="0BDCADCE" w14:textId="77777777" w:rsidR="001065B4" w:rsidRDefault="001065B4" w:rsidP="001065B4">
      <w:pPr>
        <w:pStyle w:val="Default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При подготовке к </w:t>
      </w:r>
      <w:r w:rsidR="0079668C">
        <w:rPr>
          <w:i/>
          <w:iCs/>
          <w:color w:val="auto"/>
          <w:sz w:val="23"/>
          <w:szCs w:val="23"/>
        </w:rPr>
        <w:t>экзамен</w:t>
      </w:r>
      <w:r>
        <w:rPr>
          <w:color w:val="auto"/>
          <w:sz w:val="23"/>
          <w:szCs w:val="23"/>
        </w:rPr>
        <w:t xml:space="preserve">у обратите внимание на практические задания на основе теоретического материала. </w:t>
      </w:r>
    </w:p>
    <w:p w14:paraId="2C046E89" w14:textId="77777777" w:rsidR="001065B4" w:rsidRDefault="001065B4" w:rsidP="001065B4">
      <w:pPr>
        <w:pStyle w:val="Default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При подготовке к ответу на вопросы </w:t>
      </w:r>
      <w:r w:rsidR="0079668C">
        <w:rPr>
          <w:i/>
          <w:iCs/>
          <w:color w:val="auto"/>
          <w:sz w:val="23"/>
          <w:szCs w:val="23"/>
        </w:rPr>
        <w:t>экзамен</w:t>
      </w:r>
      <w:r>
        <w:rPr>
          <w:color w:val="auto"/>
          <w:sz w:val="23"/>
          <w:szCs w:val="23"/>
        </w:rPr>
        <w:t xml:space="preserve">а по теоретической части учебной дисциплины выделите в вопросе главное, существенное (понятия, признаки, классификации и пр.), приведите примеры, иллюстрирующие теоретические положения. </w:t>
      </w:r>
    </w:p>
    <w:p w14:paraId="4111482C" w14:textId="77777777" w:rsidR="001065B4" w:rsidRDefault="001065B4" w:rsidP="001065B4">
      <w:pPr>
        <w:pStyle w:val="Default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После предложенных указаний у обучающихся должно сформироваться четкое представление об объеме и характере знаний и умений, которыми надо будет овладеть по дисциплине. </w:t>
      </w:r>
    </w:p>
    <w:p w14:paraId="4F0AA7FC" w14:textId="77777777" w:rsidR="001065B4" w:rsidRDefault="001065B4" w:rsidP="001065B4">
      <w:pPr>
        <w:pStyle w:val="Default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Подготовка к </w:t>
      </w:r>
      <w:r w:rsidR="005D21B8">
        <w:rPr>
          <w:color w:val="auto"/>
          <w:sz w:val="23"/>
          <w:szCs w:val="23"/>
        </w:rPr>
        <w:t>зачет</w:t>
      </w:r>
      <w:r>
        <w:rPr>
          <w:color w:val="auto"/>
          <w:sz w:val="23"/>
          <w:szCs w:val="23"/>
        </w:rPr>
        <w:t xml:space="preserve">у предполагает целенаправленную, регулярную, систематическую подготовку с первых дней обучения по данной дисциплине. Попытки освоить учебную дисциплину в период зачетно-экзаменационной сессии, как правило, приносят не слишком удовлетворительные результаты. </w:t>
      </w:r>
    </w:p>
    <w:p w14:paraId="66DB4CE1" w14:textId="77777777" w:rsidR="001065B4" w:rsidRDefault="001065B4" w:rsidP="001065B4">
      <w:pPr>
        <w:pStyle w:val="Default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При подготовке к </w:t>
      </w:r>
      <w:r w:rsidR="0079668C">
        <w:rPr>
          <w:color w:val="auto"/>
          <w:sz w:val="23"/>
          <w:szCs w:val="23"/>
        </w:rPr>
        <w:t>экзамен</w:t>
      </w:r>
      <w:r>
        <w:rPr>
          <w:color w:val="auto"/>
          <w:sz w:val="23"/>
          <w:szCs w:val="23"/>
        </w:rPr>
        <w:t xml:space="preserve">у важно обратить внимание на практические задания на основе теоретического материала, поскольку выполнение практических заданий, позволяет получить опыт применения теоретического материала в решении практических задач и поможет студенту проиллюстрировать ответы на экзаменационный билет. </w:t>
      </w:r>
    </w:p>
    <w:p w14:paraId="062147E2" w14:textId="77777777" w:rsidR="001065B4" w:rsidRDefault="001065B4" w:rsidP="001065B4">
      <w:pPr>
        <w:pStyle w:val="Default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При подготовке к ответу на вопросы экзаменационных билетов по теоретической части учебной дисциплины выделите в вопросе главное, существенное (понятия, признаки, классификации и пр.), приведите примеры, иллюстрирующие теоретические положения. </w:t>
      </w:r>
    </w:p>
    <w:p w14:paraId="45CF4B0B" w14:textId="77777777" w:rsidR="001065B4" w:rsidRPr="00B31AC6" w:rsidRDefault="001065B4" w:rsidP="001065B4">
      <w:r w:rsidRPr="00B31AC6">
        <w:rPr>
          <w:sz w:val="23"/>
          <w:szCs w:val="23"/>
        </w:rPr>
        <w:t>После предложенных указаний у обучающихся должно сформироваться четкое представление об объеме и характере знаний и умений, которыми надо будет овладеть по дисциплине. После предложенных указаний у обучающихся должно сформироваться четкое представление об объеме и характере знаний и умений, которыми надо будет овладеть по дисциплине.</w:t>
      </w:r>
    </w:p>
    <w:p w14:paraId="3C7EC9B3" w14:textId="77777777" w:rsidR="007D0FA6" w:rsidRPr="00BD10DA" w:rsidRDefault="007D0FA6" w:rsidP="007D0FA6">
      <w:pPr>
        <w:pStyle w:val="BodyText21"/>
        <w:tabs>
          <w:tab w:val="left" w:pos="435"/>
        </w:tabs>
        <w:ind w:firstLine="709"/>
        <w:rPr>
          <w:sz w:val="24"/>
          <w:szCs w:val="24"/>
        </w:rPr>
      </w:pPr>
    </w:p>
    <w:p w14:paraId="670CB6A9" w14:textId="77777777" w:rsidR="007D0FA6" w:rsidRDefault="007D0FA6" w:rsidP="00C45BF4">
      <w:pPr>
        <w:autoSpaceDE w:val="0"/>
        <w:autoSpaceDN w:val="0"/>
        <w:adjustRightInd w:val="0"/>
        <w:spacing w:before="0"/>
        <w:ind w:firstLine="539"/>
        <w:rPr>
          <w:b/>
          <w:bCs/>
        </w:rPr>
      </w:pPr>
    </w:p>
    <w:p w14:paraId="6DC85B0A" w14:textId="77777777" w:rsidR="00C45BF4" w:rsidRDefault="00C45BF4" w:rsidP="00C45BF4">
      <w:pPr>
        <w:autoSpaceDE w:val="0"/>
        <w:autoSpaceDN w:val="0"/>
        <w:adjustRightInd w:val="0"/>
        <w:spacing w:before="0"/>
        <w:ind w:firstLine="539"/>
        <w:rPr>
          <w:b/>
          <w:bCs/>
        </w:rPr>
      </w:pPr>
      <w:r>
        <w:rPr>
          <w:b/>
          <w:bCs/>
        </w:rPr>
        <w:t>7. </w:t>
      </w:r>
      <w:r w:rsidRPr="00720109">
        <w:rPr>
          <w:b/>
          <w:bCs/>
        </w:rPr>
        <w:t>Материально-техническое обеспечение дисциплины (модуля).</w:t>
      </w:r>
    </w:p>
    <w:p w14:paraId="3A59932E" w14:textId="77777777" w:rsidR="00BD10DA" w:rsidRPr="00BD10DA" w:rsidRDefault="00BD10DA" w:rsidP="00BD10DA">
      <w:pPr>
        <w:pStyle w:val="NormalWeb"/>
        <w:ind w:firstLine="709"/>
        <w:jc w:val="both"/>
        <w:rPr>
          <w:lang w:val="ru-RU"/>
        </w:rPr>
      </w:pPr>
      <w:bookmarkStart w:id="0" w:name="_Toc119910736"/>
      <w:r w:rsidRPr="00BD10DA">
        <w:rPr>
          <w:lang w:val="ru-RU"/>
        </w:rPr>
        <w:t>Специализированные аудитории с возможностью подключения ноутбука, проектора и демонстрационного экрана, компьютерные классы с доступом к Интернету, библиотека АГУ.</w:t>
      </w:r>
      <w:r w:rsidR="00B866B8">
        <w:rPr>
          <w:lang w:val="ru-RU"/>
        </w:rPr>
        <w:t xml:space="preserve"> Помещения для хранения и профилактики оборудования имеются.</w:t>
      </w:r>
    </w:p>
    <w:p w14:paraId="197031FE" w14:textId="77777777" w:rsidR="00C45BF4" w:rsidRPr="00DD4ABD" w:rsidRDefault="00BD10DA" w:rsidP="00BD10DA">
      <w:pPr>
        <w:pStyle w:val="Heading1"/>
        <w:pageBreakBefore/>
        <w:numPr>
          <w:ilvl w:val="0"/>
          <w:numId w:val="0"/>
        </w:numPr>
        <w:ind w:left="567"/>
      </w:pPr>
      <w:r>
        <w:lastRenderedPageBreak/>
        <w:t xml:space="preserve"> </w:t>
      </w:r>
      <w:r w:rsidR="00C45BF4">
        <w:t>8. Л</w:t>
      </w:r>
      <w:r w:rsidR="00C45BF4" w:rsidRPr="00DD4ABD">
        <w:t>ист регистрации изменений</w:t>
      </w:r>
      <w:bookmarkEnd w:id="0"/>
    </w:p>
    <w:p w14:paraId="003A8E6E" w14:textId="77777777" w:rsidR="00C45BF4" w:rsidRPr="00DD4ABD" w:rsidRDefault="00C45BF4" w:rsidP="00C45BF4">
      <w:pPr>
        <w:jc w:val="center"/>
        <w:rPr>
          <w:b/>
          <w:bCs/>
          <w:sz w:val="20"/>
          <w:szCs w:val="20"/>
          <w:u w:val="single"/>
        </w:rPr>
      </w:pPr>
    </w:p>
    <w:tbl>
      <w:tblPr>
        <w:tblW w:w="9880" w:type="dxa"/>
        <w:tblInd w:w="5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57" w:type="dxa"/>
          <w:right w:w="57" w:type="dxa"/>
        </w:tblCellMar>
        <w:tblLook w:val="0000" w:firstRow="0" w:lastRow="0" w:firstColumn="0" w:lastColumn="0" w:noHBand="0" w:noVBand="0"/>
      </w:tblPr>
      <w:tblGrid>
        <w:gridCol w:w="1044"/>
        <w:gridCol w:w="897"/>
        <w:gridCol w:w="898"/>
        <w:gridCol w:w="1040"/>
        <w:gridCol w:w="1275"/>
        <w:gridCol w:w="1134"/>
        <w:gridCol w:w="1452"/>
        <w:gridCol w:w="1080"/>
        <w:gridCol w:w="1060"/>
      </w:tblGrid>
      <w:tr w:rsidR="00C45BF4" w:rsidRPr="00DD4ABD" w14:paraId="0DF61F42" w14:textId="77777777">
        <w:tblPrEx>
          <w:tblCellMar>
            <w:top w:w="0" w:type="dxa"/>
            <w:bottom w:w="0" w:type="dxa"/>
          </w:tblCellMar>
        </w:tblPrEx>
        <w:trPr>
          <w:cantSplit/>
          <w:trHeight w:val="420"/>
        </w:trPr>
        <w:tc>
          <w:tcPr>
            <w:tcW w:w="1044" w:type="dxa"/>
            <w:vMerge w:val="restart"/>
          </w:tcPr>
          <w:p w14:paraId="6176CB6E" w14:textId="77777777" w:rsidR="00C45BF4" w:rsidRPr="00DD4ABD" w:rsidRDefault="00C45BF4" w:rsidP="005E0E0A">
            <w:pPr>
              <w:jc w:val="center"/>
              <w:rPr>
                <w:sz w:val="20"/>
                <w:szCs w:val="20"/>
              </w:rPr>
            </w:pPr>
            <w:r w:rsidRPr="00DD4ABD">
              <w:rPr>
                <w:sz w:val="20"/>
                <w:szCs w:val="20"/>
              </w:rPr>
              <w:t>Номер</w:t>
            </w:r>
          </w:p>
          <w:p w14:paraId="25672104" w14:textId="77777777" w:rsidR="00C45BF4" w:rsidRPr="00DD4ABD" w:rsidRDefault="00C45BF4" w:rsidP="005E0E0A">
            <w:pPr>
              <w:jc w:val="center"/>
              <w:rPr>
                <w:sz w:val="20"/>
                <w:szCs w:val="20"/>
              </w:rPr>
            </w:pPr>
            <w:r w:rsidRPr="00DD4ABD">
              <w:rPr>
                <w:sz w:val="20"/>
                <w:szCs w:val="20"/>
              </w:rPr>
              <w:t>изменения</w:t>
            </w:r>
          </w:p>
        </w:tc>
        <w:tc>
          <w:tcPr>
            <w:tcW w:w="2835" w:type="dxa"/>
            <w:gridSpan w:val="3"/>
          </w:tcPr>
          <w:p w14:paraId="006A6774" w14:textId="77777777" w:rsidR="00C45BF4" w:rsidRPr="00DD4ABD" w:rsidRDefault="00C45BF4" w:rsidP="005E0E0A">
            <w:pPr>
              <w:jc w:val="center"/>
              <w:rPr>
                <w:sz w:val="20"/>
                <w:szCs w:val="20"/>
              </w:rPr>
            </w:pPr>
            <w:r w:rsidRPr="00DD4ABD">
              <w:rPr>
                <w:sz w:val="20"/>
                <w:szCs w:val="20"/>
              </w:rPr>
              <w:t>Номера листов</w:t>
            </w:r>
          </w:p>
        </w:tc>
        <w:tc>
          <w:tcPr>
            <w:tcW w:w="1275" w:type="dxa"/>
            <w:vMerge w:val="restart"/>
          </w:tcPr>
          <w:p w14:paraId="0D0F8E2F" w14:textId="77777777" w:rsidR="00C45BF4" w:rsidRPr="00DD4ABD" w:rsidRDefault="00C45BF4" w:rsidP="005E0E0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Основание для внесения изменения</w:t>
            </w:r>
          </w:p>
        </w:tc>
        <w:tc>
          <w:tcPr>
            <w:tcW w:w="1134" w:type="dxa"/>
            <w:vMerge w:val="restart"/>
          </w:tcPr>
          <w:p w14:paraId="28CE47AA" w14:textId="77777777" w:rsidR="00C45BF4" w:rsidRPr="00DD4ABD" w:rsidRDefault="00C45BF4" w:rsidP="005E0E0A">
            <w:pPr>
              <w:jc w:val="center"/>
              <w:rPr>
                <w:sz w:val="20"/>
                <w:szCs w:val="20"/>
              </w:rPr>
            </w:pPr>
          </w:p>
          <w:p w14:paraId="0CA018A5" w14:textId="77777777" w:rsidR="00C45BF4" w:rsidRPr="00DD4ABD" w:rsidRDefault="00C45BF4" w:rsidP="005E0E0A">
            <w:pPr>
              <w:jc w:val="center"/>
              <w:rPr>
                <w:sz w:val="20"/>
                <w:szCs w:val="20"/>
              </w:rPr>
            </w:pPr>
            <w:r w:rsidRPr="00DD4ABD">
              <w:rPr>
                <w:sz w:val="20"/>
                <w:szCs w:val="20"/>
              </w:rPr>
              <w:t>Подпись</w:t>
            </w:r>
          </w:p>
        </w:tc>
        <w:tc>
          <w:tcPr>
            <w:tcW w:w="1452" w:type="dxa"/>
            <w:vMerge w:val="restart"/>
          </w:tcPr>
          <w:p w14:paraId="74DE1F88" w14:textId="77777777" w:rsidR="00C45BF4" w:rsidRDefault="00C45BF4" w:rsidP="005E0E0A">
            <w:pPr>
              <w:pStyle w:val="Footer"/>
              <w:jc w:val="center"/>
              <w:rPr>
                <w:sz w:val="20"/>
                <w:szCs w:val="20"/>
              </w:rPr>
            </w:pPr>
          </w:p>
          <w:p w14:paraId="086CA5B3" w14:textId="77777777" w:rsidR="00C45BF4" w:rsidRPr="00DD4ABD" w:rsidRDefault="00C45BF4" w:rsidP="005E0E0A">
            <w:pPr>
              <w:pStyle w:val="Footer"/>
              <w:jc w:val="center"/>
              <w:rPr>
                <w:sz w:val="20"/>
                <w:szCs w:val="20"/>
              </w:rPr>
            </w:pPr>
            <w:r w:rsidRPr="00DD4ABD">
              <w:rPr>
                <w:sz w:val="20"/>
                <w:szCs w:val="20"/>
              </w:rPr>
              <w:t>Расшифровка подписи</w:t>
            </w:r>
          </w:p>
        </w:tc>
        <w:tc>
          <w:tcPr>
            <w:tcW w:w="1080" w:type="dxa"/>
            <w:vMerge w:val="restart"/>
          </w:tcPr>
          <w:p w14:paraId="4B1D7481" w14:textId="77777777" w:rsidR="00C45BF4" w:rsidRPr="00DD4ABD" w:rsidRDefault="00C45BF4" w:rsidP="005E0E0A">
            <w:pPr>
              <w:jc w:val="center"/>
              <w:rPr>
                <w:sz w:val="20"/>
                <w:szCs w:val="20"/>
              </w:rPr>
            </w:pPr>
          </w:p>
          <w:p w14:paraId="440B66B5" w14:textId="77777777" w:rsidR="00C45BF4" w:rsidRPr="00DD4ABD" w:rsidRDefault="00C45BF4" w:rsidP="005E0E0A">
            <w:pPr>
              <w:jc w:val="center"/>
              <w:rPr>
                <w:sz w:val="20"/>
                <w:szCs w:val="20"/>
              </w:rPr>
            </w:pPr>
            <w:r w:rsidRPr="00DD4ABD">
              <w:rPr>
                <w:sz w:val="20"/>
                <w:szCs w:val="20"/>
              </w:rPr>
              <w:t>Дата</w:t>
            </w:r>
          </w:p>
        </w:tc>
        <w:tc>
          <w:tcPr>
            <w:tcW w:w="1060" w:type="dxa"/>
            <w:vMerge w:val="restart"/>
          </w:tcPr>
          <w:p w14:paraId="04701289" w14:textId="77777777" w:rsidR="00C45BF4" w:rsidRDefault="00C45BF4" w:rsidP="005E0E0A">
            <w:pPr>
              <w:jc w:val="center"/>
              <w:rPr>
                <w:sz w:val="20"/>
                <w:szCs w:val="20"/>
              </w:rPr>
            </w:pPr>
            <w:r w:rsidRPr="00DD4ABD">
              <w:rPr>
                <w:sz w:val="20"/>
                <w:szCs w:val="20"/>
              </w:rPr>
              <w:t>Дата</w:t>
            </w:r>
          </w:p>
          <w:p w14:paraId="5A83D102" w14:textId="77777777" w:rsidR="00C45BF4" w:rsidRPr="00DD4ABD" w:rsidRDefault="00C45BF4" w:rsidP="005E0E0A">
            <w:pPr>
              <w:jc w:val="center"/>
              <w:rPr>
                <w:sz w:val="20"/>
                <w:szCs w:val="20"/>
              </w:rPr>
            </w:pPr>
            <w:r w:rsidRPr="00DD4ABD">
              <w:rPr>
                <w:sz w:val="20"/>
                <w:szCs w:val="20"/>
              </w:rPr>
              <w:t>введения изменения</w:t>
            </w:r>
          </w:p>
        </w:tc>
      </w:tr>
      <w:tr w:rsidR="00C45BF4" w:rsidRPr="001A78F8" w14:paraId="53863144" w14:textId="77777777">
        <w:tblPrEx>
          <w:tblCellMar>
            <w:top w:w="0" w:type="dxa"/>
            <w:bottom w:w="0" w:type="dxa"/>
          </w:tblCellMar>
        </w:tblPrEx>
        <w:trPr>
          <w:cantSplit/>
          <w:trHeight w:val="420"/>
        </w:trPr>
        <w:tc>
          <w:tcPr>
            <w:tcW w:w="1044" w:type="dxa"/>
            <w:vMerge/>
          </w:tcPr>
          <w:p w14:paraId="3619DF2C" w14:textId="77777777" w:rsidR="00C45BF4" w:rsidRPr="00DD4ABD" w:rsidRDefault="00C45BF4" w:rsidP="005E0E0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7" w:type="dxa"/>
          </w:tcPr>
          <w:p w14:paraId="19937DAB" w14:textId="77777777" w:rsidR="00C45BF4" w:rsidRPr="00DD4ABD" w:rsidRDefault="00C45BF4" w:rsidP="005E0E0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</w:t>
            </w:r>
            <w:r w:rsidRPr="00DD4ABD">
              <w:rPr>
                <w:sz w:val="20"/>
                <w:szCs w:val="20"/>
              </w:rPr>
              <w:t>ам</w:t>
            </w:r>
            <w:r w:rsidRPr="00DD4ABD">
              <w:rPr>
                <w:sz w:val="20"/>
                <w:szCs w:val="20"/>
              </w:rPr>
              <w:t>е</w:t>
            </w:r>
            <w:r w:rsidRPr="00DD4ABD">
              <w:rPr>
                <w:sz w:val="20"/>
                <w:szCs w:val="20"/>
              </w:rPr>
              <w:t>ненных</w:t>
            </w:r>
          </w:p>
        </w:tc>
        <w:tc>
          <w:tcPr>
            <w:tcW w:w="898" w:type="dxa"/>
          </w:tcPr>
          <w:p w14:paraId="4A48C510" w14:textId="77777777" w:rsidR="00C45BF4" w:rsidRPr="00DD4ABD" w:rsidRDefault="00C45BF4" w:rsidP="005E0E0A">
            <w:pPr>
              <w:jc w:val="center"/>
              <w:rPr>
                <w:sz w:val="20"/>
                <w:szCs w:val="20"/>
              </w:rPr>
            </w:pPr>
            <w:r w:rsidRPr="00DD4ABD">
              <w:rPr>
                <w:sz w:val="20"/>
                <w:szCs w:val="20"/>
              </w:rPr>
              <w:t>новых</w:t>
            </w:r>
          </w:p>
        </w:tc>
        <w:tc>
          <w:tcPr>
            <w:tcW w:w="1040" w:type="dxa"/>
          </w:tcPr>
          <w:p w14:paraId="64BCDCA3" w14:textId="77777777" w:rsidR="00C45BF4" w:rsidRPr="001A78F8" w:rsidRDefault="00C45BF4" w:rsidP="005E0E0A">
            <w:pPr>
              <w:jc w:val="center"/>
              <w:rPr>
                <w:sz w:val="20"/>
                <w:szCs w:val="20"/>
              </w:rPr>
            </w:pPr>
            <w:r w:rsidRPr="00DD4ABD">
              <w:rPr>
                <w:sz w:val="20"/>
                <w:szCs w:val="20"/>
              </w:rPr>
              <w:t>аннулир</w:t>
            </w:r>
            <w:r w:rsidRPr="00DD4ABD">
              <w:rPr>
                <w:sz w:val="20"/>
                <w:szCs w:val="20"/>
              </w:rPr>
              <w:t>о</w:t>
            </w:r>
            <w:r w:rsidRPr="00DD4ABD">
              <w:rPr>
                <w:sz w:val="20"/>
                <w:szCs w:val="20"/>
              </w:rPr>
              <w:t>ванных</w:t>
            </w:r>
          </w:p>
        </w:tc>
        <w:tc>
          <w:tcPr>
            <w:tcW w:w="1275" w:type="dxa"/>
            <w:vMerge/>
          </w:tcPr>
          <w:p w14:paraId="3C6953A6" w14:textId="77777777" w:rsidR="00C45BF4" w:rsidRPr="001A78F8" w:rsidRDefault="00C45BF4" w:rsidP="005E0E0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</w:tcPr>
          <w:p w14:paraId="2FBAD981" w14:textId="77777777" w:rsidR="00C45BF4" w:rsidRPr="001A78F8" w:rsidRDefault="00C45BF4" w:rsidP="005E0E0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52" w:type="dxa"/>
            <w:vMerge/>
          </w:tcPr>
          <w:p w14:paraId="2E36E74E" w14:textId="77777777" w:rsidR="00C45BF4" w:rsidRPr="001A78F8" w:rsidRDefault="00C45BF4" w:rsidP="005E0E0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80" w:type="dxa"/>
            <w:vMerge/>
          </w:tcPr>
          <w:p w14:paraId="0B547315" w14:textId="77777777" w:rsidR="00C45BF4" w:rsidRPr="001A78F8" w:rsidRDefault="00C45BF4" w:rsidP="005E0E0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60" w:type="dxa"/>
            <w:vMerge/>
          </w:tcPr>
          <w:p w14:paraId="41CF94A4" w14:textId="77777777" w:rsidR="00C45BF4" w:rsidRPr="001A78F8" w:rsidRDefault="00C45BF4" w:rsidP="005E0E0A">
            <w:pPr>
              <w:jc w:val="center"/>
              <w:rPr>
                <w:sz w:val="20"/>
                <w:szCs w:val="20"/>
              </w:rPr>
            </w:pPr>
          </w:p>
        </w:tc>
      </w:tr>
      <w:tr w:rsidR="00C45BF4" w:rsidRPr="00440664" w14:paraId="31090C32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  <w:vAlign w:val="center"/>
          </w:tcPr>
          <w:p w14:paraId="5E1CE7CD" w14:textId="77777777" w:rsidR="00C45BF4" w:rsidRDefault="00C45BF4" w:rsidP="005E0E0A">
            <w:pPr>
              <w:jc w:val="center"/>
              <w:rPr>
                <w:sz w:val="20"/>
                <w:szCs w:val="20"/>
              </w:rPr>
            </w:pPr>
          </w:p>
          <w:p w14:paraId="15F5851B" w14:textId="77777777" w:rsidR="00C45BF4" w:rsidRDefault="00C45BF4" w:rsidP="005E0E0A">
            <w:pPr>
              <w:jc w:val="center"/>
              <w:rPr>
                <w:sz w:val="20"/>
                <w:szCs w:val="20"/>
              </w:rPr>
            </w:pPr>
          </w:p>
          <w:p w14:paraId="07002A4A" w14:textId="77777777" w:rsidR="00C45BF4" w:rsidRPr="00440664" w:rsidRDefault="00C45BF4" w:rsidP="005E0E0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7" w:type="dxa"/>
            <w:vAlign w:val="center"/>
          </w:tcPr>
          <w:p w14:paraId="2C630551" w14:textId="77777777" w:rsidR="00C45BF4" w:rsidRPr="00440664" w:rsidRDefault="00C45BF4" w:rsidP="005E0E0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8" w:type="dxa"/>
            <w:vAlign w:val="center"/>
          </w:tcPr>
          <w:p w14:paraId="6DCFC33F" w14:textId="77777777" w:rsidR="00C45BF4" w:rsidRPr="00440664" w:rsidRDefault="00C45BF4" w:rsidP="005E0E0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40" w:type="dxa"/>
            <w:vAlign w:val="center"/>
          </w:tcPr>
          <w:p w14:paraId="56824B63" w14:textId="77777777" w:rsidR="00C45BF4" w:rsidRPr="00440664" w:rsidRDefault="00C45BF4" w:rsidP="005E0E0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5F92E669" w14:textId="77777777" w:rsidR="00C45BF4" w:rsidRPr="00440664" w:rsidRDefault="00C45BF4" w:rsidP="005E0E0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219E34FF" w14:textId="77777777" w:rsidR="00C45BF4" w:rsidRPr="00440664" w:rsidRDefault="00C45BF4" w:rsidP="005E0E0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52" w:type="dxa"/>
            <w:vAlign w:val="center"/>
          </w:tcPr>
          <w:p w14:paraId="4D63CEDC" w14:textId="77777777" w:rsidR="00C45BF4" w:rsidRPr="00440664" w:rsidRDefault="00C45BF4" w:rsidP="005E0E0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80" w:type="dxa"/>
            <w:vAlign w:val="center"/>
          </w:tcPr>
          <w:p w14:paraId="0903BEEB" w14:textId="77777777" w:rsidR="00C45BF4" w:rsidRPr="00440664" w:rsidRDefault="00C45BF4" w:rsidP="005E0E0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60" w:type="dxa"/>
            <w:vAlign w:val="center"/>
          </w:tcPr>
          <w:p w14:paraId="6FBFED8C" w14:textId="77777777" w:rsidR="00C45BF4" w:rsidRPr="00440664" w:rsidRDefault="00C45BF4" w:rsidP="005E0E0A">
            <w:pPr>
              <w:jc w:val="center"/>
              <w:rPr>
                <w:sz w:val="20"/>
                <w:szCs w:val="20"/>
              </w:rPr>
            </w:pPr>
          </w:p>
        </w:tc>
      </w:tr>
      <w:tr w:rsidR="00C45BF4" w:rsidRPr="00C44710" w14:paraId="7CC5ACEA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  <w:vAlign w:val="center"/>
          </w:tcPr>
          <w:p w14:paraId="4325A937" w14:textId="77777777" w:rsidR="00C45BF4" w:rsidRDefault="00C45BF4" w:rsidP="005E0E0A">
            <w:pPr>
              <w:jc w:val="center"/>
              <w:rPr>
                <w:sz w:val="20"/>
                <w:szCs w:val="20"/>
              </w:rPr>
            </w:pPr>
          </w:p>
          <w:p w14:paraId="16D96EA9" w14:textId="77777777" w:rsidR="00C45BF4" w:rsidRDefault="00C45BF4" w:rsidP="005E0E0A">
            <w:pPr>
              <w:jc w:val="center"/>
              <w:rPr>
                <w:sz w:val="20"/>
                <w:szCs w:val="20"/>
              </w:rPr>
            </w:pPr>
          </w:p>
          <w:p w14:paraId="2E770E68" w14:textId="77777777" w:rsidR="00C45BF4" w:rsidRPr="00C44710" w:rsidRDefault="00C45BF4" w:rsidP="005E0E0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7" w:type="dxa"/>
            <w:vAlign w:val="center"/>
          </w:tcPr>
          <w:p w14:paraId="28706A6C" w14:textId="77777777" w:rsidR="00C45BF4" w:rsidRPr="00C44710" w:rsidRDefault="00C45BF4" w:rsidP="005E0E0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8" w:type="dxa"/>
            <w:vAlign w:val="center"/>
          </w:tcPr>
          <w:p w14:paraId="7BAF8560" w14:textId="77777777" w:rsidR="00C45BF4" w:rsidRPr="00C44710" w:rsidRDefault="00C45BF4" w:rsidP="005E0E0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40" w:type="dxa"/>
            <w:vAlign w:val="center"/>
          </w:tcPr>
          <w:p w14:paraId="179CB368" w14:textId="77777777" w:rsidR="00C45BF4" w:rsidRPr="00C44710" w:rsidRDefault="00C45BF4" w:rsidP="005E0E0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719B5640" w14:textId="77777777" w:rsidR="00C45BF4" w:rsidRPr="00C44710" w:rsidRDefault="00C45BF4" w:rsidP="005E0E0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6F48BB4D" w14:textId="77777777" w:rsidR="00C45BF4" w:rsidRPr="00C44710" w:rsidRDefault="00C45BF4" w:rsidP="005E0E0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52" w:type="dxa"/>
            <w:vAlign w:val="center"/>
          </w:tcPr>
          <w:p w14:paraId="54466219" w14:textId="77777777" w:rsidR="00C45BF4" w:rsidRPr="00C44710" w:rsidRDefault="00C45BF4" w:rsidP="005E0E0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80" w:type="dxa"/>
            <w:vAlign w:val="center"/>
          </w:tcPr>
          <w:p w14:paraId="2B2E2CEE" w14:textId="77777777" w:rsidR="00C45BF4" w:rsidRPr="00C44710" w:rsidRDefault="00C45BF4" w:rsidP="005E0E0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60" w:type="dxa"/>
            <w:vAlign w:val="center"/>
          </w:tcPr>
          <w:p w14:paraId="257E63C1" w14:textId="77777777" w:rsidR="00C45BF4" w:rsidRPr="00C44710" w:rsidRDefault="00C45BF4" w:rsidP="005E0E0A">
            <w:pPr>
              <w:jc w:val="center"/>
              <w:rPr>
                <w:sz w:val="20"/>
                <w:szCs w:val="20"/>
              </w:rPr>
            </w:pPr>
          </w:p>
        </w:tc>
      </w:tr>
      <w:tr w:rsidR="00C45BF4" w:rsidRPr="001A78F8" w14:paraId="2A74B86C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</w:tcPr>
          <w:p w14:paraId="468789FD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  <w:p w14:paraId="58C587D9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  <w:p w14:paraId="2CF980FA" w14:textId="77777777" w:rsidR="00C45BF4" w:rsidRPr="001A78F8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14:paraId="7AD5B4EF" w14:textId="77777777" w:rsidR="00C45BF4" w:rsidRPr="001A78F8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14:paraId="738B24EA" w14:textId="77777777" w:rsidR="00C45BF4" w:rsidRPr="001A78F8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14:paraId="3C141B05" w14:textId="77777777" w:rsidR="00C45BF4" w:rsidRPr="001A78F8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14:paraId="6A5D6BF3" w14:textId="77777777" w:rsidR="00C45BF4" w:rsidRPr="001A78F8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14:paraId="1D034104" w14:textId="77777777" w:rsidR="00C45BF4" w:rsidRPr="001A78F8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14:paraId="20E1F3F9" w14:textId="77777777" w:rsidR="00C45BF4" w:rsidRPr="001A78F8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14:paraId="17594FCE" w14:textId="77777777" w:rsidR="00C45BF4" w:rsidRPr="001A78F8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14:paraId="58575C17" w14:textId="77777777" w:rsidR="00C45BF4" w:rsidRPr="001A78F8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</w:tr>
      <w:tr w:rsidR="00C45BF4" w14:paraId="0B39DB7C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</w:tcPr>
          <w:p w14:paraId="5AD3C772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  <w:p w14:paraId="099753CF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  <w:p w14:paraId="0D76D530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14:paraId="22DD53A1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14:paraId="1FDDFC04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14:paraId="2219E598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14:paraId="5689BE47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14:paraId="7D557D42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14:paraId="53B35A84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14:paraId="22A45871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14:paraId="15E19C67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</w:tr>
      <w:tr w:rsidR="00C45BF4" w14:paraId="4D9FF25F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</w:tcPr>
          <w:p w14:paraId="45A5E323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  <w:p w14:paraId="08078D4F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  <w:p w14:paraId="24C4D024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14:paraId="2D71B0A6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14:paraId="7D92934A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14:paraId="7B29668E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14:paraId="7E504C58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14:paraId="698DC86C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14:paraId="7F4ECC32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14:paraId="0CFC88C3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14:paraId="4F175836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</w:tr>
      <w:tr w:rsidR="00C45BF4" w:rsidRPr="001A78F8" w14:paraId="01DD7E33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</w:tcPr>
          <w:p w14:paraId="0C220FCA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  <w:p w14:paraId="11C473BB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  <w:p w14:paraId="38987B04" w14:textId="77777777" w:rsidR="00C45BF4" w:rsidRPr="001A78F8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14:paraId="4CB41721" w14:textId="77777777" w:rsidR="00C45BF4" w:rsidRPr="001A78F8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14:paraId="33E81C30" w14:textId="77777777" w:rsidR="00C45BF4" w:rsidRPr="001A78F8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14:paraId="6A8E370D" w14:textId="77777777" w:rsidR="00C45BF4" w:rsidRPr="001A78F8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14:paraId="6CE2D0DA" w14:textId="77777777" w:rsidR="00C45BF4" w:rsidRPr="001A78F8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14:paraId="547320F2" w14:textId="77777777" w:rsidR="00C45BF4" w:rsidRPr="001A78F8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14:paraId="5FC3D787" w14:textId="77777777" w:rsidR="00C45BF4" w:rsidRPr="001A78F8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14:paraId="77303A4B" w14:textId="77777777" w:rsidR="00C45BF4" w:rsidRPr="001A78F8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14:paraId="103950CD" w14:textId="77777777" w:rsidR="00C45BF4" w:rsidRPr="001A78F8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</w:tr>
      <w:tr w:rsidR="00C45BF4" w14:paraId="5AF1CFB9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</w:tcPr>
          <w:p w14:paraId="293F2712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  <w:p w14:paraId="76CAAE63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  <w:p w14:paraId="5890FC6E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14:paraId="4D30FA87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14:paraId="6B07DC77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14:paraId="27A1AFC0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14:paraId="00E02F99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14:paraId="338EA1B4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14:paraId="01DE34D0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14:paraId="449CB3F1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14:paraId="4AAFF25E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</w:tr>
      <w:tr w:rsidR="00C45BF4" w14:paraId="70DD3538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</w:tcPr>
          <w:p w14:paraId="09BAC24E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  <w:p w14:paraId="5CBCD27F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  <w:p w14:paraId="52E439C3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14:paraId="1888CFB3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14:paraId="5394C20B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14:paraId="0CE50CCC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14:paraId="4A2897B2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14:paraId="12505A3D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14:paraId="2FA29015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14:paraId="0A7E38C5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14:paraId="27548774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</w:tr>
      <w:tr w:rsidR="00C45BF4" w:rsidRPr="001A78F8" w14:paraId="69B4C850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</w:tcPr>
          <w:p w14:paraId="714F9B81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  <w:p w14:paraId="160D8EF0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  <w:p w14:paraId="21315665" w14:textId="77777777" w:rsidR="00C45BF4" w:rsidRPr="001A78F8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14:paraId="7CCC25EC" w14:textId="77777777" w:rsidR="00C45BF4" w:rsidRPr="001A78F8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14:paraId="3ED7C8A5" w14:textId="77777777" w:rsidR="00C45BF4" w:rsidRPr="001A78F8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14:paraId="773929CB" w14:textId="77777777" w:rsidR="00C45BF4" w:rsidRPr="001A78F8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14:paraId="6705585D" w14:textId="77777777" w:rsidR="00C45BF4" w:rsidRPr="001A78F8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14:paraId="531BDF4C" w14:textId="77777777" w:rsidR="00C45BF4" w:rsidRPr="001A78F8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14:paraId="6F523595" w14:textId="77777777" w:rsidR="00C45BF4" w:rsidRPr="001A78F8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14:paraId="3FDE8034" w14:textId="77777777" w:rsidR="00C45BF4" w:rsidRPr="001A78F8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14:paraId="55E91418" w14:textId="77777777" w:rsidR="00C45BF4" w:rsidRPr="001A78F8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</w:tr>
      <w:tr w:rsidR="00C45BF4" w14:paraId="0CFFD388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</w:tcPr>
          <w:p w14:paraId="57759EF8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  <w:p w14:paraId="56607E3D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  <w:p w14:paraId="4ED7C473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14:paraId="469844E5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14:paraId="5A97EC37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14:paraId="114DF0D2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14:paraId="761C5EE9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14:paraId="3971FA72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14:paraId="64A1AD2C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14:paraId="297D4EF2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14:paraId="474A6B36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</w:tr>
      <w:tr w:rsidR="00C45BF4" w14:paraId="09087F3F" w14:textId="77777777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44" w:type="dxa"/>
          </w:tcPr>
          <w:p w14:paraId="4D62C4DF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  <w:p w14:paraId="61278F41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  <w:p w14:paraId="45AF8E33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7" w:type="dxa"/>
          </w:tcPr>
          <w:p w14:paraId="7AEF0F58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898" w:type="dxa"/>
          </w:tcPr>
          <w:p w14:paraId="402C947C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40" w:type="dxa"/>
          </w:tcPr>
          <w:p w14:paraId="09493A15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275" w:type="dxa"/>
          </w:tcPr>
          <w:p w14:paraId="5945F3B8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134" w:type="dxa"/>
          </w:tcPr>
          <w:p w14:paraId="6BA3CD9B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452" w:type="dxa"/>
          </w:tcPr>
          <w:p w14:paraId="0613A581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80" w:type="dxa"/>
          </w:tcPr>
          <w:p w14:paraId="3AC0F272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  <w:tc>
          <w:tcPr>
            <w:tcW w:w="1060" w:type="dxa"/>
          </w:tcPr>
          <w:p w14:paraId="1721DC2E" w14:textId="77777777" w:rsidR="00C45BF4" w:rsidRDefault="00C45BF4" w:rsidP="005E0E0A">
            <w:pPr>
              <w:rPr>
                <w:sz w:val="20"/>
                <w:szCs w:val="20"/>
                <w:u w:val="single"/>
              </w:rPr>
            </w:pPr>
          </w:p>
        </w:tc>
      </w:tr>
    </w:tbl>
    <w:p w14:paraId="26063FA6" w14:textId="77777777" w:rsidR="00C45BF4" w:rsidRDefault="00C45BF4" w:rsidP="00C45BF4"/>
    <w:sectPr w:rsidR="00C45BF4" w:rsidSect="00974E0C">
      <w:footerReference w:type="default" r:id="rId18"/>
      <w:headerReference w:type="first" r:id="rId19"/>
      <w:footerReference w:type="first" r:id="rId20"/>
      <w:pgSz w:w="11906" w:h="16838" w:code="9"/>
      <w:pgMar w:top="851" w:right="748" w:bottom="1134" w:left="1259" w:header="709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61CAB3D" w14:textId="77777777" w:rsidR="00437DFD" w:rsidRDefault="00437DFD">
      <w:pPr>
        <w:spacing w:before="0"/>
      </w:pPr>
      <w:r>
        <w:separator/>
      </w:r>
    </w:p>
  </w:endnote>
  <w:endnote w:type="continuationSeparator" w:id="0">
    <w:p w14:paraId="39B4746D" w14:textId="77777777" w:rsidR="00437DFD" w:rsidRDefault="00437DFD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Times New Roman"/>
    <w:panose1 w:val="00000000000000000000"/>
    <w:charset w:val="CC"/>
    <w:family w:val="auto"/>
    <w:notTrueType/>
    <w:pitch w:val="default"/>
    <w:sig w:usb0="00000203" w:usb1="08070000" w:usb2="00000010" w:usb3="00000000" w:csb0="00020005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D81CB36" w14:textId="77777777" w:rsidR="00597155" w:rsidRDefault="00597155" w:rsidP="005E0E0A">
    <w:pPr>
      <w:pStyle w:val="Footer"/>
      <w:jc w:val="right"/>
    </w:pPr>
  </w:p>
  <w:p w14:paraId="475D7C02" w14:textId="77777777" w:rsidR="00597155" w:rsidRDefault="00597155" w:rsidP="005E0E0A">
    <w:pPr>
      <w:pStyle w:val="Footer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9979" w:type="dxa"/>
      <w:tblInd w:w="142" w:type="dxa"/>
      <w:tblBorders>
        <w:top w:val="threeDEmboss" w:sz="12" w:space="0" w:color="auto"/>
        <w:left w:val="threeDEmboss" w:sz="12" w:space="0" w:color="auto"/>
        <w:bottom w:val="threeDEmboss" w:sz="12" w:space="0" w:color="auto"/>
        <w:right w:val="threeDEmboss" w:sz="12" w:space="0" w:color="auto"/>
        <w:insideH w:val="single" w:sz="6" w:space="0" w:color="auto"/>
        <w:insideV w:val="single" w:sz="6" w:space="0" w:color="auto"/>
      </w:tblBorders>
      <w:tblLayout w:type="fixed"/>
      <w:tblLook w:val="0000" w:firstRow="0" w:lastRow="0" w:firstColumn="0" w:lastColumn="0" w:noHBand="0" w:noVBand="0"/>
    </w:tblPr>
    <w:tblGrid>
      <w:gridCol w:w="1452"/>
      <w:gridCol w:w="7076"/>
      <w:gridCol w:w="1451"/>
    </w:tblGrid>
    <w:tr w:rsidR="00597155" w:rsidRPr="00347736" w14:paraId="0CAA1A04" w14:textId="77777777">
      <w:trPr>
        <w:trHeight w:val="313"/>
      </w:trPr>
      <w:tc>
        <w:tcPr>
          <w:tcW w:w="1452" w:type="dxa"/>
          <w:tcBorders>
            <w:top w:val="threeDEmboss" w:sz="12" w:space="0" w:color="auto"/>
            <w:bottom w:val="threeDEmboss" w:sz="12" w:space="0" w:color="auto"/>
          </w:tcBorders>
          <w:shd w:val="clear" w:color="auto" w:fill="D9D9D9"/>
        </w:tcPr>
        <w:p w14:paraId="5DFA9CDF" w14:textId="77777777" w:rsidR="00597155" w:rsidRPr="00A8177B" w:rsidRDefault="00597155" w:rsidP="005E0E0A">
          <w:pPr>
            <w:pStyle w:val="Footer"/>
            <w:rPr>
              <w:b/>
              <w:bCs/>
              <w:i/>
              <w:iCs/>
              <w:sz w:val="20"/>
              <w:szCs w:val="20"/>
            </w:rPr>
          </w:pPr>
          <w:r>
            <w:rPr>
              <w:b/>
              <w:bCs/>
              <w:i/>
              <w:iCs/>
              <w:sz w:val="20"/>
              <w:szCs w:val="20"/>
            </w:rPr>
            <w:t>в</w:t>
          </w:r>
          <w:r w:rsidRPr="00A8177B">
            <w:rPr>
              <w:b/>
              <w:bCs/>
              <w:i/>
              <w:iCs/>
              <w:sz w:val="20"/>
              <w:szCs w:val="20"/>
            </w:rPr>
            <w:t xml:space="preserve">ерсия: </w:t>
          </w:r>
          <w:r>
            <w:rPr>
              <w:b/>
              <w:bCs/>
              <w:i/>
              <w:iCs/>
              <w:sz w:val="20"/>
              <w:szCs w:val="20"/>
            </w:rPr>
            <w:t>2</w:t>
          </w:r>
          <w:r w:rsidRPr="00A8177B">
            <w:rPr>
              <w:b/>
              <w:bCs/>
              <w:i/>
              <w:iCs/>
              <w:sz w:val="20"/>
              <w:szCs w:val="20"/>
            </w:rPr>
            <w:t>.0</w:t>
          </w:r>
        </w:p>
      </w:tc>
      <w:tc>
        <w:tcPr>
          <w:tcW w:w="7076" w:type="dxa"/>
          <w:tcBorders>
            <w:top w:val="threeDEmboss" w:sz="12" w:space="0" w:color="auto"/>
            <w:bottom w:val="threeDEmboss" w:sz="12" w:space="0" w:color="auto"/>
          </w:tcBorders>
          <w:shd w:val="clear" w:color="auto" w:fill="D9D9D9"/>
        </w:tcPr>
        <w:p w14:paraId="7260F917" w14:textId="77777777" w:rsidR="00597155" w:rsidRPr="00347736" w:rsidRDefault="00597155" w:rsidP="005E0E0A">
          <w:pPr>
            <w:pStyle w:val="Footer"/>
            <w:jc w:val="center"/>
            <w:rPr>
              <w:b/>
              <w:bCs/>
              <w:i/>
              <w:iCs/>
              <w:sz w:val="12"/>
              <w:szCs w:val="12"/>
            </w:rPr>
          </w:pPr>
          <w:r>
            <w:rPr>
              <w:b/>
              <w:bCs/>
              <w:sz w:val="28"/>
              <w:szCs w:val="28"/>
            </w:rPr>
            <w:t>01.03.2016 г.</w:t>
          </w:r>
        </w:p>
      </w:tc>
      <w:tc>
        <w:tcPr>
          <w:tcW w:w="1451" w:type="dxa"/>
          <w:tcBorders>
            <w:top w:val="threeDEmboss" w:sz="12" w:space="0" w:color="auto"/>
            <w:bottom w:val="threeDEmboss" w:sz="12" w:space="0" w:color="auto"/>
          </w:tcBorders>
          <w:shd w:val="clear" w:color="auto" w:fill="D9D9D9"/>
        </w:tcPr>
        <w:p w14:paraId="0D40DEA5" w14:textId="77777777" w:rsidR="00597155" w:rsidRPr="002C25AE" w:rsidRDefault="00597155" w:rsidP="005E0E0A">
          <w:pPr>
            <w:pStyle w:val="Footer"/>
            <w:jc w:val="right"/>
            <w:rPr>
              <w:i/>
              <w:iCs/>
              <w:sz w:val="20"/>
              <w:szCs w:val="20"/>
            </w:rPr>
          </w:pPr>
          <w:r w:rsidRPr="002C25AE">
            <w:rPr>
              <w:i/>
              <w:iCs/>
              <w:sz w:val="20"/>
              <w:szCs w:val="20"/>
            </w:rPr>
            <w:t xml:space="preserve">Стр. </w:t>
          </w:r>
          <w:r w:rsidRPr="002C25AE">
            <w:rPr>
              <w:rStyle w:val="PageNumber"/>
              <w:i/>
              <w:iCs/>
              <w:sz w:val="20"/>
              <w:szCs w:val="20"/>
            </w:rPr>
            <w:fldChar w:fldCharType="begin"/>
          </w:r>
          <w:r w:rsidRPr="002C25AE">
            <w:rPr>
              <w:rStyle w:val="PageNumber"/>
              <w:i/>
              <w:iCs/>
              <w:sz w:val="20"/>
              <w:szCs w:val="20"/>
            </w:rPr>
            <w:instrText xml:space="preserve"> PAGE </w:instrText>
          </w:r>
          <w:r w:rsidRPr="002C25AE">
            <w:rPr>
              <w:rStyle w:val="PageNumber"/>
              <w:i/>
              <w:iCs/>
              <w:sz w:val="20"/>
              <w:szCs w:val="20"/>
            </w:rPr>
            <w:fldChar w:fldCharType="separate"/>
          </w:r>
          <w:r>
            <w:rPr>
              <w:rStyle w:val="PageNumber"/>
              <w:i/>
              <w:iCs/>
              <w:noProof/>
              <w:sz w:val="20"/>
              <w:szCs w:val="20"/>
            </w:rPr>
            <w:t>1</w:t>
          </w:r>
          <w:r w:rsidRPr="002C25AE">
            <w:rPr>
              <w:rStyle w:val="PageNumber"/>
              <w:i/>
              <w:iCs/>
              <w:sz w:val="20"/>
              <w:szCs w:val="20"/>
            </w:rPr>
            <w:fldChar w:fldCharType="end"/>
          </w:r>
          <w:r w:rsidRPr="002C25AE">
            <w:rPr>
              <w:i/>
              <w:iCs/>
              <w:sz w:val="20"/>
              <w:szCs w:val="20"/>
            </w:rPr>
            <w:t xml:space="preserve"> из </w:t>
          </w:r>
          <w:r w:rsidRPr="002C25AE">
            <w:rPr>
              <w:rStyle w:val="PageNumber"/>
              <w:i/>
              <w:iCs/>
              <w:sz w:val="20"/>
              <w:szCs w:val="20"/>
            </w:rPr>
            <w:fldChar w:fldCharType="begin"/>
          </w:r>
          <w:r w:rsidRPr="002C25AE">
            <w:rPr>
              <w:rStyle w:val="PageNumber"/>
              <w:i/>
              <w:iCs/>
              <w:sz w:val="20"/>
              <w:szCs w:val="20"/>
            </w:rPr>
            <w:instrText xml:space="preserve"> NUMPAGES </w:instrText>
          </w:r>
          <w:r w:rsidRPr="002C25AE">
            <w:rPr>
              <w:rStyle w:val="PageNumber"/>
              <w:i/>
              <w:iCs/>
              <w:sz w:val="20"/>
              <w:szCs w:val="20"/>
            </w:rPr>
            <w:fldChar w:fldCharType="separate"/>
          </w:r>
          <w:r>
            <w:rPr>
              <w:rStyle w:val="PageNumber"/>
              <w:i/>
              <w:iCs/>
              <w:noProof/>
              <w:sz w:val="20"/>
              <w:szCs w:val="20"/>
            </w:rPr>
            <w:t>6</w:t>
          </w:r>
          <w:r w:rsidRPr="002C25AE">
            <w:rPr>
              <w:rStyle w:val="PageNumber"/>
              <w:i/>
              <w:iCs/>
              <w:sz w:val="20"/>
              <w:szCs w:val="20"/>
            </w:rPr>
            <w:fldChar w:fldCharType="end"/>
          </w:r>
        </w:p>
      </w:tc>
    </w:tr>
  </w:tbl>
  <w:p w14:paraId="74B4B629" w14:textId="77777777" w:rsidR="00597155" w:rsidRDefault="00597155">
    <w:pPr>
      <w:pStyle w:val="Footer"/>
    </w:pPr>
  </w:p>
  <w:p w14:paraId="53BD3143" w14:textId="77777777" w:rsidR="00597155" w:rsidRPr="00BE7CDF" w:rsidRDefault="0059715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3F67947" w14:textId="77777777" w:rsidR="00437DFD" w:rsidRDefault="00437DFD">
      <w:pPr>
        <w:spacing w:before="0"/>
      </w:pPr>
      <w:r>
        <w:separator/>
      </w:r>
    </w:p>
  </w:footnote>
  <w:footnote w:type="continuationSeparator" w:id="0">
    <w:p w14:paraId="54EB3E03" w14:textId="77777777" w:rsidR="00437DFD" w:rsidRDefault="00437DFD">
      <w:pPr>
        <w:spacing w:before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9923" w:type="dxa"/>
      <w:tblInd w:w="170" w:type="dxa"/>
      <w:tblBorders>
        <w:top w:val="threeDEmboss" w:sz="12" w:space="0" w:color="auto"/>
        <w:left w:val="threeDEmboss" w:sz="12" w:space="0" w:color="auto"/>
        <w:bottom w:val="threeDEmboss" w:sz="12" w:space="0" w:color="auto"/>
        <w:right w:val="threeDEmboss" w:sz="12" w:space="0" w:color="auto"/>
        <w:insideH w:val="single" w:sz="6" w:space="0" w:color="auto"/>
        <w:insideV w:val="single" w:sz="6" w:space="0" w:color="auto"/>
      </w:tblBorders>
      <w:tblLayout w:type="fixed"/>
      <w:tblLook w:val="01E0" w:firstRow="1" w:lastRow="1" w:firstColumn="1" w:lastColumn="1" w:noHBand="0" w:noVBand="0"/>
    </w:tblPr>
    <w:tblGrid>
      <w:gridCol w:w="2552"/>
      <w:gridCol w:w="7371"/>
    </w:tblGrid>
    <w:tr w:rsidR="00597155" w14:paraId="56B6EBD5" w14:textId="77777777">
      <w:trPr>
        <w:trHeight w:val="264"/>
      </w:trPr>
      <w:tc>
        <w:tcPr>
          <w:tcW w:w="2552" w:type="dxa"/>
          <w:vMerge w:val="restart"/>
          <w:tcBorders>
            <w:top w:val="threeDEngrave" w:sz="12" w:space="0" w:color="auto"/>
          </w:tcBorders>
          <w:vAlign w:val="center"/>
        </w:tcPr>
        <w:p w14:paraId="716BEE45" w14:textId="77777777" w:rsidR="00597155" w:rsidRDefault="00597155" w:rsidP="005E0E0A">
          <w:pPr>
            <w:pStyle w:val="Header"/>
            <w:spacing w:before="0"/>
            <w:jc w:val="center"/>
            <w:rPr>
              <w:i/>
              <w:iCs/>
            </w:rPr>
          </w:pPr>
          <w:r>
            <w:rPr>
              <w:i/>
              <w:iCs/>
            </w:rPr>
            <w:t>ФГБОУ ВО</w:t>
          </w:r>
        </w:p>
        <w:p w14:paraId="54A0C7F3" w14:textId="77777777" w:rsidR="00597155" w:rsidRPr="00315827" w:rsidRDefault="00597155" w:rsidP="005E0E0A">
          <w:pPr>
            <w:pStyle w:val="Header"/>
            <w:spacing w:before="0"/>
            <w:jc w:val="center"/>
            <w:rPr>
              <w:i/>
              <w:iCs/>
            </w:rPr>
          </w:pPr>
          <w:r>
            <w:rPr>
              <w:i/>
              <w:iCs/>
            </w:rPr>
            <w:t>«АГУ»</w:t>
          </w:r>
        </w:p>
      </w:tc>
      <w:tc>
        <w:tcPr>
          <w:tcW w:w="7371" w:type="dxa"/>
          <w:tcBorders>
            <w:top w:val="threeDEngrave" w:sz="12" w:space="0" w:color="auto"/>
            <w:bottom w:val="single" w:sz="4" w:space="0" w:color="auto"/>
          </w:tcBorders>
        </w:tcPr>
        <w:p w14:paraId="37238AEC" w14:textId="77777777" w:rsidR="00597155" w:rsidRDefault="00597155" w:rsidP="005E0E0A">
          <w:pPr>
            <w:pStyle w:val="Header"/>
            <w:spacing w:before="0"/>
            <w:jc w:val="center"/>
          </w:pPr>
          <w:r>
            <w:t xml:space="preserve">Федеральное государственное бюджетное образовательное </w:t>
          </w:r>
        </w:p>
        <w:p w14:paraId="69954ACF" w14:textId="77777777" w:rsidR="00597155" w:rsidRDefault="00597155" w:rsidP="005E0E0A">
          <w:pPr>
            <w:pStyle w:val="Header"/>
            <w:spacing w:before="0"/>
            <w:jc w:val="center"/>
          </w:pPr>
          <w:r>
            <w:t>учрежд</w:t>
          </w:r>
          <w:r>
            <w:t>е</w:t>
          </w:r>
          <w:r>
            <w:t xml:space="preserve">ние высшего образования </w:t>
          </w:r>
        </w:p>
        <w:p w14:paraId="1F63E78E" w14:textId="77777777" w:rsidR="00597155" w:rsidRPr="00DD4ABD" w:rsidRDefault="00597155" w:rsidP="005E0E0A">
          <w:pPr>
            <w:pStyle w:val="Header"/>
            <w:spacing w:before="0"/>
            <w:jc w:val="center"/>
          </w:pPr>
          <w:r>
            <w:t>«Адыгейский государственный университет»</w:t>
          </w:r>
        </w:p>
      </w:tc>
    </w:tr>
    <w:tr w:rsidR="00597155" w14:paraId="4A97592C" w14:textId="77777777">
      <w:trPr>
        <w:trHeight w:val="321"/>
      </w:trPr>
      <w:tc>
        <w:tcPr>
          <w:tcW w:w="2552" w:type="dxa"/>
          <w:vMerge/>
        </w:tcPr>
        <w:p w14:paraId="42821B87" w14:textId="77777777" w:rsidR="00597155" w:rsidRPr="00B7635D" w:rsidRDefault="00597155" w:rsidP="005E0E0A">
          <w:pPr>
            <w:pStyle w:val="Header"/>
            <w:spacing w:before="0"/>
            <w:jc w:val="center"/>
            <w:rPr>
              <w:i/>
              <w:iCs/>
            </w:rPr>
          </w:pPr>
        </w:p>
      </w:tc>
      <w:tc>
        <w:tcPr>
          <w:tcW w:w="7371" w:type="dxa"/>
          <w:tcBorders>
            <w:top w:val="single" w:sz="4" w:space="0" w:color="auto"/>
          </w:tcBorders>
          <w:vAlign w:val="center"/>
        </w:tcPr>
        <w:p w14:paraId="1466D905" w14:textId="77777777" w:rsidR="00597155" w:rsidRPr="007630D5" w:rsidRDefault="00597155" w:rsidP="005E0E0A">
          <w:pPr>
            <w:pStyle w:val="Header"/>
            <w:spacing w:before="0"/>
            <w:jc w:val="center"/>
            <w:rPr>
              <w:b/>
              <w:bCs/>
              <w:i/>
              <w:iCs/>
            </w:rPr>
          </w:pPr>
          <w:r w:rsidRPr="007630D5">
            <w:rPr>
              <w:b/>
              <w:bCs/>
              <w:i/>
              <w:iCs/>
            </w:rPr>
            <w:t>7.3.3. Положение</w:t>
          </w:r>
        </w:p>
        <w:p w14:paraId="48A05987" w14:textId="77777777" w:rsidR="00597155" w:rsidRPr="007630D5" w:rsidRDefault="00597155" w:rsidP="005E0E0A">
          <w:pPr>
            <w:pStyle w:val="Header"/>
            <w:spacing w:before="0"/>
            <w:jc w:val="center"/>
            <w:rPr>
              <w:b/>
              <w:bCs/>
            </w:rPr>
          </w:pPr>
          <w:r w:rsidRPr="007630D5">
            <w:rPr>
              <w:b/>
              <w:bCs/>
              <w:i/>
              <w:iCs/>
            </w:rPr>
            <w:t>о рабочей программе дисциплины</w:t>
          </w:r>
        </w:p>
      </w:tc>
    </w:tr>
    <w:tr w:rsidR="00597155" w14:paraId="13A6FFCD" w14:textId="77777777">
      <w:trPr>
        <w:trHeight w:val="225"/>
      </w:trPr>
      <w:tc>
        <w:tcPr>
          <w:tcW w:w="2552" w:type="dxa"/>
          <w:tcBorders>
            <w:bottom w:val="threeDEmboss" w:sz="12" w:space="0" w:color="auto"/>
          </w:tcBorders>
        </w:tcPr>
        <w:p w14:paraId="2B44D19D" w14:textId="77777777" w:rsidR="00597155" w:rsidRPr="00B7635D" w:rsidRDefault="00597155" w:rsidP="005E0E0A">
          <w:pPr>
            <w:pStyle w:val="Header"/>
            <w:spacing w:before="0"/>
            <w:jc w:val="center"/>
            <w:rPr>
              <w:b/>
              <w:bCs/>
            </w:rPr>
          </w:pPr>
          <w:r w:rsidRPr="00B7635D">
            <w:rPr>
              <w:b/>
              <w:bCs/>
            </w:rPr>
            <w:t>СМК</w:t>
          </w:r>
          <w:r>
            <w:rPr>
              <w:b/>
              <w:bCs/>
            </w:rPr>
            <w:t>. ОП-2/РК-7.3.3</w:t>
          </w:r>
        </w:p>
      </w:tc>
      <w:tc>
        <w:tcPr>
          <w:tcW w:w="7371" w:type="dxa"/>
          <w:tcBorders>
            <w:bottom w:val="threeDEmboss" w:sz="12" w:space="0" w:color="auto"/>
          </w:tcBorders>
        </w:tcPr>
        <w:p w14:paraId="0A2A4BB4" w14:textId="77777777" w:rsidR="00597155" w:rsidRPr="007630D5" w:rsidRDefault="00597155" w:rsidP="005E0E0A">
          <w:pPr>
            <w:pStyle w:val="Header"/>
            <w:spacing w:before="0"/>
            <w:jc w:val="center"/>
            <w:rPr>
              <w:b/>
              <w:bCs/>
              <w:i/>
              <w:iCs/>
            </w:rPr>
          </w:pPr>
          <w:r w:rsidRPr="007630D5">
            <w:rPr>
              <w:b/>
              <w:bCs/>
              <w:i/>
              <w:iCs/>
            </w:rPr>
            <w:t>ОП-2 Проектирование и разработка образовательных программ</w:t>
          </w:r>
        </w:p>
      </w:tc>
    </w:tr>
  </w:tbl>
  <w:p w14:paraId="08B012EC" w14:textId="77777777" w:rsidR="00597155" w:rsidRPr="00DD4ABD" w:rsidRDefault="00597155">
    <w:pPr>
      <w:pStyle w:val="Header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5361F2E"/>
    <w:multiLevelType w:val="multilevel"/>
    <w:tmpl w:val="20F60852"/>
    <w:lvl w:ilvl="0">
      <w:start w:val="1"/>
      <w:numFmt w:val="decimal"/>
      <w:pStyle w:val="Heading1"/>
      <w:suff w:val="space"/>
      <w:lvlText w:val="%1"/>
      <w:lvlJc w:val="left"/>
      <w:pPr>
        <w:ind w:left="567"/>
      </w:pPr>
      <w:rPr>
        <w:rFonts w:cs="Times New Roman" w:hint="default"/>
      </w:rPr>
    </w:lvl>
    <w:lvl w:ilvl="1">
      <w:start w:val="1"/>
      <w:numFmt w:val="decimal"/>
      <w:pStyle w:val="Heading2"/>
      <w:suff w:val="space"/>
      <w:lvlText w:val="%1.%2"/>
      <w:lvlJc w:val="left"/>
      <w:pPr>
        <w:ind w:left="567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2364"/>
        </w:tabs>
        <w:ind w:left="2364" w:hanging="720"/>
      </w:pPr>
      <w:rPr>
        <w:rFonts w:cs="Times New Roman"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2508"/>
        </w:tabs>
        <w:ind w:left="2508" w:hanging="864"/>
      </w:pPr>
      <w:rPr>
        <w:rFonts w:cs="Times New Roman"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2652"/>
        </w:tabs>
        <w:ind w:left="2652" w:hanging="1008"/>
      </w:pPr>
      <w:rPr>
        <w:rFonts w:cs="Times New Roman"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5832"/>
        </w:tabs>
        <w:ind w:left="5832" w:hanging="1152"/>
      </w:pPr>
      <w:rPr>
        <w:rFonts w:cs="Times New Roman"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2940"/>
        </w:tabs>
        <w:ind w:left="2940" w:hanging="1296"/>
      </w:pPr>
      <w:rPr>
        <w:rFonts w:cs="Times New Roman"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3084"/>
        </w:tabs>
        <w:ind w:left="3084" w:hanging="1440"/>
      </w:pPr>
      <w:rPr>
        <w:rFonts w:cs="Times New Roman"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3228"/>
        </w:tabs>
        <w:ind w:left="3228" w:hanging="1584"/>
      </w:pPr>
      <w:rPr>
        <w:rFonts w:cs="Times New Roman" w:hint="default"/>
      </w:rPr>
    </w:lvl>
  </w:abstractNum>
  <w:abstractNum w:abstractNumId="1" w15:restartNumberingAfterBreak="0">
    <w:nsid w:val="091806CF"/>
    <w:multiLevelType w:val="hybridMultilevel"/>
    <w:tmpl w:val="A1AE147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F5353B"/>
    <w:multiLevelType w:val="hybridMultilevel"/>
    <w:tmpl w:val="A84C136C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3" w15:restartNumberingAfterBreak="0">
    <w:nsid w:val="1B6A75E5"/>
    <w:multiLevelType w:val="hybridMultilevel"/>
    <w:tmpl w:val="C4767000"/>
    <w:lvl w:ilvl="0" w:tplc="67F8FE98">
      <w:start w:val="1"/>
      <w:numFmt w:val="decimal"/>
      <w:lvlText w:val="%1."/>
      <w:lvlJc w:val="left"/>
      <w:pPr>
        <w:ind w:left="1744" w:hanging="10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 w15:restartNumberingAfterBreak="0">
    <w:nsid w:val="3588518C"/>
    <w:multiLevelType w:val="hybridMultilevel"/>
    <w:tmpl w:val="3E62BBFA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5" w15:restartNumberingAfterBreak="0">
    <w:nsid w:val="42CC3CC3"/>
    <w:multiLevelType w:val="hybridMultilevel"/>
    <w:tmpl w:val="7FF8EFB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3554B3F"/>
    <w:multiLevelType w:val="hybridMultilevel"/>
    <w:tmpl w:val="D96448F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461716F0"/>
    <w:multiLevelType w:val="hybridMultilevel"/>
    <w:tmpl w:val="B7F02682"/>
    <w:lvl w:ilvl="0" w:tplc="9E26A7F6">
      <w:start w:val="1"/>
      <w:numFmt w:val="decimal"/>
      <w:lvlText w:val="%1"/>
      <w:lvlJc w:val="left"/>
      <w:pPr>
        <w:tabs>
          <w:tab w:val="num" w:pos="57"/>
        </w:tabs>
        <w:ind w:left="57"/>
      </w:pPr>
      <w:rPr>
        <w:rFonts w:cs="Times New Roman" w:hint="default"/>
        <w:sz w:val="20"/>
        <w:szCs w:val="20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 w15:restartNumberingAfterBreak="0">
    <w:nsid w:val="4CE06E6E"/>
    <w:multiLevelType w:val="hybridMultilevel"/>
    <w:tmpl w:val="642A34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27A5113"/>
    <w:multiLevelType w:val="hybridMultilevel"/>
    <w:tmpl w:val="3AB6A51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 w15:restartNumberingAfterBreak="0">
    <w:nsid w:val="745944BC"/>
    <w:multiLevelType w:val="hybridMultilevel"/>
    <w:tmpl w:val="D96448F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78CB5367"/>
    <w:multiLevelType w:val="hybridMultilevel"/>
    <w:tmpl w:val="DE4CCE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FEB3060"/>
    <w:multiLevelType w:val="hybridMultilevel"/>
    <w:tmpl w:val="31642CE8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298"/>
        </w:tabs>
        <w:ind w:left="129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018"/>
        </w:tabs>
        <w:ind w:left="201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38"/>
        </w:tabs>
        <w:ind w:left="273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58"/>
        </w:tabs>
        <w:ind w:left="345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78"/>
        </w:tabs>
        <w:ind w:left="417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98"/>
        </w:tabs>
        <w:ind w:left="489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618"/>
        </w:tabs>
        <w:ind w:left="561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38"/>
        </w:tabs>
        <w:ind w:left="6338" w:hanging="180"/>
      </w:pPr>
    </w:lvl>
  </w:abstractNum>
  <w:num w:numId="1">
    <w:abstractNumId w:val="0"/>
  </w:num>
  <w:num w:numId="2">
    <w:abstractNumId w:val="9"/>
  </w:num>
  <w:num w:numId="3">
    <w:abstractNumId w:val="6"/>
  </w:num>
  <w:num w:numId="4">
    <w:abstractNumId w:val="10"/>
  </w:num>
  <w:num w:numId="5">
    <w:abstractNumId w:val="8"/>
  </w:num>
  <w:num w:numId="6">
    <w:abstractNumId w:val="1"/>
  </w:num>
  <w:num w:numId="7">
    <w:abstractNumId w:val="11"/>
  </w:num>
  <w:num w:numId="8">
    <w:abstractNumId w:val="12"/>
  </w:num>
  <w:num w:numId="9">
    <w:abstractNumId w:val="5"/>
  </w:num>
  <w:num w:numId="10">
    <w:abstractNumId w:val="3"/>
  </w:num>
  <w:num w:numId="11">
    <w:abstractNumId w:val="4"/>
  </w:num>
  <w:num w:numId="12">
    <w:abstractNumId w:val="2"/>
  </w:num>
  <w:num w:numId="1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45BF4"/>
    <w:rsid w:val="0001127F"/>
    <w:rsid w:val="0003365E"/>
    <w:rsid w:val="00094362"/>
    <w:rsid w:val="000F048D"/>
    <w:rsid w:val="001065B4"/>
    <w:rsid w:val="00122B1D"/>
    <w:rsid w:val="00133556"/>
    <w:rsid w:val="0019681A"/>
    <w:rsid w:val="001C1F9E"/>
    <w:rsid w:val="001D08E4"/>
    <w:rsid w:val="002123E2"/>
    <w:rsid w:val="0028393C"/>
    <w:rsid w:val="00290798"/>
    <w:rsid w:val="002918AF"/>
    <w:rsid w:val="002B16D2"/>
    <w:rsid w:val="002F615D"/>
    <w:rsid w:val="002F7036"/>
    <w:rsid w:val="00320A1B"/>
    <w:rsid w:val="00340847"/>
    <w:rsid w:val="00346172"/>
    <w:rsid w:val="003841BF"/>
    <w:rsid w:val="0038518E"/>
    <w:rsid w:val="003B16C4"/>
    <w:rsid w:val="003D2791"/>
    <w:rsid w:val="003E3016"/>
    <w:rsid w:val="0040539E"/>
    <w:rsid w:val="00425864"/>
    <w:rsid w:val="00437DFD"/>
    <w:rsid w:val="004629AA"/>
    <w:rsid w:val="0046393D"/>
    <w:rsid w:val="00471530"/>
    <w:rsid w:val="004B79C7"/>
    <w:rsid w:val="004C70A1"/>
    <w:rsid w:val="0050342A"/>
    <w:rsid w:val="00517BFD"/>
    <w:rsid w:val="00597155"/>
    <w:rsid w:val="005C49CA"/>
    <w:rsid w:val="005D21B8"/>
    <w:rsid w:val="005D37E8"/>
    <w:rsid w:val="005E0E0A"/>
    <w:rsid w:val="005F551B"/>
    <w:rsid w:val="00637793"/>
    <w:rsid w:val="00696023"/>
    <w:rsid w:val="006E4A61"/>
    <w:rsid w:val="00733BF5"/>
    <w:rsid w:val="0075488E"/>
    <w:rsid w:val="007620C1"/>
    <w:rsid w:val="0078222C"/>
    <w:rsid w:val="00785708"/>
    <w:rsid w:val="0079013B"/>
    <w:rsid w:val="0079668C"/>
    <w:rsid w:val="007D0FA6"/>
    <w:rsid w:val="007D3D08"/>
    <w:rsid w:val="007D4F90"/>
    <w:rsid w:val="007F5B50"/>
    <w:rsid w:val="00822CE3"/>
    <w:rsid w:val="0083525F"/>
    <w:rsid w:val="00881D06"/>
    <w:rsid w:val="008C2BA4"/>
    <w:rsid w:val="008D336A"/>
    <w:rsid w:val="008F67C3"/>
    <w:rsid w:val="009735E9"/>
    <w:rsid w:val="00974E0C"/>
    <w:rsid w:val="00986E65"/>
    <w:rsid w:val="00990B20"/>
    <w:rsid w:val="009C585F"/>
    <w:rsid w:val="009C690F"/>
    <w:rsid w:val="00A20389"/>
    <w:rsid w:val="00A24BDF"/>
    <w:rsid w:val="00A5353E"/>
    <w:rsid w:val="00A61D81"/>
    <w:rsid w:val="00A70DD8"/>
    <w:rsid w:val="00A70E27"/>
    <w:rsid w:val="00A73DB2"/>
    <w:rsid w:val="00A756CB"/>
    <w:rsid w:val="00A846BC"/>
    <w:rsid w:val="00A9523F"/>
    <w:rsid w:val="00AA1265"/>
    <w:rsid w:val="00AA66FD"/>
    <w:rsid w:val="00AB378A"/>
    <w:rsid w:val="00B24CBD"/>
    <w:rsid w:val="00B32D43"/>
    <w:rsid w:val="00B400C6"/>
    <w:rsid w:val="00B470B8"/>
    <w:rsid w:val="00B866B8"/>
    <w:rsid w:val="00BC1F12"/>
    <w:rsid w:val="00BD10DA"/>
    <w:rsid w:val="00C11BEB"/>
    <w:rsid w:val="00C20C76"/>
    <w:rsid w:val="00C22286"/>
    <w:rsid w:val="00C45BF4"/>
    <w:rsid w:val="00C77EA7"/>
    <w:rsid w:val="00C858A6"/>
    <w:rsid w:val="00C97C26"/>
    <w:rsid w:val="00CB533E"/>
    <w:rsid w:val="00CB6AFE"/>
    <w:rsid w:val="00D0453F"/>
    <w:rsid w:val="00D3083D"/>
    <w:rsid w:val="00D42CA1"/>
    <w:rsid w:val="00D527EB"/>
    <w:rsid w:val="00D72627"/>
    <w:rsid w:val="00D75A75"/>
    <w:rsid w:val="00D842A3"/>
    <w:rsid w:val="00D8655B"/>
    <w:rsid w:val="00DC6F0C"/>
    <w:rsid w:val="00DE2405"/>
    <w:rsid w:val="00DF7451"/>
    <w:rsid w:val="00E17D9B"/>
    <w:rsid w:val="00E21F32"/>
    <w:rsid w:val="00E25729"/>
    <w:rsid w:val="00E420B1"/>
    <w:rsid w:val="00E67083"/>
    <w:rsid w:val="00E823CF"/>
    <w:rsid w:val="00E93B02"/>
    <w:rsid w:val="00EE3382"/>
    <w:rsid w:val="00F01A5F"/>
    <w:rsid w:val="00F13554"/>
    <w:rsid w:val="00F20282"/>
    <w:rsid w:val="00F26122"/>
    <w:rsid w:val="00F82F45"/>
    <w:rsid w:val="00FB20F3"/>
    <w:rsid w:val="00FC34D0"/>
    <w:rsid w:val="00FC466D"/>
    <w:rsid w:val="00FD2008"/>
    <w:rsid w:val="00FF35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3B3B7D"/>
  <w15:chartTrackingRefBased/>
  <w15:docId w15:val="{A1EF892C-7851-4AD6-857F-F8E5F5780C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45BF4"/>
    <w:pPr>
      <w:spacing w:before="60"/>
    </w:pPr>
    <w:rPr>
      <w:rFonts w:ascii="Times New Roman" w:eastAsia="Times New Roman" w:hAnsi="Times New Roman"/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9"/>
    <w:qFormat/>
    <w:rsid w:val="00C45BF4"/>
    <w:pPr>
      <w:keepNext/>
      <w:numPr>
        <w:numId w:val="1"/>
      </w:numPr>
      <w:spacing w:before="240" w:after="60"/>
      <w:outlineLvl w:val="0"/>
    </w:pPr>
    <w:rPr>
      <w:b/>
      <w:bCs/>
      <w:kern w:val="28"/>
    </w:rPr>
  </w:style>
  <w:style w:type="paragraph" w:styleId="Heading2">
    <w:name w:val="heading 2"/>
    <w:basedOn w:val="Normal"/>
    <w:next w:val="Normal"/>
    <w:link w:val="Heading2Char"/>
    <w:uiPriority w:val="99"/>
    <w:qFormat/>
    <w:rsid w:val="00C45BF4"/>
    <w:pPr>
      <w:keepNext/>
      <w:numPr>
        <w:ilvl w:val="1"/>
        <w:numId w:val="1"/>
      </w:numPr>
      <w:spacing w:before="240" w:after="60"/>
      <w:outlineLvl w:val="1"/>
    </w:pPr>
  </w:style>
  <w:style w:type="paragraph" w:styleId="Heading3">
    <w:name w:val="heading 3"/>
    <w:basedOn w:val="Heading2"/>
    <w:next w:val="Normal"/>
    <w:link w:val="Heading3Char"/>
    <w:uiPriority w:val="99"/>
    <w:qFormat/>
    <w:rsid w:val="00C45BF4"/>
    <w:pPr>
      <w:numPr>
        <w:ilvl w:val="0"/>
        <w:numId w:val="0"/>
      </w:numPr>
      <w:jc w:val="center"/>
      <w:outlineLvl w:val="2"/>
    </w:pPr>
    <w:rPr>
      <w:b/>
      <w:bCs/>
    </w:rPr>
  </w:style>
  <w:style w:type="paragraph" w:styleId="Heading4">
    <w:name w:val="heading 4"/>
    <w:basedOn w:val="Normal"/>
    <w:next w:val="Normal"/>
    <w:link w:val="Heading4Char"/>
    <w:uiPriority w:val="99"/>
    <w:qFormat/>
    <w:rsid w:val="00C45BF4"/>
    <w:pPr>
      <w:keepNext/>
      <w:numPr>
        <w:ilvl w:val="3"/>
        <w:numId w:val="1"/>
      </w:numPr>
      <w:spacing w:before="240" w:after="60"/>
      <w:outlineLvl w:val="3"/>
    </w:pPr>
    <w:rPr>
      <w:rFonts w:ascii="Arial" w:hAnsi="Arial" w:cs="Arial"/>
      <w:b/>
      <w:bCs/>
    </w:rPr>
  </w:style>
  <w:style w:type="paragraph" w:styleId="Heading5">
    <w:name w:val="heading 5"/>
    <w:basedOn w:val="Normal"/>
    <w:next w:val="Normal"/>
    <w:link w:val="Heading5Char"/>
    <w:uiPriority w:val="99"/>
    <w:qFormat/>
    <w:rsid w:val="00C45BF4"/>
    <w:pPr>
      <w:numPr>
        <w:ilvl w:val="4"/>
        <w:numId w:val="1"/>
      </w:numPr>
      <w:spacing w:before="240" w:after="60"/>
      <w:outlineLvl w:val="4"/>
    </w:pPr>
    <w:rPr>
      <w:rFonts w:ascii="Arial" w:hAnsi="Arial" w:cs="Arial"/>
      <w:sz w:val="22"/>
      <w:szCs w:val="22"/>
    </w:rPr>
  </w:style>
  <w:style w:type="paragraph" w:styleId="Heading6">
    <w:name w:val="heading 6"/>
    <w:basedOn w:val="Normal"/>
    <w:next w:val="Normal"/>
    <w:link w:val="Heading6Char"/>
    <w:uiPriority w:val="99"/>
    <w:qFormat/>
    <w:rsid w:val="00C45BF4"/>
    <w:pPr>
      <w:numPr>
        <w:ilvl w:val="5"/>
        <w:numId w:val="1"/>
      </w:numPr>
      <w:spacing w:before="240" w:after="60"/>
      <w:outlineLvl w:val="5"/>
    </w:pPr>
    <w:rPr>
      <w:i/>
      <w:i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9"/>
    <w:qFormat/>
    <w:rsid w:val="00C45BF4"/>
    <w:pPr>
      <w:keepNext/>
      <w:numPr>
        <w:ilvl w:val="6"/>
        <w:numId w:val="1"/>
      </w:numPr>
      <w:spacing w:line="360" w:lineRule="auto"/>
      <w:jc w:val="center"/>
      <w:outlineLvl w:val="6"/>
    </w:pPr>
    <w:rPr>
      <w:rFonts w:ascii="Arial" w:hAnsi="Arial" w:cs="Arial"/>
      <w:b/>
      <w:bCs/>
      <w:sz w:val="28"/>
      <w:szCs w:val="28"/>
    </w:rPr>
  </w:style>
  <w:style w:type="paragraph" w:styleId="Heading8">
    <w:name w:val="heading 8"/>
    <w:basedOn w:val="Normal"/>
    <w:next w:val="Normal"/>
    <w:link w:val="Heading8Char"/>
    <w:uiPriority w:val="99"/>
    <w:qFormat/>
    <w:rsid w:val="00C45BF4"/>
    <w:pPr>
      <w:numPr>
        <w:ilvl w:val="7"/>
        <w:numId w:val="1"/>
      </w:numPr>
      <w:spacing w:before="240" w:after="60"/>
      <w:outlineLvl w:val="7"/>
    </w:pPr>
    <w:rPr>
      <w:rFonts w:ascii="Arial" w:hAnsi="Arial" w:cs="Arial"/>
      <w:i/>
      <w:iCs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9"/>
    <w:qFormat/>
    <w:rsid w:val="00C45BF4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b/>
      <w:bCs/>
      <w:i/>
      <w:iCs/>
      <w:sz w:val="18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rsid w:val="00C45BF4"/>
    <w:rPr>
      <w:rFonts w:ascii="Times New Roman" w:eastAsia="Times New Roman" w:hAnsi="Times New Roman" w:cs="Times New Roman"/>
      <w:b/>
      <w:bCs/>
      <w:kern w:val="28"/>
      <w:sz w:val="24"/>
      <w:szCs w:val="24"/>
      <w:lang w:eastAsia="ru-RU"/>
    </w:rPr>
  </w:style>
  <w:style w:type="character" w:customStyle="1" w:styleId="Heading2Char">
    <w:name w:val="Heading 2 Char"/>
    <w:basedOn w:val="DefaultParagraphFont"/>
    <w:link w:val="Heading2"/>
    <w:uiPriority w:val="99"/>
    <w:rsid w:val="00C45BF4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Heading3Char">
    <w:name w:val="Heading 3 Char"/>
    <w:basedOn w:val="DefaultParagraphFont"/>
    <w:link w:val="Heading3"/>
    <w:uiPriority w:val="99"/>
    <w:rsid w:val="00C45BF4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Heading4Char">
    <w:name w:val="Heading 4 Char"/>
    <w:basedOn w:val="DefaultParagraphFont"/>
    <w:link w:val="Heading4"/>
    <w:uiPriority w:val="99"/>
    <w:rsid w:val="00C45BF4"/>
    <w:rPr>
      <w:rFonts w:ascii="Arial" w:eastAsia="Times New Roman" w:hAnsi="Arial" w:cs="Arial"/>
      <w:b/>
      <w:bCs/>
      <w:sz w:val="24"/>
      <w:szCs w:val="24"/>
      <w:lang w:eastAsia="ru-RU"/>
    </w:rPr>
  </w:style>
  <w:style w:type="character" w:customStyle="1" w:styleId="Heading5Char">
    <w:name w:val="Heading 5 Char"/>
    <w:basedOn w:val="DefaultParagraphFont"/>
    <w:link w:val="Heading5"/>
    <w:uiPriority w:val="99"/>
    <w:rsid w:val="00C45BF4"/>
    <w:rPr>
      <w:rFonts w:ascii="Arial" w:eastAsia="Times New Roman" w:hAnsi="Arial" w:cs="Arial"/>
      <w:lang w:eastAsia="ru-RU"/>
    </w:rPr>
  </w:style>
  <w:style w:type="character" w:customStyle="1" w:styleId="Heading6Char">
    <w:name w:val="Heading 6 Char"/>
    <w:basedOn w:val="DefaultParagraphFont"/>
    <w:link w:val="Heading6"/>
    <w:uiPriority w:val="99"/>
    <w:rsid w:val="00C45BF4"/>
    <w:rPr>
      <w:rFonts w:ascii="Times New Roman" w:eastAsia="Times New Roman" w:hAnsi="Times New Roman" w:cs="Times New Roman"/>
      <w:i/>
      <w:iCs/>
      <w:lang w:eastAsia="ru-RU"/>
    </w:rPr>
  </w:style>
  <w:style w:type="character" w:customStyle="1" w:styleId="Heading7Char">
    <w:name w:val="Heading 7 Char"/>
    <w:basedOn w:val="DefaultParagraphFont"/>
    <w:link w:val="Heading7"/>
    <w:uiPriority w:val="99"/>
    <w:rsid w:val="00C45BF4"/>
    <w:rPr>
      <w:rFonts w:ascii="Arial" w:eastAsia="Times New Roman" w:hAnsi="Arial" w:cs="Arial"/>
      <w:b/>
      <w:bCs/>
      <w:sz w:val="28"/>
      <w:szCs w:val="28"/>
      <w:lang w:eastAsia="ru-RU"/>
    </w:rPr>
  </w:style>
  <w:style w:type="character" w:customStyle="1" w:styleId="Heading8Char">
    <w:name w:val="Heading 8 Char"/>
    <w:basedOn w:val="DefaultParagraphFont"/>
    <w:link w:val="Heading8"/>
    <w:uiPriority w:val="99"/>
    <w:rsid w:val="00C45BF4"/>
    <w:rPr>
      <w:rFonts w:ascii="Arial" w:eastAsia="Times New Roman" w:hAnsi="Arial" w:cs="Arial"/>
      <w:i/>
      <w:iCs/>
      <w:sz w:val="20"/>
      <w:szCs w:val="20"/>
      <w:lang w:eastAsia="ru-RU"/>
    </w:rPr>
  </w:style>
  <w:style w:type="character" w:customStyle="1" w:styleId="Heading9Char">
    <w:name w:val="Heading 9 Char"/>
    <w:basedOn w:val="DefaultParagraphFont"/>
    <w:link w:val="Heading9"/>
    <w:uiPriority w:val="99"/>
    <w:rsid w:val="00C45BF4"/>
    <w:rPr>
      <w:rFonts w:ascii="Arial" w:eastAsia="Times New Roman" w:hAnsi="Arial" w:cs="Arial"/>
      <w:b/>
      <w:bCs/>
      <w:i/>
      <w:iCs/>
      <w:sz w:val="18"/>
      <w:szCs w:val="18"/>
      <w:lang w:eastAsia="ru-RU"/>
    </w:rPr>
  </w:style>
  <w:style w:type="table" w:styleId="TableGrid">
    <w:name w:val="Table Grid"/>
    <w:basedOn w:val="TableNormal"/>
    <w:uiPriority w:val="99"/>
    <w:rsid w:val="00C45BF4"/>
    <w:rPr>
      <w:rFonts w:ascii="Times New Roman" w:eastAsia="Times New Roman" w:hAnsi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rsid w:val="00C45BF4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45BF4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PageNumber">
    <w:name w:val="page number"/>
    <w:basedOn w:val="DefaultParagraphFont"/>
    <w:uiPriority w:val="99"/>
    <w:rsid w:val="00C45BF4"/>
    <w:rPr>
      <w:rFonts w:cs="Times New Roman"/>
    </w:rPr>
  </w:style>
  <w:style w:type="paragraph" w:styleId="Header">
    <w:name w:val="header"/>
    <w:basedOn w:val="Normal"/>
    <w:link w:val="HeaderChar"/>
    <w:uiPriority w:val="99"/>
    <w:rsid w:val="00C45BF4"/>
    <w:pPr>
      <w:tabs>
        <w:tab w:val="center" w:pos="4677"/>
        <w:tab w:val="right" w:pos="9355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45BF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NormalWeb">
    <w:name w:val="Normal (Web)"/>
    <w:basedOn w:val="Normal"/>
    <w:uiPriority w:val="99"/>
    <w:rsid w:val="00C45BF4"/>
    <w:pPr>
      <w:spacing w:before="100" w:beforeAutospacing="1" w:after="100" w:afterAutospacing="1"/>
    </w:pPr>
    <w:rPr>
      <w:color w:val="000000"/>
      <w:lang w:val="en-US" w:eastAsia="en-US"/>
    </w:rPr>
  </w:style>
  <w:style w:type="paragraph" w:styleId="BodyText">
    <w:name w:val="Body Text"/>
    <w:basedOn w:val="Normal"/>
    <w:link w:val="BodyTextChar"/>
    <w:rsid w:val="00C45BF4"/>
    <w:pPr>
      <w:spacing w:after="120"/>
    </w:pPr>
    <w:rPr>
      <w:rFonts w:ascii="Arial" w:hAnsi="Arial" w:cs="Arial"/>
    </w:rPr>
  </w:style>
  <w:style w:type="character" w:customStyle="1" w:styleId="BodyTextChar">
    <w:name w:val="Body Text Char"/>
    <w:basedOn w:val="DefaultParagraphFont"/>
    <w:link w:val="BodyText"/>
    <w:uiPriority w:val="99"/>
    <w:rsid w:val="00C45BF4"/>
    <w:rPr>
      <w:rFonts w:ascii="Arial" w:eastAsia="Times New Roman" w:hAnsi="Arial" w:cs="Arial"/>
      <w:sz w:val="24"/>
      <w:szCs w:val="24"/>
      <w:lang w:eastAsia="ru-RU"/>
    </w:rPr>
  </w:style>
  <w:style w:type="paragraph" w:styleId="BodyTextIndent">
    <w:name w:val="Body Text Indent"/>
    <w:basedOn w:val="Normal"/>
    <w:link w:val="BodyTextIndentChar"/>
    <w:uiPriority w:val="99"/>
    <w:rsid w:val="00C45BF4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rsid w:val="00C45BF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">
    <w:name w:val="Знак Знак Знак Знак Знак Знак Знак1 Знак Знак Знак Знак Знак Знак Знак Знак Знак"/>
    <w:basedOn w:val="Normal"/>
    <w:uiPriority w:val="99"/>
    <w:rsid w:val="00C45BF4"/>
    <w:pPr>
      <w:tabs>
        <w:tab w:val="num" w:pos="643"/>
      </w:tabs>
      <w:spacing w:before="0"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3E301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E3016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E3016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E301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E3016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E3016"/>
    <w:pPr>
      <w:spacing w:before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E3016"/>
    <w:rPr>
      <w:rFonts w:ascii="Tahoma" w:eastAsia="Times New Roman" w:hAnsi="Tahoma" w:cs="Tahoma"/>
      <w:sz w:val="16"/>
      <w:szCs w:val="16"/>
      <w:lang w:eastAsia="ru-RU"/>
    </w:rPr>
  </w:style>
  <w:style w:type="paragraph" w:styleId="BodyTextIndent2">
    <w:name w:val="Body Text Indent 2"/>
    <w:basedOn w:val="Normal"/>
    <w:link w:val="BodyTextIndent2Char"/>
    <w:rsid w:val="00F20282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rsid w:val="00F20282"/>
    <w:rPr>
      <w:rFonts w:ascii="Times New Roman" w:eastAsia="Times New Roman" w:hAnsi="Times New Roman"/>
      <w:sz w:val="24"/>
      <w:szCs w:val="24"/>
    </w:rPr>
  </w:style>
  <w:style w:type="paragraph" w:customStyle="1" w:styleId="BodyText21">
    <w:name w:val="Body Text 21"/>
    <w:basedOn w:val="Normal"/>
    <w:rsid w:val="00C20C76"/>
    <w:pPr>
      <w:widowControl w:val="0"/>
      <w:overflowPunct w:val="0"/>
      <w:autoSpaceDE w:val="0"/>
      <w:autoSpaceDN w:val="0"/>
      <w:adjustRightInd w:val="0"/>
      <w:spacing w:before="0"/>
      <w:ind w:firstLine="720"/>
      <w:jc w:val="both"/>
    </w:pPr>
    <w:rPr>
      <w:sz w:val="28"/>
      <w:szCs w:val="20"/>
    </w:rPr>
  </w:style>
  <w:style w:type="character" w:styleId="Hyperlink">
    <w:name w:val="Hyperlink"/>
    <w:basedOn w:val="DefaultParagraphFont"/>
    <w:rsid w:val="00320A1B"/>
    <w:rPr>
      <w:rFonts w:cs="Times New Roman"/>
      <w:color w:val="0000FF"/>
      <w:u w:val="single"/>
    </w:rPr>
  </w:style>
  <w:style w:type="paragraph" w:customStyle="1" w:styleId="Default">
    <w:name w:val="Default"/>
    <w:rsid w:val="001065B4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apple-converted-space">
    <w:name w:val="apple-converted-space"/>
    <w:basedOn w:val="DefaultParagraphFont"/>
    <w:rsid w:val="0034617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6424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61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994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854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828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675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60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823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500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978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115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2691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398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046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4454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2357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320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976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94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5165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932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7127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249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219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445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027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415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993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330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218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76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848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3430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315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6989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989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140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863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377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094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910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0524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211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99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3734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656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161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600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664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98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4471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87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07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61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82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43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02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6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68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72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97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98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85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48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7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5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48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48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770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524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413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101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527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484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649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085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19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671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031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84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586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603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022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001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61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483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4688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264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088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654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972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931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276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97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2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086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327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752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424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494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345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246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549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167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84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554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612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203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65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45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631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095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572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468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24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031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811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696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79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7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80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889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45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955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23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305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641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148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166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126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601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762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04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161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940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04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244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594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812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576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421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299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2087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555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0361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0748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903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215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6526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82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6906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224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800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347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636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692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464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876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3552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079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444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618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31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308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4763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92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684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67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168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265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846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96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519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888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413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15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70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968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555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738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941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404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96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672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956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306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50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960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93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675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817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067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66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201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48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565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011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743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211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34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769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573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235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63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82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329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9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928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695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79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1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509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090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981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151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325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736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563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738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5657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846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33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613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16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64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439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8319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059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088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086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106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910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25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402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861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807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00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442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118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344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425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654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63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008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5910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072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200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768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5695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664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43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891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817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981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629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227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43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310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821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501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0128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328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10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426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7085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649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45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biblioclub.ru/index.php?page=book&amp;id=573154" TargetMode="External"/><Relationship Id="rId13" Type="http://schemas.openxmlformats.org/officeDocument/2006/relationships/hyperlink" Target="http://biblioclub.ru/index.php?page=book&amp;id=430323" TargetMode="External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hyperlink" Target="http://biblioclub.ru/index.php?page=book&amp;id=480904" TargetMode="External"/><Relationship Id="rId17" Type="http://schemas.openxmlformats.org/officeDocument/2006/relationships/hyperlink" Target="http://www.levada.ru/" TargetMode="External"/><Relationship Id="rId2" Type="http://schemas.openxmlformats.org/officeDocument/2006/relationships/styles" Target="styles.xml"/><Relationship Id="rId16" Type="http://schemas.openxmlformats.org/officeDocument/2006/relationships/hyperlink" Target="http://soc.hse.ru/ecsoclab/" TargetMode="External"/><Relationship Id="rId20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biblioclub.ru/index.php?page=book&amp;id=500695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://www.isras.ru/" TargetMode="External"/><Relationship Id="rId10" Type="http://schemas.openxmlformats.org/officeDocument/2006/relationships/hyperlink" Target="http://biblioclub.ru/index.php?page=book&amp;id=573154" TargetMode="External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://biblioclub.ru/index.php?page=book&amp;id=430323" TargetMode="External"/><Relationship Id="rId14" Type="http://schemas.openxmlformats.org/officeDocument/2006/relationships/hyperlink" Target="http://demoscope.ru/weekly/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10</Pages>
  <Words>2880</Words>
  <Characters>16422</Characters>
  <Application>Microsoft Office Word</Application>
  <DocSecurity>0</DocSecurity>
  <Lines>136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«УТВЕРЖДАЮ»</vt:lpstr>
    </vt:vector>
  </TitlesOfParts>
  <Company/>
  <LinksUpToDate>false</LinksUpToDate>
  <CharactersWithSpaces>19264</CharactersWithSpaces>
  <SharedDoc>false</SharedDoc>
  <HLinks>
    <vt:vector size="60" baseType="variant">
      <vt:variant>
        <vt:i4>917575</vt:i4>
      </vt:variant>
      <vt:variant>
        <vt:i4>27</vt:i4>
      </vt:variant>
      <vt:variant>
        <vt:i4>0</vt:i4>
      </vt:variant>
      <vt:variant>
        <vt:i4>5</vt:i4>
      </vt:variant>
      <vt:variant>
        <vt:lpwstr>http://www.levada.ru/</vt:lpwstr>
      </vt:variant>
      <vt:variant>
        <vt:lpwstr/>
      </vt:variant>
      <vt:variant>
        <vt:i4>6881396</vt:i4>
      </vt:variant>
      <vt:variant>
        <vt:i4>24</vt:i4>
      </vt:variant>
      <vt:variant>
        <vt:i4>0</vt:i4>
      </vt:variant>
      <vt:variant>
        <vt:i4>5</vt:i4>
      </vt:variant>
      <vt:variant>
        <vt:lpwstr>http://soc.hse.ru/ecsoclab/</vt:lpwstr>
      </vt:variant>
      <vt:variant>
        <vt:lpwstr/>
      </vt:variant>
      <vt:variant>
        <vt:i4>1966105</vt:i4>
      </vt:variant>
      <vt:variant>
        <vt:i4>21</vt:i4>
      </vt:variant>
      <vt:variant>
        <vt:i4>0</vt:i4>
      </vt:variant>
      <vt:variant>
        <vt:i4>5</vt:i4>
      </vt:variant>
      <vt:variant>
        <vt:lpwstr>http://www.isras.ru/</vt:lpwstr>
      </vt:variant>
      <vt:variant>
        <vt:lpwstr/>
      </vt:variant>
      <vt:variant>
        <vt:i4>7405621</vt:i4>
      </vt:variant>
      <vt:variant>
        <vt:i4>18</vt:i4>
      </vt:variant>
      <vt:variant>
        <vt:i4>0</vt:i4>
      </vt:variant>
      <vt:variant>
        <vt:i4>5</vt:i4>
      </vt:variant>
      <vt:variant>
        <vt:lpwstr>http://demoscope.ru/weekly/</vt:lpwstr>
      </vt:variant>
      <vt:variant>
        <vt:lpwstr/>
      </vt:variant>
      <vt:variant>
        <vt:i4>3342399</vt:i4>
      </vt:variant>
      <vt:variant>
        <vt:i4>15</vt:i4>
      </vt:variant>
      <vt:variant>
        <vt:i4>0</vt:i4>
      </vt:variant>
      <vt:variant>
        <vt:i4>5</vt:i4>
      </vt:variant>
      <vt:variant>
        <vt:lpwstr>http://biblioclub.ru/index.php?page=book&amp;id=430323</vt:lpwstr>
      </vt:variant>
      <vt:variant>
        <vt:lpwstr/>
      </vt:variant>
      <vt:variant>
        <vt:i4>3473469</vt:i4>
      </vt:variant>
      <vt:variant>
        <vt:i4>12</vt:i4>
      </vt:variant>
      <vt:variant>
        <vt:i4>0</vt:i4>
      </vt:variant>
      <vt:variant>
        <vt:i4>5</vt:i4>
      </vt:variant>
      <vt:variant>
        <vt:lpwstr>http://biblioclub.ru/index.php?page=book&amp;id=480904</vt:lpwstr>
      </vt:variant>
      <vt:variant>
        <vt:lpwstr/>
      </vt:variant>
      <vt:variant>
        <vt:i4>3342389</vt:i4>
      </vt:variant>
      <vt:variant>
        <vt:i4>9</vt:i4>
      </vt:variant>
      <vt:variant>
        <vt:i4>0</vt:i4>
      </vt:variant>
      <vt:variant>
        <vt:i4>5</vt:i4>
      </vt:variant>
      <vt:variant>
        <vt:lpwstr>http://biblioclub.ru/index.php?page=book&amp;id=500695</vt:lpwstr>
      </vt:variant>
      <vt:variant>
        <vt:lpwstr/>
      </vt:variant>
      <vt:variant>
        <vt:i4>3276858</vt:i4>
      </vt:variant>
      <vt:variant>
        <vt:i4>6</vt:i4>
      </vt:variant>
      <vt:variant>
        <vt:i4>0</vt:i4>
      </vt:variant>
      <vt:variant>
        <vt:i4>5</vt:i4>
      </vt:variant>
      <vt:variant>
        <vt:lpwstr>http://biblioclub.ru/index.php?page=book&amp;id=573154</vt:lpwstr>
      </vt:variant>
      <vt:variant>
        <vt:lpwstr/>
      </vt:variant>
      <vt:variant>
        <vt:i4>3342399</vt:i4>
      </vt:variant>
      <vt:variant>
        <vt:i4>3</vt:i4>
      </vt:variant>
      <vt:variant>
        <vt:i4>0</vt:i4>
      </vt:variant>
      <vt:variant>
        <vt:i4>5</vt:i4>
      </vt:variant>
      <vt:variant>
        <vt:lpwstr>http://biblioclub.ru/index.php?page=book&amp;id=430323</vt:lpwstr>
      </vt:variant>
      <vt:variant>
        <vt:lpwstr/>
      </vt:variant>
      <vt:variant>
        <vt:i4>3276858</vt:i4>
      </vt:variant>
      <vt:variant>
        <vt:i4>0</vt:i4>
      </vt:variant>
      <vt:variant>
        <vt:i4>0</vt:i4>
      </vt:variant>
      <vt:variant>
        <vt:i4>5</vt:i4>
      </vt:variant>
      <vt:variant>
        <vt:lpwstr>http://biblioclub.ru/index.php?page=book&amp;id=573154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«УТВЕРЖДАЮ»</dc:title>
  <dc:subject/>
  <dc:creator>Е. Куква</dc:creator>
  <cp:keywords/>
  <cp:lastModifiedBy>Student</cp:lastModifiedBy>
  <cp:revision>2</cp:revision>
  <cp:lastPrinted>2021-02-02T10:05:00Z</cp:lastPrinted>
  <dcterms:created xsi:type="dcterms:W3CDTF">2021-02-02T10:06:00Z</dcterms:created>
  <dcterms:modified xsi:type="dcterms:W3CDTF">2021-02-02T10:06:00Z</dcterms:modified>
</cp:coreProperties>
</file>