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922E5" w14:textId="77777777" w:rsidR="008F5AC8" w:rsidRDefault="008F5AC8" w:rsidP="008F5AC8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</w:rPr>
      </w:pPr>
    </w:p>
    <w:p w14:paraId="2A2C7F0A" w14:textId="77777777" w:rsidR="008F5AC8" w:rsidRPr="003224C5" w:rsidRDefault="003224C5" w:rsidP="003224C5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</w:rPr>
      </w:pPr>
      <w:r w:rsidRPr="003224C5">
        <w:rPr>
          <w:b/>
        </w:rPr>
        <w:t>Рабочая программа дисциплины</w:t>
      </w:r>
    </w:p>
    <w:p w14:paraId="08125FEE" w14:textId="6E5B7E4F" w:rsidR="003224C5" w:rsidRDefault="00705419" w:rsidP="003224C5">
      <w:pPr>
        <w:autoSpaceDE w:val="0"/>
        <w:autoSpaceDN w:val="0"/>
        <w:adjustRightInd w:val="0"/>
        <w:spacing w:line="360" w:lineRule="auto"/>
        <w:ind w:firstLine="540"/>
        <w:jc w:val="center"/>
      </w:pPr>
      <w:bookmarkStart w:id="0" w:name="_GoBack"/>
      <w:r w:rsidRPr="00705419">
        <w:t xml:space="preserve">Б1.Б.07 </w:t>
      </w:r>
      <w:r w:rsidR="003224C5">
        <w:t>Русский язык и культура речи</w:t>
      </w:r>
    </w:p>
    <w:p w14:paraId="43F6D0E7" w14:textId="77777777" w:rsidR="003224C5" w:rsidRPr="003224C5" w:rsidRDefault="003224C5" w:rsidP="003224C5">
      <w:pPr>
        <w:autoSpaceDE w:val="0"/>
        <w:autoSpaceDN w:val="0"/>
        <w:adjustRightInd w:val="0"/>
        <w:spacing w:line="360" w:lineRule="auto"/>
        <w:ind w:firstLine="540"/>
        <w:jc w:val="center"/>
      </w:pPr>
      <w:r>
        <w:t>10.03.01 Информационная безопасность</w:t>
      </w:r>
    </w:p>
    <w:p w14:paraId="6EB90488" w14:textId="77777777" w:rsidR="008F5AC8" w:rsidRPr="008F5AC8" w:rsidRDefault="008F5AC8" w:rsidP="008F5AC8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</w:rPr>
      </w:pPr>
      <w:r w:rsidRPr="007A4E03">
        <w:rPr>
          <w:i/>
        </w:rPr>
        <w:t>Планируемые рез</w:t>
      </w:r>
      <w:r>
        <w:rPr>
          <w:i/>
        </w:rPr>
        <w:t>ультаты обучения по дисциплине:</w:t>
      </w:r>
    </w:p>
    <w:p w14:paraId="4AEFD4B6" w14:textId="77777777" w:rsidR="008F5AC8" w:rsidRDefault="008F5AC8" w:rsidP="008F5AC8">
      <w:pPr>
        <w:ind w:left="567" w:right="287" w:firstLine="567"/>
        <w:jc w:val="both"/>
      </w:pPr>
      <w:r>
        <w:t>В результате  данной учебной работы обучающийся должен приобрести следующие практические навыки, умения, универсальные и профессиональные компетенции:</w:t>
      </w:r>
    </w:p>
    <w:p w14:paraId="6DC014F8" w14:textId="77777777" w:rsidR="008F5AC8" w:rsidRDefault="008F5AC8" w:rsidP="008F5AC8">
      <w:pPr>
        <w:pStyle w:val="a6"/>
        <w:tabs>
          <w:tab w:val="left" w:pos="993"/>
        </w:tabs>
        <w:spacing w:after="0"/>
        <w:ind w:left="0"/>
        <w:jc w:val="both"/>
      </w:pPr>
      <w:r>
        <w:t>-способность применять положения и методы гуманитарных наук при решении социальных и профессиональных задач (ОК-4)</w:t>
      </w:r>
    </w:p>
    <w:p w14:paraId="7CF1598A" w14:textId="77777777" w:rsidR="008F5AC8" w:rsidRDefault="008F5AC8" w:rsidP="008F5AC8">
      <w:pPr>
        <w:pStyle w:val="a6"/>
        <w:tabs>
          <w:tab w:val="left" w:pos="993"/>
        </w:tabs>
        <w:spacing w:after="0"/>
        <w:ind w:left="0"/>
        <w:jc w:val="both"/>
      </w:pPr>
      <w:r>
        <w:t>-способность логически верно, аргументированно и ясно строить устную и письменную речь, публично представлять собственные научные результаты и вести дискуссии (ОК-9).</w:t>
      </w:r>
    </w:p>
    <w:p w14:paraId="5204EF41" w14:textId="77777777" w:rsidR="008F5AC8" w:rsidRDefault="008F5AC8" w:rsidP="008F5AC8">
      <w:pPr>
        <w:tabs>
          <w:tab w:val="left" w:pos="709"/>
          <w:tab w:val="left" w:pos="993"/>
        </w:tabs>
        <w:spacing w:before="120"/>
        <w:ind w:right="57"/>
        <w:jc w:val="both"/>
      </w:pPr>
    </w:p>
    <w:p w14:paraId="225B6EA7" w14:textId="77777777" w:rsidR="008F5AC8" w:rsidRDefault="008F5AC8" w:rsidP="008F5AC8">
      <w:pPr>
        <w:pStyle w:val="a4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Место дисциплины в структуре образовательной программы</w:t>
      </w:r>
    </w:p>
    <w:p w14:paraId="28B0AE92" w14:textId="77777777" w:rsidR="008F5AC8" w:rsidRDefault="008F5AC8" w:rsidP="008F5AC8">
      <w:pPr>
        <w:spacing w:line="360" w:lineRule="auto"/>
        <w:jc w:val="both"/>
      </w:pPr>
      <w:r>
        <w:t>Дисциплина «Русский язык и культура речи» относится к базовому блоку основной части   программы бакалавриата.</w:t>
      </w:r>
    </w:p>
    <w:p w14:paraId="1D25EFD5" w14:textId="77777777" w:rsidR="008F5AC8" w:rsidRDefault="008F5AC8" w:rsidP="008F5AC8">
      <w:pPr>
        <w:ind w:hanging="142"/>
        <w:jc w:val="both"/>
      </w:pPr>
      <w:r>
        <w:t>Трудоемкость дисциплины:  3з.е. / 108ч.;</w:t>
      </w:r>
    </w:p>
    <w:p w14:paraId="536E7B38" w14:textId="77777777" w:rsidR="008F5AC8" w:rsidRDefault="008F5AC8" w:rsidP="008F5AC8">
      <w:pPr>
        <w:ind w:hanging="142"/>
        <w:jc w:val="both"/>
      </w:pPr>
      <w:r>
        <w:t>(практические занятия) - 18 ч.,</w:t>
      </w:r>
    </w:p>
    <w:p w14:paraId="507A0010" w14:textId="77777777" w:rsidR="008F5AC8" w:rsidRDefault="008F5AC8" w:rsidP="008F5AC8">
      <w:pPr>
        <w:ind w:hanging="142"/>
        <w:jc w:val="both"/>
      </w:pPr>
      <w:r>
        <w:t>иная контактная работа – 0,25 ч.,</w:t>
      </w:r>
    </w:p>
    <w:p w14:paraId="73615527" w14:textId="77777777" w:rsidR="008F5AC8" w:rsidRDefault="008F5AC8" w:rsidP="008F5AC8">
      <w:pPr>
        <w:ind w:hanging="142"/>
        <w:jc w:val="both"/>
      </w:pPr>
      <w:r>
        <w:t>СРС – 87,75 ч.,</w:t>
      </w:r>
    </w:p>
    <w:p w14:paraId="780CB638" w14:textId="77777777" w:rsidR="008F5AC8" w:rsidRDefault="008F5AC8" w:rsidP="008F5AC8">
      <w:pPr>
        <w:ind w:hanging="142"/>
        <w:jc w:val="both"/>
      </w:pPr>
      <w:r>
        <w:t>КСР-2 ч.</w:t>
      </w:r>
    </w:p>
    <w:p w14:paraId="1AB788B1" w14:textId="77777777" w:rsidR="008F5AC8" w:rsidRDefault="008F5AC8" w:rsidP="008F5AC8">
      <w:pPr>
        <w:autoSpaceDE w:val="0"/>
        <w:autoSpaceDN w:val="0"/>
        <w:adjustRightInd w:val="0"/>
        <w:jc w:val="both"/>
        <w:rPr>
          <w:b/>
          <w:sz w:val="20"/>
          <w:szCs w:val="20"/>
          <w:lang w:eastAsia="en-US"/>
        </w:rPr>
      </w:pPr>
    </w:p>
    <w:p w14:paraId="0E03BC01" w14:textId="77777777" w:rsidR="008F5AC8" w:rsidRDefault="008F5AC8" w:rsidP="008F5AC8">
      <w:pPr>
        <w:autoSpaceDE w:val="0"/>
        <w:autoSpaceDN w:val="0"/>
        <w:adjustRightInd w:val="0"/>
        <w:jc w:val="both"/>
        <w:rPr>
          <w:i/>
          <w:lang w:eastAsia="en-US"/>
        </w:rPr>
      </w:pPr>
    </w:p>
    <w:p w14:paraId="405033B3" w14:textId="77777777" w:rsidR="008F5AC8" w:rsidRPr="008F5AC8" w:rsidRDefault="008F5AC8" w:rsidP="008F5AC8">
      <w:pPr>
        <w:autoSpaceDE w:val="0"/>
        <w:autoSpaceDN w:val="0"/>
        <w:adjustRightInd w:val="0"/>
        <w:jc w:val="both"/>
        <w:rPr>
          <w:i/>
          <w:lang w:eastAsia="en-US"/>
        </w:rPr>
      </w:pPr>
      <w:r w:rsidRPr="008F5AC8">
        <w:rPr>
          <w:i/>
          <w:lang w:eastAsia="en-US"/>
        </w:rPr>
        <w:t>Содержание дисциплины</w:t>
      </w:r>
    </w:p>
    <w:p w14:paraId="5FDC42DA" w14:textId="77777777" w:rsidR="008F5AC8" w:rsidRDefault="008F5AC8" w:rsidP="008F5AC8">
      <w:pPr>
        <w:autoSpaceDE w:val="0"/>
        <w:autoSpaceDN w:val="0"/>
        <w:adjustRightInd w:val="0"/>
        <w:jc w:val="both"/>
        <w:rPr>
          <w:b/>
          <w:sz w:val="20"/>
          <w:szCs w:val="20"/>
          <w:lang w:eastAsia="en-US"/>
        </w:rPr>
      </w:pPr>
    </w:p>
    <w:p w14:paraId="1FFD8375" w14:textId="77777777" w:rsidR="008F5AC8" w:rsidRPr="008F5AC8" w:rsidRDefault="008F5AC8" w:rsidP="008F5AC8">
      <w:pPr>
        <w:autoSpaceDE w:val="0"/>
        <w:autoSpaceDN w:val="0"/>
        <w:adjustRightInd w:val="0"/>
        <w:jc w:val="both"/>
        <w:rPr>
          <w:lang w:eastAsia="en-US"/>
        </w:rPr>
      </w:pPr>
      <w:r w:rsidRPr="008F5AC8">
        <w:rPr>
          <w:lang w:eastAsia="en-US"/>
        </w:rPr>
        <w:t>1.Нормы русского литературного языка</w:t>
      </w:r>
      <w:r>
        <w:rPr>
          <w:lang w:eastAsia="en-US"/>
        </w:rPr>
        <w:t xml:space="preserve"> (ПЗ-4; СРС-20, КСР-1).</w:t>
      </w:r>
    </w:p>
    <w:p w14:paraId="5BA8E64F" w14:textId="77777777" w:rsidR="008F5AC8" w:rsidRPr="008F5AC8" w:rsidRDefault="008F5AC8" w:rsidP="008F5AC8">
      <w:pPr>
        <w:autoSpaceDE w:val="0"/>
        <w:autoSpaceDN w:val="0"/>
        <w:adjustRightInd w:val="0"/>
        <w:jc w:val="both"/>
        <w:rPr>
          <w:lang w:eastAsia="en-US"/>
        </w:rPr>
      </w:pPr>
      <w:r w:rsidRPr="008F5AC8">
        <w:rPr>
          <w:lang w:eastAsia="en-US"/>
        </w:rPr>
        <w:t>2.Функциональные стили русского литературного языка</w:t>
      </w:r>
      <w:r>
        <w:rPr>
          <w:lang w:eastAsia="en-US"/>
        </w:rPr>
        <w:t>(ПЗ-4; СРС-20).</w:t>
      </w:r>
    </w:p>
    <w:p w14:paraId="7998577C" w14:textId="77777777" w:rsidR="008F5AC8" w:rsidRPr="008F5AC8" w:rsidRDefault="008F5AC8" w:rsidP="008F5AC8">
      <w:pPr>
        <w:autoSpaceDE w:val="0"/>
        <w:autoSpaceDN w:val="0"/>
        <w:adjustRightInd w:val="0"/>
        <w:jc w:val="both"/>
        <w:rPr>
          <w:lang w:eastAsia="en-US"/>
        </w:rPr>
      </w:pPr>
      <w:r w:rsidRPr="008F5AC8">
        <w:rPr>
          <w:lang w:eastAsia="en-US"/>
        </w:rPr>
        <w:t>3.Оратор и его аудитория</w:t>
      </w:r>
      <w:r>
        <w:rPr>
          <w:lang w:eastAsia="en-US"/>
        </w:rPr>
        <w:t>(ПЗ-4; СРС-25).</w:t>
      </w:r>
    </w:p>
    <w:p w14:paraId="64613ABD" w14:textId="77777777" w:rsidR="008F5AC8" w:rsidRPr="008F5AC8" w:rsidRDefault="008F5AC8" w:rsidP="008F5AC8">
      <w:pPr>
        <w:jc w:val="both"/>
        <w:rPr>
          <w:lang w:eastAsia="en-US"/>
        </w:rPr>
      </w:pPr>
      <w:r w:rsidRPr="008F5AC8">
        <w:rPr>
          <w:lang w:eastAsia="en-US"/>
        </w:rPr>
        <w:t>4.Деловой язык. Составление деловой документации</w:t>
      </w:r>
      <w:r>
        <w:rPr>
          <w:lang w:eastAsia="en-US"/>
        </w:rPr>
        <w:t>(ПЗ-6; СРС-23, КСР-1).</w:t>
      </w:r>
    </w:p>
    <w:p w14:paraId="011746E5" w14:textId="77777777" w:rsidR="002A5862" w:rsidRPr="002A5862" w:rsidRDefault="002A5862" w:rsidP="002A5862">
      <w:pPr>
        <w:rPr>
          <w:bCs/>
          <w:i/>
          <w:lang w:eastAsia="en-US"/>
        </w:rPr>
      </w:pPr>
      <w:r w:rsidRPr="002A5862">
        <w:rPr>
          <w:bCs/>
          <w:i/>
          <w:lang w:eastAsia="en-US"/>
        </w:rPr>
        <w:t>Обязательная литература</w:t>
      </w:r>
    </w:p>
    <w:p w14:paraId="750777AF" w14:textId="77777777" w:rsidR="002A5862" w:rsidRDefault="002A5862" w:rsidP="002A5862">
      <w:r w:rsidRPr="002A5862">
        <w:rPr>
          <w:bCs/>
          <w:lang w:eastAsia="en-US"/>
        </w:rPr>
        <w:t>Введенская,  Л.А.</w:t>
      </w:r>
      <w:r w:rsidRPr="002A5862">
        <w:rPr>
          <w:lang w:eastAsia="en-US"/>
        </w:rPr>
        <w:br/>
        <w:t>   Риторика и культура</w:t>
      </w:r>
      <w:r>
        <w:rPr>
          <w:lang w:eastAsia="en-US"/>
        </w:rPr>
        <w:t xml:space="preserve"> речи : учеб. пособие для студентов вузов / Л. А. Введенская, Л. Г. Павлова. - 10-е изд. - Ростов н/Д : Феникс, 2009. - 537, [1] с. ; 84х108/32. - (Высшее образование). - </w:t>
      </w:r>
      <w:proofErr w:type="spellStart"/>
      <w:r>
        <w:rPr>
          <w:lang w:eastAsia="en-US"/>
        </w:rPr>
        <w:t>Библиогр</w:t>
      </w:r>
      <w:proofErr w:type="spellEnd"/>
      <w:r>
        <w:rPr>
          <w:lang w:eastAsia="en-US"/>
        </w:rPr>
        <w:t>.: с. 533-534. - К читателю. - ISBN 978-5-222-15032-0 : 274-89, 30 экз.</w:t>
      </w:r>
    </w:p>
    <w:p w14:paraId="3A877321" w14:textId="77777777" w:rsidR="002A5862" w:rsidRDefault="002A5862" w:rsidP="002A5862">
      <w:proofErr w:type="spellStart"/>
      <w:r w:rsidRPr="002A5862">
        <w:rPr>
          <w:bCs/>
          <w:lang w:eastAsia="en-US"/>
        </w:rPr>
        <w:t>Шеватлохова</w:t>
      </w:r>
      <w:proofErr w:type="spellEnd"/>
      <w:r w:rsidRPr="002A5862">
        <w:rPr>
          <w:bCs/>
          <w:lang w:eastAsia="en-US"/>
        </w:rPr>
        <w:t>, Е.Д.</w:t>
      </w:r>
      <w:r w:rsidRPr="002A5862">
        <w:rPr>
          <w:lang w:eastAsia="en-US"/>
        </w:rPr>
        <w:br/>
      </w:r>
      <w:r>
        <w:rPr>
          <w:lang w:eastAsia="en-US"/>
        </w:rPr>
        <w:t xml:space="preserve">   Русский язык и культура речи : сборник упражнений для студентов нефилологических специальностей / Е.Д. </w:t>
      </w:r>
      <w:proofErr w:type="spellStart"/>
      <w:r>
        <w:rPr>
          <w:lang w:eastAsia="en-US"/>
        </w:rPr>
        <w:t>Шеватлохова</w:t>
      </w:r>
      <w:proofErr w:type="spellEnd"/>
      <w:r>
        <w:rPr>
          <w:lang w:eastAsia="en-US"/>
        </w:rPr>
        <w:t>.- Майкоп : Изд-во АГУ, 2003. - 58 с. ; 60х84. - Предисл.; Прил. -50 экз.</w:t>
      </w:r>
    </w:p>
    <w:p w14:paraId="7958966C" w14:textId="77777777" w:rsidR="002A5862" w:rsidRPr="002A5862" w:rsidRDefault="002A5862" w:rsidP="002A5862">
      <w:pPr>
        <w:rPr>
          <w:i/>
        </w:rPr>
      </w:pPr>
      <w:r w:rsidRPr="002A5862">
        <w:rPr>
          <w:i/>
        </w:rPr>
        <w:t>Дополнительная литература</w:t>
      </w:r>
    </w:p>
    <w:p w14:paraId="568F9A7B" w14:textId="77777777" w:rsidR="002A5862" w:rsidRDefault="002A5862" w:rsidP="002A5862">
      <w:proofErr w:type="spellStart"/>
      <w:r w:rsidRPr="002A5862">
        <w:rPr>
          <w:bCs/>
          <w:lang w:eastAsia="en-US"/>
        </w:rPr>
        <w:t>Гойхман</w:t>
      </w:r>
      <w:proofErr w:type="spellEnd"/>
      <w:r w:rsidRPr="002A5862">
        <w:rPr>
          <w:bCs/>
          <w:lang w:eastAsia="en-US"/>
        </w:rPr>
        <w:t>, О.Я.</w:t>
      </w:r>
      <w:r w:rsidRPr="002A5862">
        <w:rPr>
          <w:lang w:eastAsia="en-US"/>
        </w:rPr>
        <w:br/>
      </w:r>
      <w:r>
        <w:rPr>
          <w:lang w:eastAsia="en-US"/>
        </w:rPr>
        <w:t xml:space="preserve">   Речевая коммуникация : учеб. для студентов вузов / О. Я. </w:t>
      </w:r>
      <w:proofErr w:type="spellStart"/>
      <w:r>
        <w:rPr>
          <w:lang w:eastAsia="en-US"/>
        </w:rPr>
        <w:t>Гойхман</w:t>
      </w:r>
      <w:proofErr w:type="spellEnd"/>
      <w:r>
        <w:rPr>
          <w:lang w:eastAsia="en-US"/>
        </w:rPr>
        <w:t xml:space="preserve">, Т. М. Надеина. - 2-е изд., </w:t>
      </w:r>
      <w:proofErr w:type="spellStart"/>
      <w:r>
        <w:rPr>
          <w:lang w:eastAsia="en-US"/>
        </w:rPr>
        <w:t>перераб</w:t>
      </w:r>
      <w:proofErr w:type="spellEnd"/>
      <w:r>
        <w:rPr>
          <w:lang w:eastAsia="en-US"/>
        </w:rPr>
        <w:t xml:space="preserve">. и доп. - М. : ИНФРА-М, 2009. - 272 с. ; 60х90/16. - (Высшее образование). - </w:t>
      </w:r>
      <w:proofErr w:type="spellStart"/>
      <w:r>
        <w:rPr>
          <w:lang w:eastAsia="en-US"/>
        </w:rPr>
        <w:t>Библиогр</w:t>
      </w:r>
      <w:proofErr w:type="spellEnd"/>
      <w:r>
        <w:rPr>
          <w:lang w:eastAsia="en-US"/>
        </w:rPr>
        <w:t xml:space="preserve">.: 269-270. - Крат. слов. </w:t>
      </w:r>
      <w:proofErr w:type="spellStart"/>
      <w:r>
        <w:rPr>
          <w:lang w:eastAsia="en-US"/>
        </w:rPr>
        <w:t>иностр</w:t>
      </w:r>
      <w:proofErr w:type="spellEnd"/>
      <w:r>
        <w:rPr>
          <w:lang w:eastAsia="en-US"/>
        </w:rPr>
        <w:t>. слов. - ISBN 978-5-16-</w:t>
      </w:r>
    </w:p>
    <w:p w14:paraId="5E26343A" w14:textId="77777777" w:rsidR="002A5862" w:rsidRDefault="002A5862" w:rsidP="002A5862"/>
    <w:p w14:paraId="7A0CBF42" w14:textId="77777777" w:rsidR="002A5862" w:rsidRDefault="002A5862" w:rsidP="002A5862"/>
    <w:p w14:paraId="7D9E6E39" w14:textId="77777777" w:rsidR="002A5862" w:rsidRDefault="002A5862" w:rsidP="008F5AC8">
      <w:pPr>
        <w:jc w:val="both"/>
      </w:pPr>
    </w:p>
    <w:p w14:paraId="41F77E96" w14:textId="77777777" w:rsidR="008F5AC8" w:rsidRPr="008F5AC8" w:rsidRDefault="008F5AC8" w:rsidP="008F5AC8">
      <w:pPr>
        <w:jc w:val="both"/>
        <w:rPr>
          <w:i/>
        </w:rPr>
      </w:pPr>
      <w:r w:rsidRPr="008F5AC8">
        <w:rPr>
          <w:i/>
        </w:rPr>
        <w:t>Форма контроля - зачет</w:t>
      </w:r>
      <w:bookmarkEnd w:id="0"/>
    </w:p>
    <w:sectPr w:rsidR="008F5AC8" w:rsidRPr="008F5AC8" w:rsidSect="002F2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5AC8"/>
    <w:rsid w:val="00234DD5"/>
    <w:rsid w:val="002A5862"/>
    <w:rsid w:val="002F25B0"/>
    <w:rsid w:val="003224C5"/>
    <w:rsid w:val="00705419"/>
    <w:rsid w:val="007F0291"/>
    <w:rsid w:val="008F5AC8"/>
    <w:rsid w:val="00B5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F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8F5AC8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8F5AC8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8F5AC8"/>
    <w:pPr>
      <w:spacing w:before="100" w:beforeAutospacing="1" w:after="100" w:afterAutospacing="1" w:line="264" w:lineRule="auto"/>
      <w:ind w:firstLine="200"/>
      <w:jc w:val="both"/>
    </w:pPr>
    <w:rPr>
      <w:color w:val="000000"/>
    </w:rPr>
  </w:style>
  <w:style w:type="paragraph" w:styleId="a4">
    <w:name w:val="Body Text"/>
    <w:basedOn w:val="a"/>
    <w:link w:val="a5"/>
    <w:uiPriority w:val="99"/>
    <w:semiHidden/>
    <w:unhideWhenUsed/>
    <w:rsid w:val="008F5AC8"/>
    <w:pPr>
      <w:spacing w:line="360" w:lineRule="auto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8F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F5AC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F5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unhideWhenUsed/>
    <w:rsid w:val="008F5AC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8F5A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F5AC8"/>
    <w:pPr>
      <w:ind w:left="720"/>
      <w:contextualSpacing/>
    </w:pPr>
  </w:style>
  <w:style w:type="paragraph" w:customStyle="1" w:styleId="Standard">
    <w:name w:val="Standard"/>
    <w:uiPriority w:val="99"/>
    <w:rsid w:val="008F5AC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2018-12-21T17:23:00Z</dcterms:created>
  <dcterms:modified xsi:type="dcterms:W3CDTF">2021-02-25T12:26:00Z</dcterms:modified>
</cp:coreProperties>
</file>