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AA" w:rsidRPr="00720FAA" w:rsidRDefault="00720FAA" w:rsidP="00720FAA">
      <w:pPr>
        <w:rPr>
          <w:rFonts w:ascii="Calibri" w:eastAsia="Calibri" w:hAnsi="Calibri" w:cs="Calibri"/>
        </w:rPr>
      </w:pPr>
    </w:p>
    <w:tbl>
      <w:tblPr>
        <w:tblpPr w:leftFromText="180" w:rightFromText="180" w:horzAnchor="margin" w:tblpXSpec="center" w:tblpY="-540"/>
        <w:tblW w:w="954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7386"/>
      </w:tblGrid>
      <w:tr w:rsidR="00720FAA" w:rsidRPr="00720FAA" w:rsidTr="00720FAA">
        <w:trPr>
          <w:trHeight w:val="213"/>
        </w:trPr>
        <w:tc>
          <w:tcPr>
            <w:tcW w:w="2163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«АГУ»</w:t>
            </w:r>
          </w:p>
        </w:tc>
        <w:tc>
          <w:tcPr>
            <w:tcW w:w="7386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«Адыгейский государственный университет»</w:t>
            </w:r>
          </w:p>
        </w:tc>
      </w:tr>
      <w:tr w:rsidR="00720FAA" w:rsidRPr="00720FAA" w:rsidTr="00720FAA">
        <w:trPr>
          <w:trHeight w:val="214"/>
        </w:trPr>
        <w:tc>
          <w:tcPr>
            <w:tcW w:w="2163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дисциплины (модуля)</w:t>
            </w:r>
          </w:p>
        </w:tc>
      </w:tr>
      <w:tr w:rsidR="00720FAA" w:rsidRPr="00720FAA" w:rsidTr="00720FAA">
        <w:trPr>
          <w:trHeight w:val="159"/>
        </w:trPr>
        <w:tc>
          <w:tcPr>
            <w:tcW w:w="2163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СМК. ОП-2/РК-7.3.3</w:t>
            </w:r>
          </w:p>
        </w:tc>
      </w:tr>
    </w:tbl>
    <w:p w:rsidR="00720FAA" w:rsidRPr="00720FAA" w:rsidRDefault="00720FAA" w:rsidP="00720FAA">
      <w:pPr>
        <w:rPr>
          <w:rFonts w:ascii="Calibri" w:eastAsia="Calibri" w:hAnsi="Calibri" w:cs="Calibri"/>
        </w:rPr>
      </w:pPr>
    </w:p>
    <w:tbl>
      <w:tblPr>
        <w:tblW w:w="8798" w:type="dxa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720FAA" w:rsidRPr="00720FAA" w:rsidTr="00135DFB">
        <w:trPr>
          <w:jc w:val="center"/>
        </w:trPr>
        <w:tc>
          <w:tcPr>
            <w:tcW w:w="4248" w:type="dxa"/>
          </w:tcPr>
          <w:p w:rsidR="00720FAA" w:rsidRPr="00720FAA" w:rsidRDefault="00720FAA" w:rsidP="00720FAA">
            <w:pPr>
              <w:rPr>
                <w:rFonts w:ascii="Calibri" w:eastAsia="Calibri" w:hAnsi="Calibri" w:cs="Calibri"/>
              </w:rPr>
            </w:pPr>
          </w:p>
          <w:p w:rsidR="00720FAA" w:rsidRPr="00720FAA" w:rsidRDefault="00720FAA" w:rsidP="00720FA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50" w:type="dxa"/>
          </w:tcPr>
          <w:p w:rsidR="00720FAA" w:rsidRPr="00720FAA" w:rsidRDefault="00720FAA" w:rsidP="00720FAA">
            <w:pPr>
              <w:spacing w:after="0" w:line="240" w:lineRule="auto"/>
              <w:ind w:left="25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«УТВЕРЖДАЮ»</w:t>
            </w: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Декан факультета</w:t>
            </w: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Математики и компьютерных наук</w:t>
            </w: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____________ / Д.К. </w:t>
            </w:r>
            <w:proofErr w:type="spellStart"/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Мамий</w:t>
            </w:r>
            <w:proofErr w:type="spellEnd"/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720FAA" w:rsidRPr="00720FAA" w:rsidRDefault="00720FAA" w:rsidP="00720FAA">
            <w:pPr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29 августа 2018 г.</w:t>
            </w:r>
          </w:p>
        </w:tc>
      </w:tr>
    </w:tbl>
    <w:p w:rsidR="00720FAA" w:rsidRPr="00720FAA" w:rsidRDefault="00720FAA" w:rsidP="00720FAA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20FAA" w:rsidRPr="00720FAA" w:rsidRDefault="00720FAA" w:rsidP="00720FA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720FA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Рабочая программа дисциплины (модуля)</w:t>
      </w:r>
    </w:p>
    <w:p w:rsidR="00720FAA" w:rsidRPr="00720FAA" w:rsidRDefault="00720FAA" w:rsidP="00720FAA">
      <w:pPr>
        <w:rPr>
          <w:rFonts w:ascii="Calibri" w:eastAsia="Calibri" w:hAnsi="Calibri" w:cs="Calibri"/>
          <w:lang w:eastAsia="ru-RU"/>
        </w:rPr>
      </w:pPr>
    </w:p>
    <w:p w:rsidR="00720FAA" w:rsidRPr="00720FAA" w:rsidRDefault="00720FAA" w:rsidP="00720F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  <w:r w:rsidRPr="00720FAA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Б</w:t>
      </w:r>
      <w:proofErr w:type="gramStart"/>
      <w:r w:rsidRPr="00720FAA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1</w:t>
      </w:r>
      <w:proofErr w:type="gramEnd"/>
      <w:r w:rsidRPr="00720FAA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.Б.</w:t>
      </w: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>05</w:t>
      </w:r>
      <w:r w:rsidRPr="00720FAA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  <w:t xml:space="preserve"> Психология управления</w:t>
      </w:r>
    </w:p>
    <w:p w:rsidR="00720FAA" w:rsidRPr="00720FAA" w:rsidRDefault="00720FAA" w:rsidP="00720FA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FAA" w:rsidRPr="00720FAA" w:rsidRDefault="00720FAA" w:rsidP="00720FA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FAA" w:rsidRPr="00720FAA" w:rsidRDefault="00720FAA" w:rsidP="00720FAA">
      <w:pPr>
        <w:spacing w:after="0" w:line="240" w:lineRule="exact"/>
        <w:ind w:left="54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направление подготовки </w:t>
      </w:r>
      <w:r w:rsidRPr="00720FA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20FAA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20FAA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20F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Математи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</w:t>
      </w:r>
      <w:r w:rsidRPr="00720F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20FAA" w:rsidRPr="00AC6AD9" w:rsidRDefault="00AC6AD9" w:rsidP="00AC6AD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Магистерская программа: «</w:t>
      </w:r>
      <w:r w:rsidRPr="00AC6A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Математическое образование и информационные технологии в образовании»</w:t>
      </w:r>
    </w:p>
    <w:p w:rsidR="00AC6AD9" w:rsidRDefault="00AC6AD9" w:rsidP="00720FAA">
      <w:pPr>
        <w:keepNext/>
        <w:spacing w:after="0" w:line="240" w:lineRule="auto"/>
        <w:ind w:left="54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0FAA" w:rsidRPr="00720FAA" w:rsidRDefault="00720FAA" w:rsidP="00720FAA">
      <w:pPr>
        <w:keepNext/>
        <w:spacing w:after="0" w:line="240" w:lineRule="auto"/>
        <w:ind w:left="54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Факультет </w:t>
      </w:r>
      <w:r w:rsidRPr="00720F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 и компьютерных наук</w:t>
      </w:r>
    </w:p>
    <w:p w:rsidR="00720FAA" w:rsidRPr="00720FAA" w:rsidRDefault="00720FAA" w:rsidP="00720FAA">
      <w:pPr>
        <w:ind w:left="540"/>
        <w:rPr>
          <w:rFonts w:ascii="Calibri" w:eastAsia="Calibri" w:hAnsi="Calibri" w:cs="Calibri"/>
        </w:rPr>
      </w:pPr>
    </w:p>
    <w:p w:rsidR="00720FAA" w:rsidRPr="00720FAA" w:rsidRDefault="00720FAA" w:rsidP="00720FAA">
      <w:pPr>
        <w:spacing w:after="0" w:line="240" w:lineRule="auto"/>
        <w:ind w:left="540"/>
        <w:rPr>
          <w:rFonts w:ascii="Times New Roman" w:eastAsia="Calibri" w:hAnsi="Times New Roman" w:cs="Times New Roman"/>
          <w:sz w:val="28"/>
          <w:szCs w:val="28"/>
        </w:rPr>
      </w:pPr>
      <w:r w:rsidRPr="00720F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Кафедра </w:t>
      </w:r>
      <w:r w:rsidRPr="00720FAA">
        <w:rPr>
          <w:rFonts w:ascii="Times New Roman" w:eastAsia="Calibri" w:hAnsi="Times New Roman" w:cs="Times New Roman"/>
          <w:sz w:val="28"/>
          <w:szCs w:val="28"/>
        </w:rPr>
        <w:t>психологии</w:t>
      </w:r>
    </w:p>
    <w:p w:rsidR="00720FAA" w:rsidRPr="00720FAA" w:rsidRDefault="00720FAA" w:rsidP="00720FAA">
      <w:pPr>
        <w:spacing w:after="0" w:line="240" w:lineRule="auto"/>
        <w:ind w:left="540"/>
        <w:rPr>
          <w:rFonts w:ascii="Times New Roman" w:eastAsia="Calibri" w:hAnsi="Times New Roman" w:cs="Times New Roman"/>
          <w:sz w:val="28"/>
          <w:szCs w:val="28"/>
        </w:rPr>
      </w:pPr>
    </w:p>
    <w:p w:rsidR="00720FAA" w:rsidRPr="00720FAA" w:rsidRDefault="00720FAA" w:rsidP="00720FAA">
      <w:pPr>
        <w:keepNext/>
        <w:spacing w:after="0" w:line="240" w:lineRule="auto"/>
        <w:ind w:left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FAA" w:rsidRPr="00720FAA" w:rsidRDefault="00720FAA" w:rsidP="00720FAA">
      <w:pPr>
        <w:keepNext/>
        <w:spacing w:after="0" w:line="240" w:lineRule="auto"/>
        <w:ind w:left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одобрена на заседании кафедры психологии, </w:t>
      </w:r>
    </w:p>
    <w:p w:rsidR="00720FAA" w:rsidRPr="00720FAA" w:rsidRDefault="00720FAA" w:rsidP="00720FAA">
      <w:pPr>
        <w:keepNext/>
        <w:spacing w:after="0" w:line="240" w:lineRule="auto"/>
        <w:ind w:left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от «27» августа 2018 г.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FAA">
        <w:rPr>
          <w:rFonts w:ascii="Times New Roman" w:eastAsia="Calibri" w:hAnsi="Times New Roman" w:cs="Times New Roman"/>
          <w:b/>
          <w:bCs/>
          <w:sz w:val="28"/>
          <w:szCs w:val="28"/>
        </w:rPr>
        <w:t>Заведующий кафедрой</w:t>
      </w:r>
      <w:r w:rsidRPr="00720FAA">
        <w:rPr>
          <w:rFonts w:ascii="Times New Roman" w:eastAsia="Calibri" w:hAnsi="Times New Roman" w:cs="Times New Roman"/>
          <w:sz w:val="28"/>
          <w:szCs w:val="28"/>
        </w:rPr>
        <w:t xml:space="preserve"> кандидат педагогических наук, доцент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20FAA">
        <w:rPr>
          <w:rFonts w:ascii="Times New Roman" w:eastAsia="Calibri" w:hAnsi="Times New Roman" w:cs="Times New Roman"/>
          <w:sz w:val="28"/>
          <w:szCs w:val="28"/>
        </w:rPr>
        <w:t>Багадирова</w:t>
      </w:r>
      <w:proofErr w:type="spellEnd"/>
      <w:r w:rsidRPr="00720FAA">
        <w:rPr>
          <w:rFonts w:ascii="Times New Roman" w:eastAsia="Calibri" w:hAnsi="Times New Roman" w:cs="Times New Roman"/>
          <w:sz w:val="28"/>
          <w:szCs w:val="28"/>
        </w:rPr>
        <w:t xml:space="preserve"> Сусанна </w:t>
      </w:r>
      <w:proofErr w:type="spellStart"/>
      <w:r w:rsidRPr="00720FAA">
        <w:rPr>
          <w:rFonts w:ascii="Times New Roman" w:eastAsia="Calibri" w:hAnsi="Times New Roman" w:cs="Times New Roman"/>
          <w:sz w:val="28"/>
          <w:szCs w:val="28"/>
        </w:rPr>
        <w:t>Кимовна</w:t>
      </w:r>
      <w:proofErr w:type="spellEnd"/>
      <w:r w:rsidRPr="00720FAA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720FAA" w:rsidRPr="00720FAA" w:rsidRDefault="00720FAA" w:rsidP="00720FAA">
      <w:pPr>
        <w:autoSpaceDE w:val="0"/>
        <w:autoSpaceDN w:val="0"/>
        <w:adjustRightInd w:val="0"/>
        <w:spacing w:line="240" w:lineRule="exact"/>
        <w:ind w:left="540"/>
        <w:rPr>
          <w:rFonts w:ascii="Calibri" w:eastAsia="Calibri" w:hAnsi="Calibri" w:cs="Calibri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line="276" w:lineRule="auto"/>
        <w:ind w:left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FAA">
        <w:rPr>
          <w:rFonts w:ascii="Times New Roman" w:eastAsia="Calibri" w:hAnsi="Times New Roman" w:cs="Times New Roman"/>
          <w:b/>
          <w:bCs/>
          <w:sz w:val="28"/>
          <w:szCs w:val="28"/>
        </w:rPr>
        <w:t>Составитель (разработчик) программы</w:t>
      </w:r>
      <w:r w:rsidRPr="00720FAA">
        <w:rPr>
          <w:rFonts w:ascii="Times New Roman" w:eastAsia="Calibri" w:hAnsi="Times New Roman" w:cs="Times New Roman"/>
          <w:sz w:val="28"/>
          <w:szCs w:val="28"/>
        </w:rPr>
        <w:t xml:space="preserve"> кандидат психологических наук, доцент </w:t>
      </w:r>
    </w:p>
    <w:p w:rsidR="00720FAA" w:rsidRPr="00720FAA" w:rsidRDefault="00720FAA" w:rsidP="00720FAA">
      <w:pPr>
        <w:autoSpaceDE w:val="0"/>
        <w:autoSpaceDN w:val="0"/>
        <w:adjustRightInd w:val="0"/>
        <w:spacing w:line="276" w:lineRule="auto"/>
        <w:ind w:left="540"/>
        <w:jc w:val="both"/>
        <w:rPr>
          <w:rFonts w:ascii="Calibri" w:eastAsia="Calibri" w:hAnsi="Calibri" w:cs="Calibri"/>
        </w:rPr>
      </w:pPr>
      <w:r w:rsidRPr="00720FAA">
        <w:rPr>
          <w:rFonts w:ascii="Times New Roman" w:eastAsia="Calibri" w:hAnsi="Times New Roman" w:cs="Times New Roman"/>
          <w:sz w:val="28"/>
          <w:szCs w:val="28"/>
        </w:rPr>
        <w:t>Ковалева Наталья Владимировна __________________________</w:t>
      </w:r>
      <w:r w:rsidRPr="00720FAA">
        <w:rPr>
          <w:rFonts w:ascii="Calibri" w:eastAsia="Calibri" w:hAnsi="Calibri" w:cs="Calibri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0FAA" w:rsidRPr="00720FAA" w:rsidRDefault="00720FAA" w:rsidP="00720F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0FAA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</w:p>
    <w:p w:rsidR="00720FAA" w:rsidRPr="00720FAA" w:rsidRDefault="00720FAA" w:rsidP="00720FA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938"/>
        <w:gridCol w:w="845"/>
      </w:tblGrid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стр.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720FAA">
              <w:rPr>
                <w:rFonts w:ascii="Times New Roman" w:eastAsia="Calibri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20FAA" w:rsidRPr="00720FAA" w:rsidTr="00135DFB">
        <w:tc>
          <w:tcPr>
            <w:tcW w:w="562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720FAA" w:rsidRPr="00720FAA" w:rsidRDefault="00720FAA" w:rsidP="00720F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84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720FAA" w:rsidRPr="00720FAA" w:rsidRDefault="00720FAA" w:rsidP="00720FA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20FAA" w:rsidRPr="00720FAA" w:rsidRDefault="00720FAA" w:rsidP="00720FAA">
      <w:pPr>
        <w:rPr>
          <w:rFonts w:ascii="Calibri" w:eastAsia="Calibri" w:hAnsi="Calibri" w:cs="Calibri"/>
        </w:rPr>
      </w:pPr>
      <w:r w:rsidRPr="00720FAA">
        <w:rPr>
          <w:rFonts w:ascii="Calibri" w:eastAsia="Calibri" w:hAnsi="Calibri" w:cs="Calibri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</w:t>
      </w:r>
      <w:proofErr w:type="gramStart"/>
      <w:r w:rsidRPr="00720FAA">
        <w:rPr>
          <w:rFonts w:ascii="Times New Roman" w:eastAsia="Calibri" w:hAnsi="Times New Roman" w:cs="Times New Roman"/>
          <w:sz w:val="24"/>
          <w:szCs w:val="24"/>
        </w:rPr>
        <w:t>ВО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20FAA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направлению подготовки 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20FAA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20FAA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Математи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ка. 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6AD9" w:rsidRPr="00AC6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Магистерская программа:</w:t>
      </w:r>
      <w:r w:rsidR="00AC6AD9" w:rsidRPr="00AC6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AC6AD9" w:rsidRPr="00AC6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образование и информационные технологии в образовании»</w:t>
      </w:r>
    </w:p>
    <w:p w:rsidR="00AC6AD9" w:rsidRDefault="00720FAA" w:rsidP="00720F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Математи</w:t>
      </w:r>
      <w:r w:rsidR="00AC6A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</w:t>
      </w:r>
      <w:r w:rsidR="00AC6AD9" w:rsidRPr="00AC6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Магистерская программа:</w:t>
      </w:r>
      <w:r w:rsidR="00AC6AD9" w:rsidRPr="00AC6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AC6AD9" w:rsidRPr="00AC6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образование и информационные технологии в образовании»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Дисциплина относится к базовой части Блока 1.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Трудоемкость дисциплины: </w:t>
      </w:r>
      <w:r w:rsidR="00AC6AD9">
        <w:rPr>
          <w:rFonts w:ascii="Times New Roman" w:eastAsia="Calibri" w:hAnsi="Times New Roman" w:cs="Times New Roman"/>
          <w:sz w:val="24"/>
          <w:szCs w:val="24"/>
        </w:rPr>
        <w:t>2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20FAA">
        <w:rPr>
          <w:rFonts w:ascii="Times New Roman" w:eastAsia="Calibri" w:hAnsi="Times New Roman" w:cs="Times New Roman"/>
          <w:sz w:val="24"/>
          <w:szCs w:val="24"/>
        </w:rPr>
        <w:t>з.е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. / </w:t>
      </w:r>
      <w:r w:rsidR="00AC6AD9">
        <w:rPr>
          <w:rFonts w:ascii="Times New Roman" w:eastAsia="Calibri" w:hAnsi="Times New Roman" w:cs="Times New Roman"/>
          <w:sz w:val="24"/>
          <w:szCs w:val="24"/>
        </w:rPr>
        <w:t>72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ч.;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контактная работа: </w:t>
      </w:r>
      <w:r w:rsidR="00AC6AD9">
        <w:rPr>
          <w:rFonts w:ascii="Times New Roman" w:eastAsia="Calibri" w:hAnsi="Times New Roman" w:cs="Times New Roman"/>
          <w:sz w:val="24"/>
          <w:szCs w:val="24"/>
        </w:rPr>
        <w:t>17</w:t>
      </w:r>
      <w:r w:rsidRPr="00720FAA">
        <w:rPr>
          <w:rFonts w:ascii="Times New Roman" w:eastAsia="Calibri" w:hAnsi="Times New Roman" w:cs="Times New Roman"/>
          <w:sz w:val="24"/>
          <w:szCs w:val="24"/>
        </w:rPr>
        <w:t>,25 ч.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занятия лекционного типа – 0 ч.,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занятия семинарского типа – (</w:t>
      </w:r>
      <w:r w:rsidR="00AC6AD9">
        <w:rPr>
          <w:rFonts w:ascii="Times New Roman" w:eastAsia="Calibri" w:hAnsi="Times New Roman" w:cs="Times New Roman"/>
          <w:sz w:val="24"/>
          <w:szCs w:val="24"/>
        </w:rPr>
        <w:t>лабораторные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занятия) - </w:t>
      </w:r>
      <w:r w:rsidR="00AC6AD9">
        <w:rPr>
          <w:rFonts w:ascii="Times New Roman" w:eastAsia="Calibri" w:hAnsi="Times New Roman" w:cs="Times New Roman"/>
          <w:sz w:val="24"/>
          <w:szCs w:val="24"/>
        </w:rPr>
        <w:t>16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ч.,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иная контактная работа – 0,25 ч.,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20FAA">
        <w:rPr>
          <w:rFonts w:ascii="Times New Roman" w:eastAsia="Calibri" w:hAnsi="Times New Roman" w:cs="Times New Roman"/>
          <w:sz w:val="24"/>
          <w:szCs w:val="24"/>
        </w:rPr>
        <w:t>СР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AC6AD9">
        <w:rPr>
          <w:rFonts w:ascii="Times New Roman" w:eastAsia="Calibri" w:hAnsi="Times New Roman" w:cs="Times New Roman"/>
          <w:sz w:val="24"/>
          <w:szCs w:val="24"/>
        </w:rPr>
        <w:t>54</w:t>
      </w:r>
      <w:r w:rsidRPr="00720FAA">
        <w:rPr>
          <w:rFonts w:ascii="Times New Roman" w:eastAsia="Calibri" w:hAnsi="Times New Roman" w:cs="Times New Roman"/>
          <w:sz w:val="24"/>
          <w:szCs w:val="24"/>
        </w:rPr>
        <w:t>,75.,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Контроль самостоятельной работы – </w:t>
      </w:r>
      <w:r w:rsidR="00AC6AD9">
        <w:rPr>
          <w:rFonts w:ascii="Times New Roman" w:eastAsia="Calibri" w:hAnsi="Times New Roman" w:cs="Times New Roman"/>
          <w:sz w:val="24"/>
          <w:szCs w:val="24"/>
        </w:rPr>
        <w:t>1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ч.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Ключевые слова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gramStart"/>
      <w:r w:rsidR="00135DFB">
        <w:rPr>
          <w:rFonts w:ascii="Times New Roman" w:eastAsia="Calibri" w:hAnsi="Times New Roman" w:cs="Times New Roman"/>
          <w:sz w:val="24"/>
          <w:szCs w:val="24"/>
        </w:rPr>
        <w:t xml:space="preserve">Управление, лидерство, руководство, формы управленческой деятельности, инновации, психологическое воздействие, психические ресурсы, </w:t>
      </w:r>
      <w:proofErr w:type="spellStart"/>
      <w:r w:rsidR="00135DFB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="00135DFB">
        <w:rPr>
          <w:rFonts w:ascii="Times New Roman" w:eastAsia="Calibri" w:hAnsi="Times New Roman" w:cs="Times New Roman"/>
          <w:sz w:val="24"/>
          <w:szCs w:val="24"/>
        </w:rPr>
        <w:t>, профилактика стрессов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Составитель</w:t>
      </w:r>
      <w:r w:rsidRPr="00720FAA">
        <w:rPr>
          <w:rFonts w:ascii="Times New Roman" w:eastAsia="Calibri" w:hAnsi="Times New Roman" w:cs="Times New Roman"/>
          <w:sz w:val="24"/>
          <w:szCs w:val="24"/>
        </w:rPr>
        <w:t>: Ковалева Наталья Владимировна, кандидат психологических наук, доцент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1. Цели и задачи дисциплины (модуля).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Изучение дисциплины направлено на формирование следующих </w:t>
      </w: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компетенций</w:t>
      </w:r>
      <w:r w:rsidRPr="00720FA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gramStart"/>
      <w:r w:rsidR="00135DFB">
        <w:rPr>
          <w:rFonts w:ascii="Times New Roman" w:eastAsia="Calibri" w:hAnsi="Times New Roman" w:cs="Times New Roman"/>
          <w:color w:val="000000"/>
          <w:sz w:val="24"/>
          <w:szCs w:val="24"/>
        </w:rPr>
        <w:t>способен</w:t>
      </w:r>
      <w:proofErr w:type="gramEnd"/>
      <w:r w:rsidR="00135D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 (У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К-</w:t>
      </w:r>
      <w:r w:rsidR="00135DFB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20FAA" w:rsidRPr="00720FAA" w:rsidRDefault="00720FAA" w:rsidP="00720FA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gramStart"/>
      <w:r w:rsidR="00135DFB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="00135DFB">
        <w:rPr>
          <w:rFonts w:ascii="Times New Roman" w:eastAsia="Calibri" w:hAnsi="Times New Roman" w:cs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35DFB">
        <w:rPr>
          <w:rFonts w:ascii="Times New Roman" w:eastAsia="Calibri" w:hAnsi="Times New Roman" w:cs="Times New Roman"/>
          <w:sz w:val="24"/>
          <w:szCs w:val="24"/>
        </w:rPr>
        <w:t>У</w:t>
      </w:r>
      <w:r w:rsidRPr="00720FAA">
        <w:rPr>
          <w:rFonts w:ascii="Times New Roman" w:eastAsia="Calibri" w:hAnsi="Times New Roman" w:cs="Times New Roman"/>
          <w:sz w:val="24"/>
          <w:szCs w:val="24"/>
        </w:rPr>
        <w:t>К-</w:t>
      </w:r>
      <w:r w:rsidR="00135DFB">
        <w:rPr>
          <w:rFonts w:ascii="Times New Roman" w:eastAsia="Calibri" w:hAnsi="Times New Roman" w:cs="Times New Roman"/>
          <w:sz w:val="24"/>
          <w:szCs w:val="24"/>
        </w:rPr>
        <w:t>6</w:t>
      </w:r>
      <w:r w:rsidRPr="00720FA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Показателями компетенций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Знания: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– об объекте, предмете, задачах и функциях психологии управления;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о признаках и особенностях </w:t>
      </w:r>
      <w:r w:rsidR="00135DFB">
        <w:rPr>
          <w:rFonts w:ascii="Times New Roman" w:eastAsia="Calibri" w:hAnsi="Times New Roman" w:cs="Times New Roman"/>
          <w:sz w:val="24"/>
          <w:szCs w:val="24"/>
        </w:rPr>
        <w:t>формирования команды как коллектива на высшем уровне развития</w:t>
      </w:r>
      <w:r w:rsidRPr="00720FA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- о структуре, основных аспектах психологического воздействия при управлении</w:t>
      </w:r>
      <w:r w:rsidR="00AC6AD9">
        <w:rPr>
          <w:rFonts w:ascii="Times New Roman" w:eastAsia="Calibri" w:hAnsi="Times New Roman" w:cs="Times New Roman"/>
          <w:sz w:val="24"/>
          <w:szCs w:val="24"/>
        </w:rPr>
        <w:t xml:space="preserve"> в условиях работы в команде</w:t>
      </w:r>
      <w:r w:rsidRPr="00720FA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- о закономерностях и механизмах лидерства и руководства</w:t>
      </w:r>
      <w:r w:rsidR="00AC6AD9">
        <w:rPr>
          <w:rFonts w:ascii="Times New Roman" w:eastAsia="Calibri" w:hAnsi="Times New Roman" w:cs="Times New Roman"/>
          <w:sz w:val="24"/>
          <w:szCs w:val="24"/>
        </w:rPr>
        <w:t xml:space="preserve"> в команде</w:t>
      </w:r>
      <w:r w:rsidRPr="00720FA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- элементы управленческой деятельности;</w:t>
      </w:r>
    </w:p>
    <w:p w:rsidR="00720FAA" w:rsidRPr="00720FAA" w:rsidRDefault="00720FAA" w:rsidP="00720FAA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сущность и специфику разных типов управления </w:t>
      </w:r>
      <w:r w:rsidR="00135DFB">
        <w:rPr>
          <w:rFonts w:ascii="Times New Roman" w:eastAsia="Calibri" w:hAnsi="Times New Roman" w:cs="Times New Roman"/>
          <w:sz w:val="24"/>
          <w:szCs w:val="24"/>
        </w:rPr>
        <w:t xml:space="preserve">командой 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в профессиональной деятельности; </w:t>
      </w:r>
    </w:p>
    <w:p w:rsidR="00720FAA" w:rsidRPr="00720FAA" w:rsidRDefault="00720FAA" w:rsidP="00720FAA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- возможности технологии личного влияния;</w:t>
      </w:r>
    </w:p>
    <w:p w:rsidR="00720FAA" w:rsidRPr="00720FAA" w:rsidRDefault="00720FAA" w:rsidP="00720FAA">
      <w:pPr>
        <w:spacing w:after="0"/>
        <w:ind w:left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>- конструктивные и деструктивные возможности проявлений каждого из стилей управления коллективом.</w:t>
      </w:r>
    </w:p>
    <w:p w:rsidR="00720FAA" w:rsidRPr="00720FAA" w:rsidRDefault="00720FAA" w:rsidP="00720FAA">
      <w:pPr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Умения: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находить, анализировать и интерпретировать информацию, необходимую для конструктивного </w:t>
      </w:r>
      <w:r w:rsidR="002371A5">
        <w:rPr>
          <w:rFonts w:ascii="Times New Roman" w:eastAsia="Calibri" w:hAnsi="Times New Roman" w:cs="Times New Roman"/>
          <w:sz w:val="24"/>
          <w:szCs w:val="24"/>
        </w:rPr>
        <w:t>взаимодействия в команде</w:t>
      </w:r>
      <w:r w:rsidRPr="002371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раскрывать взаимосвязь </w:t>
      </w:r>
      <w:r w:rsidR="002371A5">
        <w:rPr>
          <w:rFonts w:ascii="Times New Roman" w:eastAsia="Calibri" w:hAnsi="Times New Roman" w:cs="Times New Roman"/>
          <w:sz w:val="24"/>
          <w:szCs w:val="24"/>
        </w:rPr>
        <w:t>психологии управления</w:t>
      </w: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 с другими науками и практикой;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ориентироваться в современных проблемах </w:t>
      </w:r>
      <w:r w:rsidR="002371A5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Pr="002371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анализировать конкретные </w:t>
      </w:r>
      <w:r w:rsidR="00135DFB" w:rsidRPr="002371A5">
        <w:rPr>
          <w:rFonts w:ascii="Times New Roman" w:eastAsia="Calibri" w:hAnsi="Times New Roman" w:cs="Times New Roman"/>
          <w:sz w:val="24"/>
          <w:szCs w:val="24"/>
        </w:rPr>
        <w:t xml:space="preserve">управленческие </w:t>
      </w: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 ситуации, опираясь на представления о теоретических основах </w:t>
      </w:r>
      <w:r w:rsidR="00135DFB" w:rsidRPr="002371A5">
        <w:rPr>
          <w:rFonts w:ascii="Times New Roman" w:eastAsia="Calibri" w:hAnsi="Times New Roman" w:cs="Times New Roman"/>
          <w:sz w:val="24"/>
          <w:szCs w:val="24"/>
        </w:rPr>
        <w:t>управленческого</w:t>
      </w: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 взаимодействия;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применять полученные знания </w:t>
      </w:r>
      <w:proofErr w:type="gramStart"/>
      <w:r w:rsidRPr="002371A5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4EE4" w:rsidRPr="002371A5">
        <w:rPr>
          <w:rFonts w:ascii="Times New Roman" w:eastAsia="Calibri" w:hAnsi="Times New Roman" w:cs="Times New Roman"/>
          <w:sz w:val="24"/>
          <w:szCs w:val="24"/>
        </w:rPr>
        <w:t>определении и реализации приоритетов собственной деятельности</w:t>
      </w:r>
      <w:r w:rsidRPr="002371A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0FAA" w:rsidRPr="002371A5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использовать свой творческий потенциал в </w:t>
      </w:r>
      <w:r w:rsidR="008D4EE4" w:rsidRPr="002371A5">
        <w:rPr>
          <w:rFonts w:ascii="Times New Roman" w:eastAsia="Calibri" w:hAnsi="Times New Roman" w:cs="Times New Roman"/>
          <w:sz w:val="24"/>
          <w:szCs w:val="24"/>
        </w:rPr>
        <w:t>совершенствовании собственной деятельности на основе самооценки;</w:t>
      </w:r>
    </w:p>
    <w:p w:rsidR="00720FAA" w:rsidRPr="002371A5" w:rsidRDefault="00720FAA" w:rsidP="00720F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>- создавать условия и подбирать коммуникативные технол</w:t>
      </w:r>
      <w:r w:rsidR="008D4EE4" w:rsidRPr="002371A5">
        <w:rPr>
          <w:rFonts w:ascii="Times New Roman" w:eastAsia="Calibri" w:hAnsi="Times New Roman" w:cs="Times New Roman"/>
          <w:sz w:val="24"/>
          <w:szCs w:val="24"/>
        </w:rPr>
        <w:t>огии для конструктивного разрешения сложных управленческих ситуаций;</w:t>
      </w: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0FAA" w:rsidRPr="00720FAA" w:rsidRDefault="00720FAA" w:rsidP="00720FAA">
      <w:pPr>
        <w:spacing w:after="0" w:line="240" w:lineRule="auto"/>
        <w:rPr>
          <w:rFonts w:ascii="Times New Roman" w:eastAsia="Calibri" w:hAnsi="Times New Roman" w:cs="Times New Roman"/>
        </w:rPr>
      </w:pPr>
      <w:r w:rsidRPr="002371A5">
        <w:rPr>
          <w:rFonts w:ascii="Times New Roman" w:eastAsia="Calibri" w:hAnsi="Times New Roman" w:cs="Times New Roman"/>
          <w:sz w:val="24"/>
          <w:szCs w:val="24"/>
        </w:rPr>
        <w:t xml:space="preserve">- обеспечивать партнерское профессиональное взаимодействие с </w:t>
      </w:r>
      <w:r w:rsidR="008D4EE4" w:rsidRPr="002371A5">
        <w:rPr>
          <w:rFonts w:ascii="Times New Roman" w:eastAsia="Calibri" w:hAnsi="Times New Roman" w:cs="Times New Roman"/>
          <w:sz w:val="24"/>
          <w:szCs w:val="24"/>
        </w:rPr>
        <w:t>коллегами</w:t>
      </w:r>
      <w:r w:rsidRPr="00720FAA">
        <w:rPr>
          <w:rFonts w:ascii="Times New Roman" w:eastAsia="Calibri" w:hAnsi="Times New Roman" w:cs="Times New Roman"/>
        </w:rPr>
        <w:t xml:space="preserve">. 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20FAA">
        <w:rPr>
          <w:rFonts w:ascii="Times New Roman" w:eastAsia="Calibri" w:hAnsi="Times New Roman" w:cs="Times New Roman"/>
          <w:i/>
          <w:iCs/>
          <w:sz w:val="24"/>
          <w:szCs w:val="24"/>
        </w:rPr>
        <w:t>Навыки: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проводить комплексную оценку </w:t>
      </w:r>
      <w:r w:rsidR="008D4EE4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управленческой ситуации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оказывать помощь в осознании и выборе способов действия в </w:t>
      </w:r>
      <w:r w:rsidR="008D4E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производственной 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ситуации для достижения целей;</w:t>
      </w:r>
    </w:p>
    <w:p w:rsidR="00720FAA" w:rsidRPr="00720FAA" w:rsidRDefault="00720FAA" w:rsidP="00720FA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осознает сам и помогает </w:t>
      </w:r>
      <w:r w:rsidR="008D4EE4">
        <w:rPr>
          <w:rFonts w:ascii="Times New Roman" w:eastAsia="Calibri" w:hAnsi="Times New Roman" w:cs="Times New Roman"/>
          <w:sz w:val="24"/>
          <w:szCs w:val="24"/>
        </w:rPr>
        <w:t>коллегам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предвидеть последствия, которые может повлечь за собой то или другое решение. </w:t>
      </w:r>
    </w:p>
    <w:p w:rsidR="00720FAA" w:rsidRDefault="00720FAA" w:rsidP="00720FA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постоянного самосовершенствования навыков </w:t>
      </w:r>
      <w:r w:rsidR="008D4EE4">
        <w:rPr>
          <w:rFonts w:ascii="Times New Roman" w:eastAsia="Calibri" w:hAnsi="Times New Roman" w:cs="Times New Roman"/>
          <w:sz w:val="24"/>
          <w:szCs w:val="24"/>
        </w:rPr>
        <w:t>самоконтроля, саморазвития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 на разных уровнях профессионального взаимодействия;</w:t>
      </w:r>
    </w:p>
    <w:p w:rsidR="002371A5" w:rsidRPr="00720FAA" w:rsidRDefault="002371A5" w:rsidP="00720FA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71A5">
        <w:rPr>
          <w:rFonts w:ascii="Times New Roman" w:eastAsia="Calibri" w:hAnsi="Times New Roman" w:cs="Times New Roman"/>
          <w:iCs/>
          <w:sz w:val="24"/>
          <w:szCs w:val="24"/>
        </w:rPr>
        <w:t xml:space="preserve">работы в условиях неопределенности, неустойчивости, проявлять уверенность, целеустремленность, настойчивость в решении актуальных задач  инновационной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управленческой </w:t>
      </w:r>
      <w:r w:rsidRPr="002371A5">
        <w:rPr>
          <w:rFonts w:ascii="Times New Roman" w:eastAsia="Calibri" w:hAnsi="Times New Roman" w:cs="Times New Roman"/>
          <w:iCs/>
          <w:sz w:val="24"/>
          <w:szCs w:val="24"/>
        </w:rPr>
        <w:t xml:space="preserve">деятельности.  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2. Объем дисциплины (модуля) по видам учебной работы.</w:t>
      </w:r>
    </w:p>
    <w:p w:rsidR="00720FAA" w:rsidRPr="00720FAA" w:rsidRDefault="00720FAA" w:rsidP="00720FA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0FAA" w:rsidRPr="00720FAA" w:rsidRDefault="00720FAA" w:rsidP="00720FAA">
      <w:pPr>
        <w:keepNext/>
        <w:keepLines/>
        <w:spacing w:after="0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 xml:space="preserve">Таблица 1.1. Объем дисциплины (модуля) общая трудоемкость: 3 </w:t>
      </w:r>
      <w:proofErr w:type="spellStart"/>
      <w:r w:rsidRPr="00720FAA">
        <w:rPr>
          <w:rFonts w:ascii="Times New Roman" w:eastAsia="Times New Roman" w:hAnsi="Times New Roman" w:cs="Times New Roman"/>
          <w:b/>
          <w:bCs/>
        </w:rPr>
        <w:t>з.е</w:t>
      </w:r>
      <w:proofErr w:type="spellEnd"/>
      <w:r w:rsidRPr="00720FAA">
        <w:rPr>
          <w:rFonts w:ascii="Times New Roman" w:eastAsia="Times New Roman" w:hAnsi="Times New Roman" w:cs="Times New Roman"/>
          <w:b/>
          <w:bCs/>
        </w:rPr>
        <w:t>. (о/о)</w:t>
      </w:r>
    </w:p>
    <w:tbl>
      <w:tblPr>
        <w:tblW w:w="90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1985"/>
      </w:tblGrid>
      <w:tr w:rsidR="00720FAA" w:rsidRPr="00720FAA" w:rsidTr="00135DFB">
        <w:trPr>
          <w:trHeight w:val="746"/>
        </w:trPr>
        <w:tc>
          <w:tcPr>
            <w:tcW w:w="6086" w:type="dxa"/>
            <w:vMerge w:val="restart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Всего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Распределение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по семестрам в часах</w:t>
            </w:r>
          </w:p>
        </w:tc>
      </w:tr>
      <w:tr w:rsidR="00720FAA" w:rsidRPr="00720FAA" w:rsidTr="00135DFB">
        <w:tc>
          <w:tcPr>
            <w:tcW w:w="6086" w:type="dxa"/>
            <w:vMerge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</w:tr>
      <w:tr w:rsidR="00720FAA" w:rsidRPr="00720FAA" w:rsidTr="00135DFB">
        <w:trPr>
          <w:trHeight w:val="192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Общая трудоемкость дисциплины</w:t>
            </w:r>
          </w:p>
        </w:tc>
        <w:tc>
          <w:tcPr>
            <w:tcW w:w="992" w:type="dxa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985" w:type="dxa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</w:tr>
      <w:tr w:rsidR="00720FAA" w:rsidRPr="00720FAA" w:rsidTr="00135DFB">
        <w:trPr>
          <w:trHeight w:val="223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Контактная работа:</w:t>
            </w:r>
          </w:p>
        </w:tc>
        <w:tc>
          <w:tcPr>
            <w:tcW w:w="992" w:type="dxa"/>
          </w:tcPr>
          <w:p w:rsidR="00720FAA" w:rsidRPr="00720FAA" w:rsidRDefault="00AC6AD9" w:rsidP="008D4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17,25</w:t>
            </w:r>
          </w:p>
        </w:tc>
        <w:tc>
          <w:tcPr>
            <w:tcW w:w="1985" w:type="dxa"/>
          </w:tcPr>
          <w:p w:rsidR="00720FAA" w:rsidRPr="00720FAA" w:rsidRDefault="00AC6AD9" w:rsidP="008D4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17,25</w:t>
            </w:r>
          </w:p>
        </w:tc>
      </w:tr>
      <w:tr w:rsidR="00720FAA" w:rsidRPr="00720FAA" w:rsidTr="00135DFB">
        <w:trPr>
          <w:trHeight w:val="228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- занятия лекционного типа</w:t>
            </w:r>
          </w:p>
        </w:tc>
        <w:tc>
          <w:tcPr>
            <w:tcW w:w="99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20FAA" w:rsidRPr="00720FAA" w:rsidTr="00135DFB">
        <w:trPr>
          <w:trHeight w:val="260"/>
        </w:trPr>
        <w:tc>
          <w:tcPr>
            <w:tcW w:w="6086" w:type="dxa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- занятие семинарского типа (</w:t>
            </w:r>
            <w:r w:rsidR="00AC6AD9">
              <w:rPr>
                <w:rFonts w:ascii="Times New Roman" w:eastAsia="Calibri" w:hAnsi="Times New Roman" w:cs="Times New Roman"/>
              </w:rPr>
              <w:t>лабораторные</w:t>
            </w:r>
            <w:r w:rsidRPr="00720FAA">
              <w:rPr>
                <w:rFonts w:ascii="Times New Roman" w:eastAsia="Calibri" w:hAnsi="Times New Roman" w:cs="Times New Roman"/>
              </w:rPr>
              <w:t xml:space="preserve"> занятия)</w:t>
            </w:r>
          </w:p>
        </w:tc>
        <w:tc>
          <w:tcPr>
            <w:tcW w:w="992" w:type="dxa"/>
          </w:tcPr>
          <w:p w:rsidR="00720FAA" w:rsidRPr="00720FAA" w:rsidRDefault="00AC6AD9" w:rsidP="008D4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720FAA" w:rsidRPr="00720FAA" w:rsidRDefault="00AC6AD9" w:rsidP="008D4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720FAA" w:rsidRPr="00720FAA" w:rsidTr="00135DFB">
        <w:trPr>
          <w:trHeight w:val="136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- иная контактная работа</w:t>
            </w:r>
          </w:p>
        </w:tc>
        <w:tc>
          <w:tcPr>
            <w:tcW w:w="992" w:type="dxa"/>
          </w:tcPr>
          <w:p w:rsidR="00720FAA" w:rsidRPr="00720FAA" w:rsidRDefault="008D4EE4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</w:t>
            </w:r>
            <w:r w:rsidR="00AC6AD9">
              <w:rPr>
                <w:rFonts w:ascii="Times New Roman" w:eastAsia="Calibri" w:hAnsi="Times New Roman" w:cs="Times New Roman"/>
              </w:rPr>
              <w:t>2</w:t>
            </w:r>
            <w:r w:rsidR="00720FAA" w:rsidRPr="00720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720FAA" w:rsidRPr="00720FAA" w:rsidRDefault="008D4EE4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</w:t>
            </w:r>
            <w:r w:rsidR="00AC6AD9">
              <w:rPr>
                <w:rFonts w:ascii="Times New Roman" w:eastAsia="Calibri" w:hAnsi="Times New Roman" w:cs="Times New Roman"/>
              </w:rPr>
              <w:t>2</w:t>
            </w:r>
            <w:r w:rsidR="00720FAA" w:rsidRPr="00720FA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20FAA" w:rsidRPr="00720FAA" w:rsidTr="00135DFB">
        <w:trPr>
          <w:trHeight w:val="140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Самостоятельная работа (</w:t>
            </w:r>
            <w:proofErr w:type="gramStart"/>
            <w:r w:rsidRPr="00720FAA">
              <w:rPr>
                <w:rFonts w:ascii="Times New Roman" w:eastAsia="Calibri" w:hAnsi="Times New Roman" w:cs="Times New Roman"/>
              </w:rPr>
              <w:t>СР</w:t>
            </w:r>
            <w:proofErr w:type="gramEnd"/>
            <w:r w:rsidRPr="00720FA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992" w:type="dxa"/>
          </w:tcPr>
          <w:p w:rsidR="00720FAA" w:rsidRPr="00720FAA" w:rsidRDefault="00AC6AD9" w:rsidP="003A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54,75</w:t>
            </w:r>
          </w:p>
        </w:tc>
        <w:tc>
          <w:tcPr>
            <w:tcW w:w="1985" w:type="dxa"/>
          </w:tcPr>
          <w:p w:rsidR="00720FAA" w:rsidRPr="00720FAA" w:rsidRDefault="00AC6AD9" w:rsidP="003A7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54,75</w:t>
            </w:r>
          </w:p>
        </w:tc>
      </w:tr>
      <w:tr w:rsidR="00720FAA" w:rsidRPr="00720FAA" w:rsidTr="00135DFB">
        <w:trPr>
          <w:trHeight w:val="313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 xml:space="preserve">Контроль </w:t>
            </w:r>
            <w:proofErr w:type="gramStart"/>
            <w:r w:rsidRPr="00720FAA">
              <w:rPr>
                <w:rFonts w:ascii="Times New Roman" w:eastAsia="Calibri" w:hAnsi="Times New Roman" w:cs="Times New Roman"/>
              </w:rPr>
              <w:t>СР</w:t>
            </w:r>
            <w:proofErr w:type="gramEnd"/>
          </w:p>
        </w:tc>
        <w:tc>
          <w:tcPr>
            <w:tcW w:w="992" w:type="dxa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20FAA" w:rsidRPr="00720FAA" w:rsidTr="00135DFB">
        <w:trPr>
          <w:trHeight w:val="134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Курсовая работа (проект)</w:t>
            </w:r>
          </w:p>
        </w:tc>
        <w:tc>
          <w:tcPr>
            <w:tcW w:w="2977" w:type="dxa"/>
            <w:gridSpan w:val="2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Не предусмотрена</w:t>
            </w:r>
          </w:p>
        </w:tc>
      </w:tr>
      <w:tr w:rsidR="00720FAA" w:rsidRPr="00720FAA" w:rsidTr="00135DFB">
        <w:trPr>
          <w:trHeight w:val="137"/>
        </w:trPr>
        <w:tc>
          <w:tcPr>
            <w:tcW w:w="6086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Вид промежуточного контроля</w:t>
            </w:r>
          </w:p>
        </w:tc>
        <w:tc>
          <w:tcPr>
            <w:tcW w:w="2977" w:type="dxa"/>
            <w:gridSpan w:val="2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Зачет</w:t>
            </w:r>
          </w:p>
        </w:tc>
      </w:tr>
    </w:tbl>
    <w:p w:rsidR="00720FAA" w:rsidRPr="00720FAA" w:rsidRDefault="00720FAA" w:rsidP="00720FAA">
      <w:pPr>
        <w:keepNext/>
        <w:keepLines/>
        <w:spacing w:after="0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720FAA" w:rsidRPr="00720FAA" w:rsidRDefault="00720FAA" w:rsidP="00720FAA">
      <w:pPr>
        <w:rPr>
          <w:rFonts w:ascii="Times New Roman" w:eastAsia="Calibri" w:hAnsi="Times New Roman" w:cs="Times New Roman"/>
          <w:b/>
          <w:bCs/>
        </w:rPr>
      </w:pPr>
      <w:r w:rsidRPr="00720FAA">
        <w:rPr>
          <w:rFonts w:ascii="Times New Roman" w:eastAsia="Calibri" w:hAnsi="Times New Roman" w:cs="Times New Roman"/>
          <w:b/>
          <w:bCs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3. Содержание дисциплины (модуля).</w:t>
      </w:r>
    </w:p>
    <w:p w:rsidR="00720FAA" w:rsidRPr="00720FAA" w:rsidRDefault="00720FAA" w:rsidP="00720FAA">
      <w:pPr>
        <w:keepNext/>
        <w:keepLines/>
        <w:spacing w:after="0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>Таблица 2.1. Распределение часов по темам и видам учебной и иной работе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857"/>
        <w:gridCol w:w="828"/>
        <w:gridCol w:w="530"/>
        <w:gridCol w:w="614"/>
        <w:gridCol w:w="2387"/>
      </w:tblGrid>
      <w:tr w:rsidR="00720FAA" w:rsidRPr="00720FAA" w:rsidTr="00135DFB">
        <w:trPr>
          <w:trHeight w:val="273"/>
          <w:jc w:val="center"/>
        </w:trPr>
        <w:tc>
          <w:tcPr>
            <w:tcW w:w="980" w:type="dxa"/>
            <w:vMerge w:val="restart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Номер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раздела</w:t>
            </w:r>
          </w:p>
        </w:tc>
        <w:tc>
          <w:tcPr>
            <w:tcW w:w="3857" w:type="dxa"/>
            <w:vMerge w:val="restart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Наименование разделов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и тем дисциплины (модуля)</w:t>
            </w:r>
          </w:p>
        </w:tc>
        <w:tc>
          <w:tcPr>
            <w:tcW w:w="4359" w:type="dxa"/>
            <w:gridSpan w:val="4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Объем в часах</w:t>
            </w:r>
          </w:p>
        </w:tc>
      </w:tr>
      <w:tr w:rsidR="00720FAA" w:rsidRPr="00720FAA" w:rsidTr="00135DFB">
        <w:trPr>
          <w:trHeight w:val="246"/>
          <w:jc w:val="center"/>
        </w:trPr>
        <w:tc>
          <w:tcPr>
            <w:tcW w:w="980" w:type="dxa"/>
            <w:vMerge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57" w:type="dxa"/>
            <w:vMerge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2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Всего</w:t>
            </w:r>
          </w:p>
        </w:tc>
        <w:tc>
          <w:tcPr>
            <w:tcW w:w="53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Л</w:t>
            </w:r>
          </w:p>
        </w:tc>
        <w:tc>
          <w:tcPr>
            <w:tcW w:w="614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ПЗ</w:t>
            </w:r>
          </w:p>
        </w:tc>
        <w:tc>
          <w:tcPr>
            <w:tcW w:w="238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b/>
                <w:bCs/>
              </w:rPr>
              <w:t>СР</w:t>
            </w:r>
            <w:proofErr w:type="gramEnd"/>
            <w:r w:rsidRPr="00720FAA">
              <w:rPr>
                <w:rFonts w:ascii="Times New Roman" w:eastAsia="Calibri" w:hAnsi="Times New Roman" w:cs="Times New Roman"/>
                <w:b/>
                <w:bCs/>
              </w:rPr>
              <w:t xml:space="preserve"> и иные виды работ</w:t>
            </w:r>
          </w:p>
        </w:tc>
      </w:tr>
      <w:tr w:rsidR="00720FAA" w:rsidRPr="00720FAA" w:rsidTr="00135DFB">
        <w:trPr>
          <w:jc w:val="center"/>
        </w:trPr>
        <w:tc>
          <w:tcPr>
            <w:tcW w:w="98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Управление как социально-психологическое явление. Психологические закономерности управления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  <w:r w:rsidR="00AC6AD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20FAA" w:rsidRPr="00720FAA" w:rsidTr="00135DFB">
        <w:trPr>
          <w:jc w:val="center"/>
        </w:trPr>
        <w:tc>
          <w:tcPr>
            <w:tcW w:w="98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Лидерство и руководство</w:t>
            </w:r>
            <w:r w:rsidR="00A72A89">
              <w:rPr>
                <w:rFonts w:ascii="Times New Roman" w:eastAsia="Calibri" w:hAnsi="Times New Roman" w:cs="Times New Roman"/>
              </w:rPr>
              <w:t xml:space="preserve"> в команде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  <w:r w:rsidR="00AC6AD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20FAA" w:rsidRPr="00720FAA" w:rsidTr="00135DFB">
        <w:trPr>
          <w:jc w:val="center"/>
        </w:trPr>
        <w:tc>
          <w:tcPr>
            <w:tcW w:w="98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 xml:space="preserve">Деловые коммуникации в управлении 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ind w:left="-2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  <w:r w:rsidR="00AC6AD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20FAA" w:rsidRPr="00720FAA" w:rsidTr="00135DFB">
        <w:trPr>
          <w:jc w:val="center"/>
        </w:trPr>
        <w:tc>
          <w:tcPr>
            <w:tcW w:w="98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57" w:type="dxa"/>
          </w:tcPr>
          <w:p w:rsidR="00720FAA" w:rsidRPr="00720FAA" w:rsidRDefault="003A7637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Команда</w:t>
            </w:r>
            <w:r w:rsidR="00720FAA" w:rsidRPr="00720FAA">
              <w:rPr>
                <w:rFonts w:ascii="Times New Roman" w:eastAsia="Calibri" w:hAnsi="Times New Roman" w:cs="Times New Roman"/>
              </w:rPr>
              <w:t xml:space="preserve"> как объект управления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  <w:r w:rsidR="00AC6AD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20FAA" w:rsidRPr="00720FAA" w:rsidTr="00135DFB">
        <w:trPr>
          <w:jc w:val="center"/>
        </w:trPr>
        <w:tc>
          <w:tcPr>
            <w:tcW w:w="980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8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Элементы управленческой деятельности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</w:t>
            </w:r>
            <w:r w:rsidR="00AC6AD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20FAA" w:rsidRPr="00720FAA" w:rsidTr="00135DFB">
        <w:trPr>
          <w:trHeight w:val="533"/>
          <w:jc w:val="center"/>
        </w:trPr>
        <w:tc>
          <w:tcPr>
            <w:tcW w:w="4837" w:type="dxa"/>
            <w:gridSpan w:val="2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Итого:</w:t>
            </w:r>
          </w:p>
        </w:tc>
        <w:tc>
          <w:tcPr>
            <w:tcW w:w="828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530" w:type="dxa"/>
            <w:vAlign w:val="center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14" w:type="dxa"/>
            <w:vAlign w:val="center"/>
          </w:tcPr>
          <w:p w:rsidR="00720FAA" w:rsidRPr="00720FAA" w:rsidRDefault="00AC6AD9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387" w:type="dxa"/>
            <w:vAlign w:val="center"/>
          </w:tcPr>
          <w:p w:rsidR="00720FAA" w:rsidRPr="00720FAA" w:rsidRDefault="00720FAA" w:rsidP="00AC6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7</w:t>
            </w:r>
            <w:r w:rsidR="00AC6AD9">
              <w:rPr>
                <w:rFonts w:ascii="Times New Roman" w:eastAsia="Calibri" w:hAnsi="Times New Roman" w:cs="Times New Roman"/>
              </w:rPr>
              <w:t>1</w:t>
            </w:r>
            <w:r w:rsidRPr="00720FAA">
              <w:rPr>
                <w:rFonts w:ascii="Times New Roman" w:eastAsia="Calibri" w:hAnsi="Times New Roman" w:cs="Times New Roman"/>
              </w:rPr>
              <w:t xml:space="preserve"> + </w:t>
            </w:r>
            <w:r w:rsidR="00AC6AD9">
              <w:rPr>
                <w:rFonts w:ascii="Times New Roman" w:eastAsia="Calibri" w:hAnsi="Times New Roman" w:cs="Times New Roman"/>
              </w:rPr>
              <w:t>1</w:t>
            </w:r>
            <w:r w:rsidRPr="00720FAA">
              <w:rPr>
                <w:rFonts w:ascii="Times New Roman" w:eastAsia="Calibri" w:hAnsi="Times New Roman" w:cs="Times New Roman"/>
              </w:rPr>
              <w:t xml:space="preserve"> КСР</w:t>
            </w:r>
          </w:p>
        </w:tc>
      </w:tr>
    </w:tbl>
    <w:p w:rsidR="00720FAA" w:rsidRPr="00720FAA" w:rsidRDefault="00720FAA" w:rsidP="00720FAA">
      <w:pPr>
        <w:keepNext/>
        <w:keepLines/>
        <w:spacing w:after="0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4.Самостоятельная работа </w:t>
      </w:r>
      <w:proofErr w:type="gramStart"/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20FAA" w:rsidRPr="00720FAA" w:rsidRDefault="00720FAA" w:rsidP="00720FAA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0FAA" w:rsidRPr="00720FAA" w:rsidRDefault="00720FAA" w:rsidP="00720FAA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 xml:space="preserve">Таблица 3. Содержание самостоятельной работы </w:t>
      </w:r>
      <w:proofErr w:type="gramStart"/>
      <w:r w:rsidRPr="00720FAA">
        <w:rPr>
          <w:rFonts w:ascii="Times New Roman" w:eastAsia="Times New Roman" w:hAnsi="Times New Roman" w:cs="Times New Roman"/>
          <w:b/>
          <w:bCs/>
        </w:rPr>
        <w:t>обучающихся</w:t>
      </w:r>
      <w:proofErr w:type="gramEnd"/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615"/>
      </w:tblGrid>
      <w:tr w:rsidR="00720FAA" w:rsidRPr="00720FAA" w:rsidTr="00135DFB">
        <w:trPr>
          <w:trHeight w:val="775"/>
        </w:trPr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63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Разделы или темы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720FAA" w:rsidRPr="00720FAA" w:rsidTr="00135DFB">
        <w:trPr>
          <w:trHeight w:val="463"/>
        </w:trPr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3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рефератов по предложенной теме</w:t>
            </w:r>
          </w:p>
        </w:tc>
        <w:tc>
          <w:tcPr>
            <w:tcW w:w="2551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схемоконспекта</w:t>
            </w:r>
            <w:proofErr w:type="spell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одной из предложенных тем</w:t>
            </w:r>
          </w:p>
        </w:tc>
        <w:tc>
          <w:tcPr>
            <w:tcW w:w="2551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Схемоконспект</w:t>
            </w:r>
            <w:proofErr w:type="spellEnd"/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AC6AD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Провести наблюдение </w:t>
            </w:r>
            <w:r w:rsidR="00AC6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управленческой ситуации </w:t>
            </w: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описать е</w:t>
            </w:r>
            <w:r w:rsidR="00AC6AD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51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Реферирование и рецензирование специальной литературы</w:t>
            </w:r>
          </w:p>
        </w:tc>
        <w:tc>
          <w:tcPr>
            <w:tcW w:w="2551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карту саморазвития</w:t>
            </w:r>
            <w:r w:rsidR="00AC6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лидерских качеств</w:t>
            </w:r>
          </w:p>
        </w:tc>
        <w:tc>
          <w:tcPr>
            <w:tcW w:w="2551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2615" w:type="dxa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саморазвития</w:t>
            </w:r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и описать  характеристику своей личности как руководителя, лидера, организатора</w:t>
            </w:r>
          </w:p>
        </w:tc>
        <w:tc>
          <w:tcPr>
            <w:tcW w:w="2551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своей личности в </w:t>
            </w:r>
            <w:proofErr w:type="spell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Moodl</w:t>
            </w:r>
            <w:proofErr w:type="spellEnd"/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End"/>
          </w:p>
        </w:tc>
      </w:tr>
      <w:tr w:rsidR="00720FAA" w:rsidRPr="00720FAA" w:rsidTr="00135DFB">
        <w:tc>
          <w:tcPr>
            <w:tcW w:w="557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3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Принять участие в разработке творческих тем:</w:t>
            </w:r>
          </w:p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- стили управления и развитие отношений в коллективе</w:t>
            </w:r>
          </w:p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-ограничения современного руководителя</w:t>
            </w:r>
          </w:p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работы руководителя</w:t>
            </w:r>
          </w:p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работы</w:t>
            </w:r>
          </w:p>
        </w:tc>
      </w:tr>
    </w:tbl>
    <w:p w:rsidR="00720FAA" w:rsidRPr="00720FAA" w:rsidRDefault="00720FAA" w:rsidP="00720FAA">
      <w:pPr>
        <w:rPr>
          <w:rFonts w:ascii="Calibri" w:eastAsia="Calibri" w:hAnsi="Calibri" w:cs="Calibri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4.1. Темы курсовых работ (проектов) или семестровых заданий.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Примерные темы семестрового задания:</w:t>
      </w:r>
    </w:p>
    <w:p w:rsidR="00720FAA" w:rsidRPr="00720FAA" w:rsidRDefault="00720FAA" w:rsidP="00720FA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4.2. Перечень учебно-методического обеспечения для самостоятельной работы </w:t>
      </w:r>
      <w:proofErr w:type="gramStart"/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20FAA" w:rsidRPr="00720FAA" w:rsidRDefault="00720FAA" w:rsidP="00720FAA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1. Электронно-библиотечные системы:  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DFCF9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ООО «</w:t>
      </w:r>
      <w:proofErr w:type="spell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НексМедиа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». ЭБС «Университетская библиотека онлайн» </w:t>
      </w:r>
      <w:proofErr w:type="spellStart"/>
      <w:proofErr w:type="gram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C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сылка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 на сайт ЭБС </w:t>
      </w:r>
      <w:hyperlink r:id="rId7" w:history="1">
        <w:r w:rsidRPr="00720FAA">
          <w:rPr>
            <w:rFonts w:ascii="Times New Roman" w:eastAsia="Calibri" w:hAnsi="Times New Roman" w:cs="Times New Roman"/>
            <w:bCs/>
            <w:color w:val="CC3314"/>
            <w:sz w:val="24"/>
            <w:szCs w:val="24"/>
            <w:shd w:val="clear" w:color="auto" w:fill="FDFCF9"/>
          </w:rPr>
          <w:t>http://biblioclub.ru</w:t>
        </w:r>
      </w:hyperlink>
      <w:r w:rsidRPr="00720FAA">
        <w:rPr>
          <w:rFonts w:ascii="Times New Roman" w:eastAsia="Calibri" w:hAnsi="Times New Roman" w:cs="Times New Roman"/>
          <w:bCs/>
          <w:sz w:val="24"/>
          <w:szCs w:val="24"/>
          <w:shd w:val="clear" w:color="auto" w:fill="FDFCF9"/>
        </w:rPr>
        <w:t>.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DFCF9"/>
        </w:rPr>
      </w:pPr>
      <w:r w:rsidRPr="00720FAA">
        <w:rPr>
          <w:rFonts w:ascii="Times New Roman" w:eastAsia="Calibri" w:hAnsi="Times New Roman" w:cs="Times New Roman"/>
          <w:bCs/>
          <w:sz w:val="24"/>
          <w:szCs w:val="24"/>
          <w:shd w:val="clear" w:color="auto" w:fill="FDFCF9"/>
        </w:rPr>
        <w:t xml:space="preserve">- </w:t>
      </w: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ЭБС «Адыгейский государственный университет» на платформе ООО «</w:t>
      </w:r>
      <w:proofErr w:type="spell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БиблиоТех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». </w:t>
      </w:r>
      <w:proofErr w:type="spellStart"/>
      <w:proofErr w:type="gram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C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сылка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 на сайт ЭБС </w:t>
      </w:r>
      <w:hyperlink r:id="rId8" w:history="1">
        <w:r w:rsidRPr="00720FAA">
          <w:rPr>
            <w:rFonts w:ascii="Times New Roman" w:eastAsia="Calibri" w:hAnsi="Times New Roman" w:cs="Times New Roman"/>
            <w:bCs/>
            <w:color w:val="CC3314"/>
            <w:sz w:val="24"/>
            <w:szCs w:val="24"/>
            <w:shd w:val="clear" w:color="auto" w:fill="FDFCF9"/>
          </w:rPr>
          <w:t>http://adygnet.bibliotech.ru</w:t>
        </w:r>
      </w:hyperlink>
      <w:r w:rsidRPr="00720FAA">
        <w:rPr>
          <w:rFonts w:ascii="Times New Roman" w:eastAsia="Calibri" w:hAnsi="Times New Roman" w:cs="Times New Roman"/>
          <w:bCs/>
          <w:sz w:val="24"/>
          <w:szCs w:val="24"/>
          <w:shd w:val="clear" w:color="auto" w:fill="FDFCF9"/>
        </w:rPr>
        <w:t>.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</w:pP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- ФГБУ «Российская государственная библиотека» </w:t>
      </w:r>
      <w:proofErr w:type="spellStart"/>
      <w:proofErr w:type="gram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C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сылка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 на сайт </w:t>
      </w:r>
      <w:hyperlink r:id="rId9" w:history="1">
        <w:r w:rsidRPr="00720FAA">
          <w:rPr>
            <w:rFonts w:ascii="Times New Roman" w:eastAsia="Calibri" w:hAnsi="Times New Roman" w:cs="Times New Roman"/>
            <w:bCs/>
            <w:color w:val="CC3314"/>
            <w:sz w:val="24"/>
            <w:szCs w:val="24"/>
            <w:shd w:val="clear" w:color="auto" w:fill="FDFCF9"/>
          </w:rPr>
          <w:t>http://rsl.ru</w:t>
        </w:r>
      </w:hyperlink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Научное направление, удаленный доступ.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- ООО «Фактор Плюс» (СПС «Консультант Плюс») </w:t>
      </w:r>
      <w:proofErr w:type="spellStart"/>
      <w:proofErr w:type="gram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C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сылка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 на сайт </w:t>
      </w:r>
      <w:hyperlink r:id="rId10" w:history="1">
        <w:r w:rsidRPr="00720FAA">
          <w:rPr>
            <w:rFonts w:ascii="Times New Roman" w:eastAsia="Calibri" w:hAnsi="Times New Roman" w:cs="Times New Roman"/>
            <w:bCs/>
            <w:color w:val="CC3314"/>
            <w:sz w:val="24"/>
            <w:szCs w:val="24"/>
            <w:shd w:val="clear" w:color="auto" w:fill="FDFCF9"/>
          </w:rPr>
          <w:t>http://consultant.ru</w:t>
        </w:r>
      </w:hyperlink>
      <w:r w:rsidRPr="00720F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color w:val="323131"/>
          <w:sz w:val="24"/>
          <w:szCs w:val="24"/>
          <w:shd w:val="clear" w:color="auto" w:fill="FDFCF9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ИПС «Гарант» </w:t>
      </w:r>
      <w:proofErr w:type="spellStart"/>
      <w:proofErr w:type="gramStart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C</w:t>
      </w:r>
      <w:proofErr w:type="gram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сылка</w:t>
      </w:r>
      <w:proofErr w:type="spellEnd"/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 xml:space="preserve"> на сайт </w:t>
      </w:r>
      <w:hyperlink r:id="rId11" w:history="1">
        <w:r w:rsidRPr="00720FAA">
          <w:rPr>
            <w:rFonts w:ascii="Times New Roman" w:eastAsia="Calibri" w:hAnsi="Times New Roman" w:cs="Times New Roman"/>
            <w:bCs/>
            <w:color w:val="CC3314"/>
            <w:sz w:val="24"/>
            <w:szCs w:val="24"/>
            <w:shd w:val="clear" w:color="auto" w:fill="FDFCF9"/>
          </w:rPr>
          <w:t>http://garant.ru</w:t>
        </w:r>
      </w:hyperlink>
      <w:r w:rsidRPr="00720FAA">
        <w:rPr>
          <w:rFonts w:ascii="Times New Roman" w:eastAsia="Calibri" w:hAnsi="Times New Roman" w:cs="Times New Roman"/>
          <w:sz w:val="24"/>
          <w:szCs w:val="24"/>
        </w:rPr>
        <w:t>.</w:t>
      </w:r>
      <w:r w:rsidRPr="00720FAA">
        <w:rPr>
          <w:rFonts w:ascii="Times New Roman" w:eastAsia="Calibri" w:hAnsi="Times New Roman" w:cs="Times New Roman"/>
          <w:sz w:val="24"/>
          <w:szCs w:val="24"/>
          <w:shd w:val="clear" w:color="auto" w:fill="FDFCF9"/>
        </w:rPr>
        <w:t> Учебное направление, локальный доступ.</w:t>
      </w:r>
      <w:r w:rsidRPr="00720FAA">
        <w:rPr>
          <w:rFonts w:ascii="Times New Roman" w:eastAsia="Calibri" w:hAnsi="Times New Roman" w:cs="Times New Roman"/>
          <w:color w:val="323131"/>
          <w:sz w:val="24"/>
          <w:szCs w:val="24"/>
          <w:shd w:val="clear" w:color="auto" w:fill="FDFCF9"/>
        </w:rPr>
        <w:t> </w:t>
      </w:r>
    </w:p>
    <w:p w:rsidR="00720FAA" w:rsidRPr="00720FAA" w:rsidRDefault="00720FAA" w:rsidP="00720F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323131"/>
          <w:sz w:val="24"/>
          <w:szCs w:val="24"/>
          <w:shd w:val="clear" w:color="auto" w:fill="FDFCF9"/>
        </w:rPr>
        <w:t xml:space="preserve">2. </w:t>
      </w:r>
      <w:proofErr w:type="gramStart"/>
      <w:r w:rsidRPr="00720FAA">
        <w:rPr>
          <w:rFonts w:ascii="Times New Roman" w:eastAsia="Calibri" w:hAnsi="Times New Roman" w:cs="Times New Roman"/>
          <w:color w:val="323131"/>
          <w:sz w:val="24"/>
          <w:szCs w:val="24"/>
          <w:shd w:val="clear" w:color="auto" w:fill="FDFCF9"/>
        </w:rPr>
        <w:t>Э</w:t>
      </w:r>
      <w:r w:rsidRPr="00720FAA">
        <w:rPr>
          <w:rFonts w:ascii="Times New Roman" w:eastAsia="Calibri" w:hAnsi="Times New Roman" w:cs="Times New Roman"/>
          <w:sz w:val="24"/>
          <w:szCs w:val="24"/>
        </w:rPr>
        <w:t xml:space="preserve">лектронные образовательные ресурсы (портал 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„Социальные науки“, </w:t>
      </w:r>
      <w:r w:rsidRPr="00720FAA">
        <w:rPr>
          <w:rFonts w:ascii="Times New Roman" w:eastAsia="Calibri" w:hAnsi="Times New Roman" w:cs="Times New Roman"/>
          <w:sz w:val="24"/>
          <w:szCs w:val="24"/>
        </w:rPr>
        <w:t>портал</w:t>
      </w:r>
      <w:r w:rsidRPr="00720F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„Психология он-</w:t>
      </w:r>
      <w:proofErr w:type="spellStart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лайн</w:t>
      </w:r>
      <w:proofErr w:type="spellEnd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“,</w:t>
      </w:r>
      <w:r w:rsidRPr="00720F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End"/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5. Учебно-методическое обеспечение дисциплины (модуля).</w:t>
      </w:r>
    </w:p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FAA" w:rsidRPr="00720FAA" w:rsidRDefault="00720FAA" w:rsidP="00720FAA">
      <w:pPr>
        <w:keepNext/>
        <w:keepLines/>
        <w:spacing w:after="0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>Таблица 4.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720FAA" w:rsidRPr="00720FAA" w:rsidTr="00135DFB">
        <w:trPr>
          <w:trHeight w:val="440"/>
        </w:trPr>
        <w:tc>
          <w:tcPr>
            <w:tcW w:w="58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b/>
                <w:bCs/>
              </w:rPr>
              <w:t>п</w:t>
            </w:r>
            <w:proofErr w:type="gramEnd"/>
            <w:r w:rsidRPr="00720FAA">
              <w:rPr>
                <w:rFonts w:ascii="Times New Roman" w:eastAsia="Calibri" w:hAnsi="Times New Roman" w:cs="Times New Roman"/>
                <w:b/>
                <w:bCs/>
              </w:rPr>
              <w:t>/п</w:t>
            </w:r>
          </w:p>
        </w:tc>
        <w:tc>
          <w:tcPr>
            <w:tcW w:w="876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20FAA">
              <w:rPr>
                <w:rFonts w:ascii="Times New Roman" w:eastAsia="Calibri" w:hAnsi="Times New Roman" w:cs="Times New Roman"/>
                <w:b/>
                <w:bCs/>
              </w:rPr>
              <w:t>Наименование, библиографическое описание</w:t>
            </w:r>
          </w:p>
        </w:tc>
      </w:tr>
      <w:tr w:rsidR="00720FAA" w:rsidRPr="00720FAA" w:rsidTr="00135DFB">
        <w:trPr>
          <w:trHeight w:val="347"/>
        </w:trPr>
        <w:tc>
          <w:tcPr>
            <w:tcW w:w="58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768" w:type="dxa"/>
          </w:tcPr>
          <w:p w:rsidR="00720FAA" w:rsidRPr="00720FAA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</w:t>
            </w:r>
            <w:r w:rsidRPr="00126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r w:rsidRPr="00126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Психология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управления. Учебное пособие [Электронный ресурс] / Н.В. Антонова. – М.: НИУ Высшая школа экономики, 2010. – 271 с.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Режим доступа: 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http://www.biblioclub.ru/index.php?page=book&amp;id=74306 (ЭБС – Университетская библиотека он-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0FAA" w:rsidRPr="00720FAA" w:rsidTr="00135DFB">
        <w:trPr>
          <w:trHeight w:val="397"/>
        </w:trPr>
        <w:tc>
          <w:tcPr>
            <w:tcW w:w="58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8768" w:type="dxa"/>
          </w:tcPr>
          <w:p w:rsidR="00720FAA" w:rsidRPr="00720FAA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Баркова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Г.П. Психология управления [Электронный ресурс]. / Г.П. 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Баркова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М.: Лаборатория книги, 2010. – 64 с.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Режим доступа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http://biblioclub.ru/index.php?page=book&amp;id=89560 (ЭБС – Университетская библиотека он-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20FAA" w:rsidRPr="00720FAA" w:rsidTr="00135DFB">
        <w:trPr>
          <w:trHeight w:val="448"/>
        </w:trPr>
        <w:tc>
          <w:tcPr>
            <w:tcW w:w="58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8768" w:type="dxa"/>
          </w:tcPr>
          <w:p w:rsidR="00720FAA" w:rsidRPr="00720FAA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Захарова, Л.Н. </w:t>
            </w:r>
            <w:r w:rsidRPr="00126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Психология управления: Учебное пособие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[Электронный ресурс] 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Л.Н. Захарова – М.: Логос, 2012. – 376 с.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Режим доступа: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http://www.biblioclub.ru/book/84987/ (ЭБС – Университетская библиотека он-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26DE2" w:rsidRPr="00720FAA" w:rsidTr="00135DFB">
        <w:trPr>
          <w:trHeight w:val="448"/>
        </w:trPr>
        <w:tc>
          <w:tcPr>
            <w:tcW w:w="588" w:type="dxa"/>
          </w:tcPr>
          <w:p w:rsidR="00126DE2" w:rsidRPr="00720FAA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768" w:type="dxa"/>
          </w:tcPr>
          <w:p w:rsidR="00126DE2" w:rsidRPr="00126DE2" w:rsidRDefault="00126DE2" w:rsidP="00BB4E5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6DE2">
              <w:rPr>
                <w:rFonts w:ascii="Times New Roman" w:hAnsi="Times New Roman" w:cs="Times New Roman"/>
              </w:rPr>
              <w:t>Шуванов</w:t>
            </w:r>
            <w:proofErr w:type="spellEnd"/>
            <w:r w:rsidRPr="00126DE2">
              <w:rPr>
                <w:rFonts w:ascii="Times New Roman" w:hAnsi="Times New Roman" w:cs="Times New Roman"/>
              </w:rPr>
              <w:t xml:space="preserve">, В.И. </w:t>
            </w:r>
            <w:r w:rsidRPr="00126DE2">
              <w:rPr>
                <w:rFonts w:ascii="Times New Roman" w:hAnsi="Times New Roman" w:cs="Times New Roman"/>
                <w:bCs/>
              </w:rPr>
              <w:t>Социальная психология управления: учебник</w:t>
            </w:r>
            <w:r w:rsidRPr="00126DE2">
              <w:rPr>
                <w:rFonts w:ascii="Times New Roman" w:hAnsi="Times New Roman" w:cs="Times New Roman"/>
              </w:rPr>
              <w:t xml:space="preserve"> </w:t>
            </w:r>
            <w:r w:rsidRPr="00126DE2">
              <w:rPr>
                <w:rFonts w:ascii="Times New Roman" w:hAnsi="Times New Roman" w:cs="Times New Roman"/>
                <w:color w:val="000000"/>
              </w:rPr>
              <w:t xml:space="preserve">[Электронный ресурс] </w:t>
            </w:r>
            <w:r w:rsidRPr="00126DE2">
              <w:rPr>
                <w:rFonts w:ascii="Times New Roman" w:hAnsi="Times New Roman" w:cs="Times New Roman"/>
              </w:rPr>
              <w:t>/ В.И. </w:t>
            </w:r>
            <w:proofErr w:type="spellStart"/>
            <w:r w:rsidRPr="00126DE2">
              <w:rPr>
                <w:rFonts w:ascii="Times New Roman" w:hAnsi="Times New Roman" w:cs="Times New Roman"/>
              </w:rPr>
              <w:t>Шуванов</w:t>
            </w:r>
            <w:proofErr w:type="spellEnd"/>
            <w:r w:rsidRPr="00126DE2">
              <w:rPr>
                <w:rFonts w:ascii="Times New Roman" w:hAnsi="Times New Roman" w:cs="Times New Roman"/>
              </w:rPr>
              <w:t>. – М.: </w:t>
            </w:r>
            <w:proofErr w:type="spellStart"/>
            <w:r w:rsidRPr="00126DE2">
              <w:rPr>
                <w:rFonts w:ascii="Times New Roman" w:hAnsi="Times New Roman" w:cs="Times New Roman"/>
              </w:rPr>
              <w:t>Юнити</w:t>
            </w:r>
            <w:proofErr w:type="spellEnd"/>
            <w:r w:rsidRPr="00126DE2">
              <w:rPr>
                <w:rFonts w:ascii="Times New Roman" w:hAnsi="Times New Roman" w:cs="Times New Roman"/>
              </w:rPr>
              <w:t xml:space="preserve">-Дана, 2012. – 468 с. </w:t>
            </w:r>
            <w:r w:rsidRPr="00126DE2">
              <w:rPr>
                <w:rFonts w:ascii="Times New Roman" w:hAnsi="Times New Roman" w:cs="Times New Roman"/>
                <w:color w:val="000000"/>
              </w:rPr>
              <w:t>– Режим доступа:</w:t>
            </w:r>
            <w:r w:rsidRPr="00126DE2">
              <w:rPr>
                <w:rFonts w:ascii="Times New Roman" w:hAnsi="Times New Roman" w:cs="Times New Roman"/>
              </w:rPr>
              <w:t xml:space="preserve"> http://www.biblioclub.ru/book/118145/ (ЭБС – Университетская библиотека он-</w:t>
            </w:r>
            <w:proofErr w:type="spellStart"/>
            <w:r w:rsidRPr="00126DE2">
              <w:rPr>
                <w:rFonts w:ascii="Times New Roman" w:hAnsi="Times New Roman" w:cs="Times New Roman"/>
              </w:rPr>
              <w:t>лайн</w:t>
            </w:r>
            <w:proofErr w:type="spellEnd"/>
            <w:r w:rsidRPr="00126DE2">
              <w:rPr>
                <w:rFonts w:ascii="Times New Roman" w:hAnsi="Times New Roman" w:cs="Times New Roman"/>
              </w:rPr>
              <w:t>)</w:t>
            </w:r>
          </w:p>
        </w:tc>
      </w:tr>
      <w:tr w:rsidR="00126DE2" w:rsidRPr="00720FAA" w:rsidTr="00135DFB">
        <w:trPr>
          <w:trHeight w:val="448"/>
        </w:trPr>
        <w:tc>
          <w:tcPr>
            <w:tcW w:w="588" w:type="dxa"/>
          </w:tcPr>
          <w:p w:rsidR="00126DE2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8" w:type="dxa"/>
          </w:tcPr>
          <w:p w:rsidR="00126DE2" w:rsidRPr="00126DE2" w:rsidRDefault="00126DE2" w:rsidP="00BB4E5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Козьяков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Р.В. Психология управления: учебное пособие [Электронный ресурс] / Р.В. 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Козьяков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М.: 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-Медиа, 2014. – 201 с.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Режим доступа: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http://biblioclub.ru/index.php?page=book&amp;id=226086 (ЭБС – Университетская библиотека он-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720FAA" w:rsidRDefault="00720FAA" w:rsidP="00720FAA">
      <w:pPr>
        <w:rPr>
          <w:rFonts w:ascii="Times New Roman" w:eastAsia="Calibri" w:hAnsi="Times New Roman" w:cs="Times New Roman"/>
          <w:sz w:val="24"/>
          <w:szCs w:val="24"/>
        </w:rPr>
      </w:pPr>
    </w:p>
    <w:p w:rsidR="00126DE2" w:rsidRPr="00720FAA" w:rsidRDefault="00126DE2" w:rsidP="00720FAA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lastRenderedPageBreak/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126DE2" w:rsidRDefault="00126DE2" w:rsidP="00720FAA">
      <w:pPr>
        <w:keepNext/>
        <w:keepLines/>
        <w:spacing w:after="0" w:line="240" w:lineRule="auto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126DE2" w:rsidRDefault="00126DE2" w:rsidP="00720FAA">
      <w:pPr>
        <w:keepNext/>
        <w:keepLines/>
        <w:spacing w:after="0" w:line="240" w:lineRule="auto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720FAA" w:rsidRPr="00720FAA" w:rsidRDefault="00720FAA" w:rsidP="00720FAA">
      <w:pPr>
        <w:keepNext/>
        <w:keepLines/>
        <w:spacing w:after="0" w:line="240" w:lineRule="auto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>Таблица 5. Дополнительная литература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720FAA" w:rsidRPr="00720FAA" w:rsidTr="00135DFB">
        <w:trPr>
          <w:trHeight w:val="775"/>
        </w:trPr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3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720FAA" w:rsidRPr="00720FAA" w:rsidTr="00135DFB">
        <w:trPr>
          <w:trHeight w:val="775"/>
        </w:trPr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720FAA" w:rsidRPr="00720FAA" w:rsidRDefault="00126DE2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Психология управления: хрестоматия [Электронный ресурс] / сост. Н.А. Малягина. – М.: Евразийский открытый институт, 2011. – 215 с.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Режим доступа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http://biblioclub.ru/index.php?page=book&amp;id=90713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720FAA" w:rsidRPr="00720FAA" w:rsidRDefault="00720FAA" w:rsidP="00720FA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 неопределенности: единство интеллектуально-личностного потенциала человека. – М.: Смысл, 2010. – 334 с.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720FAA" w:rsidRPr="00720FAA" w:rsidRDefault="00126DE2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Столяренко, А.М. Психология менеджмента: учебное пособие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[Электронный ресурс] 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А.М. Столяренко, Н.Д. 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Амаглобели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М.: </w:t>
            </w:r>
            <w:proofErr w:type="spellStart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</w:t>
            </w:r>
            <w:proofErr w:type="spellEnd"/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-Дана, 2012. – 456 с.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Режим доступа:</w:t>
            </w:r>
            <w:r w:rsidRPr="00126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http://www.biblioclub.ru/book/118133/</w:t>
            </w:r>
            <w:bookmarkStart w:id="0" w:name="_GoBack"/>
            <w:bookmarkEnd w:id="0"/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Воробьёва А.В. </w:t>
            </w:r>
            <w:r w:rsidRPr="00720F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Деятельность психолога по профилактике внутригрупповых конфликтов</w:t>
            </w: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[Электронный ресурс] / А.В. Воробьёва. – М.: Лаборатория книги, 2010. – 80 с. – Режим доступа: http://www.biblioclub.ru/book/ 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Фетискин</w:t>
            </w:r>
            <w:proofErr w:type="spell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Н.П. Социально-психологическая диагностика развития личности и малых групп / Н.П. </w:t>
            </w:r>
            <w:proofErr w:type="spell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Фетискин</w:t>
            </w:r>
            <w:proofErr w:type="spell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, В.В. Козлов, Г.М. Мануйлов. – М.: Изд-во Института Психотерапии, 2005. – 490 с.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Грановская, Р.М. Творчество и конфликт в зеркале психологии / Р.М. Грановская. – СПб</w:t>
            </w: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Речь, 2010. – 416 с.</w:t>
            </w:r>
          </w:p>
        </w:tc>
      </w:tr>
    </w:tbl>
    <w:p w:rsidR="00720FAA" w:rsidRPr="00720FAA" w:rsidRDefault="00720FAA" w:rsidP="00720FAA">
      <w:pPr>
        <w:rPr>
          <w:rFonts w:ascii="Calibri" w:eastAsia="Calibri" w:hAnsi="Calibri" w:cs="Calibri"/>
        </w:rPr>
      </w:pPr>
    </w:p>
    <w:p w:rsidR="00720FAA" w:rsidRPr="00720FAA" w:rsidRDefault="00720FAA" w:rsidP="00720FAA">
      <w:pPr>
        <w:keepNext/>
        <w:keepLines/>
        <w:spacing w:after="0" w:line="240" w:lineRule="auto"/>
        <w:ind w:firstLine="180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720FAA">
        <w:rPr>
          <w:rFonts w:ascii="Times New Roman" w:eastAsia="Times New Roman" w:hAnsi="Times New Roman" w:cs="Times New Roman"/>
          <w:b/>
          <w:bCs/>
        </w:rPr>
        <w:t>Таблица 6. Ресурсы информационно-телекоммуникационной сети «Интернет»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720FAA" w:rsidRPr="00720FAA" w:rsidTr="00135DFB">
        <w:trPr>
          <w:trHeight w:val="707"/>
        </w:trPr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2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7735B" w:rsidP="00720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12" w:history="1">
              <w:r w:rsidR="00720FAA" w:rsidRPr="00720FAA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</w:rPr>
                <w:t>http://www.psycho.ru/</w:t>
              </w:r>
            </w:hyperlink>
            <w:r w:rsidR="00720FAA" w:rsidRPr="00720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7735B" w:rsidP="00720FAA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720FAA" w:rsidRPr="00720FAA">
                <w:rPr>
                  <w:rFonts w:ascii="Times New Roman" w:eastAsia="Calibri" w:hAnsi="Times New Roman" w:cs="Times New Roman"/>
                  <w:color w:val="CC3314"/>
                  <w:sz w:val="24"/>
                  <w:szCs w:val="24"/>
                </w:rPr>
                <w:t>http://www.psychological.ru</w:t>
              </w:r>
            </w:hyperlink>
            <w:r w:rsidR="00720FAA" w:rsidRPr="00720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http://www.psy.msu.ru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http://psychology.net.ru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20FAA" w:rsidP="00720FAA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http://ito.edu.ru</w:t>
            </w:r>
          </w:p>
        </w:tc>
      </w:tr>
      <w:tr w:rsidR="00720FAA" w:rsidRPr="00720FAA" w:rsidTr="00135DFB">
        <w:tc>
          <w:tcPr>
            <w:tcW w:w="748" w:type="dxa"/>
          </w:tcPr>
          <w:p w:rsidR="00720FAA" w:rsidRPr="00720FAA" w:rsidRDefault="00720FAA" w:rsidP="0072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720FAA" w:rsidRPr="00720FAA" w:rsidRDefault="0077735B" w:rsidP="00720F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://</w:t>
              </w:r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val="en-US"/>
                </w:rPr>
                <w:t>runnet</w:t>
              </w:r>
              <w:proofErr w:type="spellEnd"/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="00720FAA" w:rsidRPr="00720FAA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720FAA" w:rsidRPr="00720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0FAA"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Федеральная университетская компьютерная сеть  </w:t>
            </w:r>
            <w:r w:rsidR="00720FAA"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noBreakHyphen/>
              <w:t xml:space="preserve"> (Большие и малые библиотеки России, 2000)</w:t>
            </w:r>
          </w:p>
        </w:tc>
      </w:tr>
    </w:tbl>
    <w:p w:rsidR="00720FAA" w:rsidRPr="00720FAA" w:rsidRDefault="00720FAA" w:rsidP="00720F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TimesNewRomanPSMT" w:hAnsi="Times New Roman" w:cs="Times New Roman"/>
          <w:b/>
          <w:bCs/>
          <w:sz w:val="24"/>
          <w:szCs w:val="24"/>
        </w:rPr>
        <w:t>6. Методические рекомендации по дисциплине (модулю).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 требованием к экзамену является систематическая работа студента в течение всего семестра: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регулярное конспектирование и изучение </w:t>
      </w:r>
      <w:r w:rsidR="003A7637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теоретического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материала;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выступление на семинарских занятиях;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успешное выполнение контрольных работ;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написание рефератов;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презентация изученного материала;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составление </w:t>
      </w:r>
      <w:proofErr w:type="spellStart"/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схемоконспектов</w:t>
      </w:r>
      <w:proofErr w:type="spellEnd"/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- изучение и конспектирование хрестоматийного материала;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создание электронной презентации по изученной теме;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подбор литературы по изучаемым модулям и т.д.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720FAA" w:rsidRPr="00720FAA" w:rsidRDefault="00720FAA" w:rsidP="00720FAA">
      <w:pPr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Участие студента в различных видах работ оценивается следующим образом.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2. Посещение семинарских занятий оценивается исходя из максимума 3 балла в рамках одной контрольной недели.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Также дополнительные баллы начисляются </w:t>
      </w:r>
      <w:proofErr w:type="gramStart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за</w:t>
      </w:r>
      <w:proofErr w:type="gramEnd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контрольные работы и тесты до 10 баллов;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домашние работы до 5 баллов;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рефераты, доклады и сообщения до 5 баллов;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доклады СНО до 15 баллов.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Посещение </w:t>
      </w:r>
      <w:r w:rsidR="003A76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занятий 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поощряется из расчета 1 балл за 1 посещенн</w:t>
      </w:r>
      <w:r w:rsidR="003A7637">
        <w:rPr>
          <w:rFonts w:ascii="Times New Roman" w:eastAsia="Calibri" w:hAnsi="Times New Roman" w:cs="Times New Roman"/>
          <w:color w:val="000000"/>
          <w:sz w:val="24"/>
          <w:szCs w:val="24"/>
        </w:rPr>
        <w:t>ое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="003A7637">
        <w:rPr>
          <w:rFonts w:ascii="Times New Roman" w:eastAsia="Calibri" w:hAnsi="Times New Roman" w:cs="Times New Roman"/>
          <w:color w:val="000000"/>
          <w:sz w:val="24"/>
          <w:szCs w:val="24"/>
        </w:rPr>
        <w:t>занятие</w:t>
      </w:r>
      <w:proofErr w:type="spellEnd"/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>, но не более 4 баллов в рамках одной контрольной недели.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Таким образом, допуск к </w:t>
      </w:r>
      <w:r w:rsidR="003A7637">
        <w:rPr>
          <w:rFonts w:ascii="Times New Roman" w:eastAsia="Calibri" w:hAnsi="Times New Roman" w:cs="Times New Roman"/>
          <w:color w:val="000000"/>
          <w:sz w:val="24"/>
          <w:szCs w:val="24"/>
        </w:rPr>
        <w:t>зачету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может получить студент, обладающий от 41 и выше баллов суммарно.</w:t>
      </w:r>
    </w:p>
    <w:p w:rsidR="00720FAA" w:rsidRPr="00720FAA" w:rsidRDefault="00720FAA" w:rsidP="00720F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" w:name="_Hlk514741029"/>
      <w:r w:rsidRPr="00720F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Проверка качества усвоения лекционного материала и самостоятельно изучаемых студентами </w:t>
      </w:r>
      <w:r w:rsidRPr="00720FA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научных монографий</w:t>
      </w:r>
      <w:r w:rsidRPr="00720F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720F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bookmarkEnd w:id="1"/>
    <w:p w:rsidR="00720FAA" w:rsidRPr="00720FAA" w:rsidRDefault="00720FAA" w:rsidP="00720F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514741155"/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8. Материально-техническое обеспечение дисциплины (модуля).</w:t>
      </w:r>
    </w:p>
    <w:p w:rsidR="00720FAA" w:rsidRPr="00720FAA" w:rsidRDefault="00720FAA" w:rsidP="00720F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проведения </w:t>
      </w:r>
      <w:r w:rsidR="003A7637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семинарских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</w:t>
      </w:r>
      <w:r w:rsidR="003A7637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семинраских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практических имеются: средства для </w:t>
      </w:r>
      <w:proofErr w:type="spellStart"/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видеопросмотра</w:t>
      </w:r>
      <w:proofErr w:type="spellEnd"/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PowerPoint</w:t>
      </w:r>
      <w:r w:rsidRPr="00720F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презентациями.</w:t>
      </w:r>
    </w:p>
    <w:p w:rsidR="00720FAA" w:rsidRPr="00720FAA" w:rsidRDefault="00720FAA" w:rsidP="00720FAA">
      <w:pPr>
        <w:rPr>
          <w:rFonts w:ascii="Times New Roman" w:eastAsia="Calibri" w:hAnsi="Times New Roman" w:cs="Times New Roman"/>
          <w:sz w:val="24"/>
          <w:szCs w:val="24"/>
        </w:rPr>
      </w:pPr>
      <w:r w:rsidRPr="00720FAA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  <w:bookmarkEnd w:id="2"/>
    </w:tbl>
    <w:p w:rsidR="00720FAA" w:rsidRPr="00720FAA" w:rsidRDefault="00720FAA" w:rsidP="00720FAA">
      <w:pPr>
        <w:rPr>
          <w:rFonts w:ascii="Calibri" w:eastAsia="Calibri" w:hAnsi="Calibri" w:cs="Calibri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720FAA" w:rsidRPr="00720FAA" w:rsidTr="00135DFB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514741269"/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</w:t>
            </w:r>
          </w:p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0FAA">
              <w:rPr>
                <w:rFonts w:ascii="Times New Roman" w:eastAsia="Calibri" w:hAnsi="Times New Roman" w:cs="Times New Roman"/>
              </w:rPr>
              <w:t>«Адыгейский государственный университет»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20FAA">
              <w:rPr>
                <w:rFonts w:ascii="Times New Roman" w:eastAsia="Calibri" w:hAnsi="Times New Roman" w:cs="Times New Roman"/>
              </w:rPr>
              <w:t>Рабочая программа дисциплины (модуля)</w:t>
            </w:r>
          </w:p>
        </w:tc>
      </w:tr>
      <w:tr w:rsidR="00720FAA" w:rsidRPr="00720FAA" w:rsidTr="00135DFB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2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СМК. ОП-2/РК-7.3.3</w:t>
            </w:r>
          </w:p>
        </w:tc>
      </w:tr>
    </w:tbl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FAA">
        <w:rPr>
          <w:rFonts w:ascii="Times New Roman" w:eastAsia="Calibri" w:hAnsi="Times New Roman" w:cs="Times New Roman"/>
          <w:b/>
          <w:bCs/>
          <w:sz w:val="24"/>
          <w:szCs w:val="24"/>
        </w:rPr>
        <w:t>10. Лист регистрации изменений</w:t>
      </w:r>
    </w:p>
    <w:p w:rsidR="00720FAA" w:rsidRPr="00720FAA" w:rsidRDefault="00720FAA" w:rsidP="00720F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720FAA" w:rsidRPr="00720FAA" w:rsidTr="00135DFB">
        <w:trPr>
          <w:cantSplit/>
          <w:trHeight w:val="420"/>
        </w:trPr>
        <w:tc>
          <w:tcPr>
            <w:tcW w:w="1044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720FAA" w:rsidRPr="00720FAA" w:rsidRDefault="00720FAA" w:rsidP="00720FA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720FAA" w:rsidRPr="00720FAA" w:rsidTr="00135DFB">
        <w:trPr>
          <w:cantSplit/>
          <w:trHeight w:val="420"/>
        </w:trPr>
        <w:tc>
          <w:tcPr>
            <w:tcW w:w="1044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замененных</w:t>
            </w:r>
            <w:proofErr w:type="gramEnd"/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FAA">
              <w:rPr>
                <w:rFonts w:ascii="Times New Roman" w:eastAsia="Calibri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20FAA" w:rsidRPr="00720FAA" w:rsidTr="00135DFB">
        <w:trPr>
          <w:cantSplit/>
        </w:trPr>
        <w:tc>
          <w:tcPr>
            <w:tcW w:w="104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720FAA" w:rsidRPr="00720FAA" w:rsidRDefault="00720FAA" w:rsidP="00720F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3"/>
    </w:tbl>
    <w:p w:rsidR="00720FAA" w:rsidRPr="00720FAA" w:rsidRDefault="00720FAA" w:rsidP="00720FAA">
      <w:pPr>
        <w:rPr>
          <w:rFonts w:ascii="Calibri" w:eastAsia="Calibri" w:hAnsi="Calibri" w:cs="Calibri"/>
        </w:rPr>
      </w:pPr>
    </w:p>
    <w:p w:rsidR="00135DFB" w:rsidRDefault="00135DFB"/>
    <w:sectPr w:rsidR="00135DFB" w:rsidSect="00135DFB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35B" w:rsidRDefault="0077735B">
      <w:pPr>
        <w:spacing w:after="0" w:line="240" w:lineRule="auto"/>
      </w:pPr>
      <w:r>
        <w:separator/>
      </w:r>
    </w:p>
  </w:endnote>
  <w:endnote w:type="continuationSeparator" w:id="0">
    <w:p w:rsidR="0077735B" w:rsidRDefault="00777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AD9" w:rsidRDefault="00AC6AD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26DE2">
      <w:rPr>
        <w:noProof/>
      </w:rPr>
      <w:t>9</w:t>
    </w:r>
    <w:r>
      <w:rPr>
        <w:noProof/>
      </w:rPr>
      <w:fldChar w:fldCharType="end"/>
    </w:r>
  </w:p>
  <w:p w:rsidR="00AC6AD9" w:rsidRDefault="00AC6A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35B" w:rsidRDefault="0077735B">
      <w:pPr>
        <w:spacing w:after="0" w:line="240" w:lineRule="auto"/>
      </w:pPr>
      <w:r>
        <w:separator/>
      </w:r>
    </w:p>
  </w:footnote>
  <w:footnote w:type="continuationSeparator" w:id="0">
    <w:p w:rsidR="0077735B" w:rsidRDefault="00777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29"/>
    <w:rsid w:val="00126DE2"/>
    <w:rsid w:val="00135DFB"/>
    <w:rsid w:val="002371A5"/>
    <w:rsid w:val="003A7637"/>
    <w:rsid w:val="004B0B0D"/>
    <w:rsid w:val="00693A4C"/>
    <w:rsid w:val="00720FAA"/>
    <w:rsid w:val="00773BFE"/>
    <w:rsid w:val="0077735B"/>
    <w:rsid w:val="008D4EE4"/>
    <w:rsid w:val="00A72A89"/>
    <w:rsid w:val="00AC6AD9"/>
    <w:rsid w:val="00EA72B1"/>
    <w:rsid w:val="00F66229"/>
    <w:rsid w:val="00F9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20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2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20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2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ygnet.bibliotech.ru" TargetMode="External"/><Relationship Id="rId13" Type="http://schemas.openxmlformats.org/officeDocument/2006/relationships/hyperlink" Target="http://www.psychologic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" TargetMode="External"/><Relationship Id="rId12" Type="http://schemas.openxmlformats.org/officeDocument/2006/relationships/hyperlink" Target="http://www.psycho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arant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sl.ru/" TargetMode="External"/><Relationship Id="rId14" Type="http://schemas.openxmlformats.org/officeDocument/2006/relationships/hyperlink" Target="http://www.ru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2020-01-27T20:36:00Z</dcterms:created>
  <dcterms:modified xsi:type="dcterms:W3CDTF">2020-01-27T23:27:00Z</dcterms:modified>
</cp:coreProperties>
</file>