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8" w:rsidRDefault="004E0C88" w:rsidP="004E0C88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959" w:type="dxa"/>
        <w:tblLook w:val="04A0"/>
      </w:tblPr>
      <w:tblGrid>
        <w:gridCol w:w="4678"/>
        <w:gridCol w:w="3686"/>
      </w:tblGrid>
      <w:tr w:rsidR="004E0C88" w:rsidRPr="003052D9" w:rsidTr="001371C0">
        <w:tc>
          <w:tcPr>
            <w:tcW w:w="4678" w:type="dxa"/>
            <w:shd w:val="clear" w:color="auto" w:fill="auto"/>
          </w:tcPr>
          <w:p w:rsidR="004E0C88" w:rsidRPr="003052D9" w:rsidRDefault="004E0C88" w:rsidP="001371C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4E0C88" w:rsidRPr="004F7131" w:rsidRDefault="004E0C88" w:rsidP="001371C0">
            <w:pPr>
              <w:ind w:left="459"/>
            </w:pPr>
          </w:p>
        </w:tc>
      </w:tr>
    </w:tbl>
    <w:p w:rsidR="004E0C88" w:rsidRPr="00D91080" w:rsidRDefault="004E0C88" w:rsidP="004E0C88">
      <w:pPr>
        <w:tabs>
          <w:tab w:val="left" w:pos="6480"/>
        </w:tabs>
        <w:rPr>
          <w:b/>
          <w:i/>
        </w:rPr>
      </w:pPr>
    </w:p>
    <w:p w:rsidR="004E0C88" w:rsidRDefault="004E0C88" w:rsidP="004E0C88">
      <w:pPr>
        <w:jc w:val="center"/>
        <w:rPr>
          <w:b/>
        </w:rPr>
      </w:pPr>
      <w:r>
        <w:rPr>
          <w:b/>
        </w:rPr>
        <w:t>Дополнительные требования к квалификации педагогических работников, относящихся к профессорско-преподавательскому составу</w:t>
      </w:r>
    </w:p>
    <w:p w:rsidR="004E0C88" w:rsidRDefault="004E0C88" w:rsidP="004E0C88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662"/>
      </w:tblGrid>
      <w:tr w:rsidR="004E0C88" w:rsidRPr="0035683C" w:rsidTr="001371C0">
        <w:tc>
          <w:tcPr>
            <w:tcW w:w="2268" w:type="dxa"/>
          </w:tcPr>
          <w:p w:rsidR="004E0C88" w:rsidRPr="0035683C" w:rsidRDefault="004E0C88" w:rsidP="001371C0">
            <w:pPr>
              <w:jc w:val="center"/>
              <w:rPr>
                <w:b/>
              </w:rPr>
            </w:pPr>
            <w:r w:rsidRPr="0035683C">
              <w:rPr>
                <w:b/>
              </w:rPr>
              <w:t>Наименование должности</w:t>
            </w:r>
          </w:p>
        </w:tc>
        <w:tc>
          <w:tcPr>
            <w:tcW w:w="6662" w:type="dxa"/>
          </w:tcPr>
          <w:p w:rsidR="004E0C88" w:rsidRPr="0035683C" w:rsidRDefault="004E0C88" w:rsidP="001371C0">
            <w:pPr>
              <w:jc w:val="center"/>
              <w:rPr>
                <w:b/>
              </w:rPr>
            </w:pPr>
            <w:r w:rsidRPr="0035683C">
              <w:rPr>
                <w:b/>
              </w:rPr>
              <w:t>Дополнительные квалификационные требования</w:t>
            </w:r>
          </w:p>
        </w:tc>
      </w:tr>
      <w:tr w:rsidR="004E0C88" w:rsidRPr="00B44A4F" w:rsidTr="001371C0">
        <w:tc>
          <w:tcPr>
            <w:tcW w:w="2268" w:type="dxa"/>
          </w:tcPr>
          <w:p w:rsidR="004E0C88" w:rsidRPr="002E4299" w:rsidRDefault="004E0C88" w:rsidP="001371C0">
            <w:pPr>
              <w:jc w:val="both"/>
            </w:pPr>
            <w:r w:rsidRPr="002E4299">
              <w:t xml:space="preserve">Старший </w:t>
            </w:r>
          </w:p>
          <w:p w:rsidR="004E0C88" w:rsidRPr="002E4299" w:rsidRDefault="004E0C88" w:rsidP="001371C0">
            <w:pPr>
              <w:jc w:val="both"/>
            </w:pPr>
            <w:r w:rsidRPr="002E4299">
              <w:t>преподаватель</w:t>
            </w:r>
          </w:p>
        </w:tc>
        <w:tc>
          <w:tcPr>
            <w:tcW w:w="6662" w:type="dxa"/>
          </w:tcPr>
          <w:p w:rsidR="004E0C88" w:rsidRDefault="004E0C88" w:rsidP="001371C0">
            <w:pPr>
              <w:jc w:val="both"/>
            </w:pPr>
            <w:r w:rsidRPr="002E4299">
              <w:t>1.</w:t>
            </w:r>
            <w:r>
              <w:t xml:space="preserve"> </w:t>
            </w:r>
            <w:proofErr w:type="gramStart"/>
            <w:r w:rsidRPr="002E4299">
              <w:t>Повышение кв</w:t>
            </w:r>
            <w:r w:rsidRPr="002E4299">
              <w:t>а</w:t>
            </w:r>
            <w:r w:rsidRPr="002E4299">
              <w:t>лификации по профилю преподаваемых дисциплин и ЭИОС (электронная информационная образовательная система (не реже</w:t>
            </w:r>
            <w:r>
              <w:t xml:space="preserve"> 1 раза в 3 года).</w:t>
            </w:r>
            <w:proofErr w:type="gramEnd"/>
          </w:p>
          <w:p w:rsidR="004E0C88" w:rsidRDefault="004E0C88" w:rsidP="001371C0">
            <w:pPr>
              <w:jc w:val="both"/>
            </w:pPr>
            <w:r>
              <w:t>2. Наличие публикаций за 3 года, предшествующих дате проведения конкурса:</w:t>
            </w:r>
          </w:p>
          <w:p w:rsidR="004E0C88" w:rsidRDefault="004E0C88" w:rsidP="001371C0">
            <w:pPr>
              <w:jc w:val="both"/>
            </w:pPr>
            <w:r>
              <w:t xml:space="preserve"> - в журналах, входящий в перечень ВАК – не менее 1.</w:t>
            </w:r>
          </w:p>
          <w:p w:rsidR="004E0C88" w:rsidRPr="00B44A4F" w:rsidRDefault="004E0C88" w:rsidP="001371C0">
            <w:pPr>
              <w:jc w:val="both"/>
            </w:pPr>
            <w:r>
              <w:t xml:space="preserve">3. </w:t>
            </w:r>
            <w:r w:rsidRPr="0035683C">
              <w:t xml:space="preserve">Обеспеченность преподаваемых дисциплин курсами в ЭИОС АГУ </w:t>
            </w:r>
            <w:r>
              <w:t>(на других платформах).</w:t>
            </w:r>
          </w:p>
        </w:tc>
      </w:tr>
      <w:tr w:rsidR="004E0C88" w:rsidRPr="0035683C" w:rsidTr="001371C0">
        <w:tc>
          <w:tcPr>
            <w:tcW w:w="2268" w:type="dxa"/>
          </w:tcPr>
          <w:p w:rsidR="004E0C88" w:rsidRPr="002E4299" w:rsidRDefault="004E0C88" w:rsidP="001371C0">
            <w:pPr>
              <w:jc w:val="both"/>
            </w:pPr>
            <w:r w:rsidRPr="002E4299">
              <w:t xml:space="preserve">Старший </w:t>
            </w:r>
          </w:p>
          <w:p w:rsidR="004E0C88" w:rsidRPr="002E4299" w:rsidRDefault="004E0C88" w:rsidP="001371C0">
            <w:pPr>
              <w:jc w:val="both"/>
            </w:pPr>
            <w:r>
              <w:t>п</w:t>
            </w:r>
            <w:r w:rsidRPr="002E4299">
              <w:t>реподаватель</w:t>
            </w:r>
          </w:p>
          <w:p w:rsidR="004E0C88" w:rsidRPr="002E4299" w:rsidRDefault="004E0C88" w:rsidP="001371C0">
            <w:pPr>
              <w:jc w:val="both"/>
            </w:pPr>
            <w:r w:rsidRPr="002E4299">
              <w:t>кандидат наук</w:t>
            </w:r>
          </w:p>
        </w:tc>
        <w:tc>
          <w:tcPr>
            <w:tcW w:w="6662" w:type="dxa"/>
          </w:tcPr>
          <w:p w:rsidR="004E0C88" w:rsidRDefault="004E0C88" w:rsidP="001371C0">
            <w:pPr>
              <w:jc w:val="both"/>
            </w:pPr>
            <w:r w:rsidRPr="002E4299">
              <w:t>1.</w:t>
            </w:r>
            <w:r>
              <w:t xml:space="preserve"> </w:t>
            </w:r>
            <w:proofErr w:type="gramStart"/>
            <w:r w:rsidRPr="002E4299">
              <w:t>Повышение кв</w:t>
            </w:r>
            <w:r w:rsidRPr="002E4299">
              <w:t>а</w:t>
            </w:r>
            <w:r w:rsidRPr="002E4299">
              <w:t>лификации по профилю преподаваемых дисциплин и ЭИОС (электронная информационная образовательная система (не реже</w:t>
            </w:r>
            <w:r>
              <w:t xml:space="preserve"> 1 раза в 3 года).</w:t>
            </w:r>
            <w:proofErr w:type="gramEnd"/>
          </w:p>
          <w:p w:rsidR="004E0C88" w:rsidRDefault="004E0C88" w:rsidP="001371C0">
            <w:pPr>
              <w:jc w:val="both"/>
            </w:pPr>
            <w:r>
              <w:t xml:space="preserve">2. Наличие публикаций за 3 года, предшествующих дате проведения конкурса: </w:t>
            </w:r>
          </w:p>
          <w:p w:rsidR="004E0C88" w:rsidRDefault="004E0C88" w:rsidP="001371C0">
            <w:pPr>
              <w:jc w:val="both"/>
            </w:pPr>
            <w:r>
              <w:t>- в журналах, входящий в перечень ВАК –  ежегодно не менее 1;</w:t>
            </w:r>
          </w:p>
          <w:p w:rsidR="004E0C88" w:rsidRPr="00634D4D" w:rsidRDefault="004E0C88" w:rsidP="001371C0">
            <w:pPr>
              <w:jc w:val="both"/>
              <w:rPr>
                <w:lang w:val="en-US"/>
              </w:rPr>
            </w:pPr>
            <w:r w:rsidRPr="00634D4D">
              <w:rPr>
                <w:lang w:val="en-US"/>
              </w:rPr>
              <w:t xml:space="preserve">- </w:t>
            </w:r>
            <w:proofErr w:type="gramStart"/>
            <w:r>
              <w:t>в</w:t>
            </w:r>
            <w:proofErr w:type="gramEnd"/>
            <w:r w:rsidRPr="00634D4D">
              <w:rPr>
                <w:lang w:val="en-US"/>
              </w:rPr>
              <w:t xml:space="preserve"> </w:t>
            </w:r>
            <w:r w:rsidRPr="002E4299">
              <w:rPr>
                <w:lang w:val="en-US"/>
              </w:rPr>
              <w:t>Web</w:t>
            </w:r>
            <w:r w:rsidRPr="00634D4D">
              <w:rPr>
                <w:lang w:val="en-US"/>
              </w:rPr>
              <w:t xml:space="preserve"> </w:t>
            </w:r>
            <w:r w:rsidRPr="002E4299">
              <w:rPr>
                <w:lang w:val="en-US"/>
              </w:rPr>
              <w:t>of</w:t>
            </w:r>
            <w:r w:rsidRPr="00634D4D">
              <w:rPr>
                <w:lang w:val="en-US"/>
              </w:rPr>
              <w:t xml:space="preserve"> </w:t>
            </w:r>
            <w:r w:rsidRPr="002E4299">
              <w:rPr>
                <w:lang w:val="en-US"/>
              </w:rPr>
              <w:t>Science</w:t>
            </w:r>
            <w:r w:rsidRPr="00634D4D">
              <w:rPr>
                <w:lang w:val="en-US"/>
              </w:rPr>
              <w:t xml:space="preserve">, </w:t>
            </w:r>
            <w:r w:rsidRPr="002E4299">
              <w:rPr>
                <w:lang w:val="en-US"/>
              </w:rPr>
              <w:t>Sc</w:t>
            </w:r>
            <w:r w:rsidRPr="002E4299">
              <w:rPr>
                <w:lang w:val="en-US"/>
              </w:rPr>
              <w:t>o</w:t>
            </w:r>
            <w:r w:rsidRPr="002E4299">
              <w:rPr>
                <w:lang w:val="en-US"/>
              </w:rPr>
              <w:t>pus</w:t>
            </w:r>
            <w:r w:rsidRPr="00634D4D">
              <w:rPr>
                <w:lang w:val="en-US"/>
              </w:rPr>
              <w:t xml:space="preserve">  - </w:t>
            </w:r>
            <w:r>
              <w:t>не</w:t>
            </w:r>
            <w:r w:rsidRPr="00634D4D">
              <w:rPr>
                <w:lang w:val="en-US"/>
              </w:rPr>
              <w:t xml:space="preserve"> </w:t>
            </w:r>
            <w:r w:rsidRPr="002E4299">
              <w:t>менее</w:t>
            </w:r>
            <w:r w:rsidRPr="00634D4D">
              <w:rPr>
                <w:lang w:val="en-US"/>
              </w:rPr>
              <w:t xml:space="preserve"> </w:t>
            </w:r>
            <w:r w:rsidRPr="00FF6929">
              <w:rPr>
                <w:lang w:val="en-US"/>
              </w:rPr>
              <w:t>1</w:t>
            </w:r>
            <w:r w:rsidRPr="00634D4D">
              <w:rPr>
                <w:lang w:val="en-US"/>
              </w:rPr>
              <w:t xml:space="preserve">. </w:t>
            </w:r>
          </w:p>
          <w:p w:rsidR="004E0C88" w:rsidRDefault="004E0C88" w:rsidP="001371C0">
            <w:pPr>
              <w:jc w:val="both"/>
            </w:pPr>
            <w:proofErr w:type="gramStart"/>
            <w:r w:rsidRPr="002E4299">
              <w:t xml:space="preserve">3.Наличие учебно-методического издания по профилю преподаваемых дисциплин не менее 1 (одной) за последние </w:t>
            </w:r>
            <w:r>
              <w:t>3</w:t>
            </w:r>
            <w:r w:rsidRPr="002E4299">
              <w:t xml:space="preserve"> года, предшествующи</w:t>
            </w:r>
            <w:r>
              <w:t>х дате проведения конкурса.</w:t>
            </w:r>
            <w:proofErr w:type="gramEnd"/>
          </w:p>
          <w:p w:rsidR="004E0C88" w:rsidRDefault="004E0C88" w:rsidP="001371C0">
            <w:pPr>
              <w:jc w:val="both"/>
            </w:pPr>
            <w:r>
              <w:t xml:space="preserve">4. </w:t>
            </w:r>
            <w:r w:rsidRPr="0035683C">
              <w:t xml:space="preserve">Обеспеченность преподаваемых дисциплин курсами в ЭИОС АГУ </w:t>
            </w:r>
            <w:r>
              <w:t>(на других платформах).</w:t>
            </w:r>
          </w:p>
          <w:p w:rsidR="004E0C88" w:rsidRPr="002E4299" w:rsidRDefault="004E0C88" w:rsidP="001371C0">
            <w:pPr>
              <w:jc w:val="both"/>
            </w:pPr>
          </w:p>
        </w:tc>
      </w:tr>
      <w:tr w:rsidR="004E0C88" w:rsidRPr="0035683C" w:rsidTr="001371C0">
        <w:tc>
          <w:tcPr>
            <w:tcW w:w="2268" w:type="dxa"/>
          </w:tcPr>
          <w:p w:rsidR="004E0C88" w:rsidRPr="002E4299" w:rsidRDefault="004E0C88" w:rsidP="001371C0">
            <w:pPr>
              <w:jc w:val="both"/>
            </w:pPr>
            <w:r w:rsidRPr="002E4299">
              <w:t xml:space="preserve">Доцент </w:t>
            </w:r>
          </w:p>
          <w:p w:rsidR="004E0C88" w:rsidRPr="002E4299" w:rsidRDefault="004E0C88" w:rsidP="001371C0">
            <w:pPr>
              <w:jc w:val="both"/>
            </w:pPr>
            <w:r w:rsidRPr="002E4299">
              <w:t xml:space="preserve">кандидат наук  </w:t>
            </w:r>
          </w:p>
        </w:tc>
        <w:tc>
          <w:tcPr>
            <w:tcW w:w="6662" w:type="dxa"/>
          </w:tcPr>
          <w:p w:rsidR="004E0C88" w:rsidRDefault="004E0C88" w:rsidP="001371C0">
            <w:pPr>
              <w:jc w:val="both"/>
            </w:pPr>
            <w:r w:rsidRPr="002E4299">
              <w:t>1.</w:t>
            </w:r>
            <w:r>
              <w:t xml:space="preserve"> </w:t>
            </w:r>
            <w:proofErr w:type="gramStart"/>
            <w:r w:rsidRPr="002E4299">
              <w:t>Повышение квалификации по профилю преподаваемых дисциплин и ЭИОС (электронная информационная образовательная система (не реже</w:t>
            </w:r>
            <w:r>
              <w:t xml:space="preserve"> 1 раза в 3 года).</w:t>
            </w:r>
            <w:proofErr w:type="gramEnd"/>
          </w:p>
          <w:p w:rsidR="004E0C88" w:rsidRDefault="004E0C88" w:rsidP="001371C0">
            <w:pPr>
              <w:jc w:val="both"/>
            </w:pPr>
            <w:r>
              <w:t>2. Наличие публикаций в журналах за 3 года, предшествующих дате  проведения конкурса:</w:t>
            </w:r>
          </w:p>
          <w:p w:rsidR="004E0C88" w:rsidRPr="002E4299" w:rsidRDefault="004E0C88" w:rsidP="001371C0">
            <w:pPr>
              <w:jc w:val="both"/>
            </w:pPr>
            <w:r>
              <w:t xml:space="preserve"> - журналах, входящих </w:t>
            </w:r>
            <w:proofErr w:type="gramStart"/>
            <w:r>
              <w:t>в</w:t>
            </w:r>
            <w:proofErr w:type="gramEnd"/>
            <w:r>
              <w:t xml:space="preserve"> входящий в перечень ВАК –  ежегодно не менее 1</w:t>
            </w:r>
          </w:p>
          <w:p w:rsidR="004E0C88" w:rsidRPr="002E4299" w:rsidRDefault="004E0C88" w:rsidP="001371C0">
            <w:pPr>
              <w:jc w:val="both"/>
            </w:pPr>
            <w:r>
              <w:t xml:space="preserve">-  в </w:t>
            </w:r>
            <w:r w:rsidRPr="002E4299">
              <w:rPr>
                <w:lang w:val="en-US"/>
              </w:rPr>
              <w:t>Web</w:t>
            </w:r>
            <w:r w:rsidRPr="002E4299">
              <w:t xml:space="preserve"> </w:t>
            </w:r>
            <w:r w:rsidRPr="002E4299">
              <w:rPr>
                <w:lang w:val="en-US"/>
              </w:rPr>
              <w:t>of</w:t>
            </w:r>
            <w:r w:rsidRPr="002E4299">
              <w:t xml:space="preserve"> </w:t>
            </w:r>
            <w:r w:rsidRPr="002E4299">
              <w:rPr>
                <w:lang w:val="en-US"/>
              </w:rPr>
              <w:t>Science</w:t>
            </w:r>
            <w:r w:rsidRPr="002E4299">
              <w:t xml:space="preserve">, </w:t>
            </w:r>
            <w:r w:rsidRPr="002E4299">
              <w:rPr>
                <w:lang w:val="en-US"/>
              </w:rPr>
              <w:t>Sc</w:t>
            </w:r>
            <w:r w:rsidRPr="002E4299">
              <w:rPr>
                <w:lang w:val="en-US"/>
              </w:rPr>
              <w:t>o</w:t>
            </w:r>
            <w:r w:rsidRPr="002E4299">
              <w:rPr>
                <w:lang w:val="en-US"/>
              </w:rPr>
              <w:t>pus</w:t>
            </w:r>
            <w:r w:rsidRPr="002E4299">
              <w:t xml:space="preserve"> публикации не менее </w:t>
            </w:r>
            <w:r>
              <w:t>1.</w:t>
            </w:r>
            <w:r w:rsidRPr="002E4299">
              <w:t xml:space="preserve">  </w:t>
            </w:r>
          </w:p>
          <w:p w:rsidR="004E0C88" w:rsidRPr="002E4299" w:rsidRDefault="004E0C88" w:rsidP="001371C0">
            <w:pPr>
              <w:jc w:val="both"/>
            </w:pPr>
            <w:r w:rsidRPr="002E4299">
              <w:t xml:space="preserve">3.Наличие учебно-методического издания по профилю преподаваемых дисциплин не менее 1 (одной) за последние три года, предшествующие </w:t>
            </w:r>
            <w:r>
              <w:t xml:space="preserve">дате проведения </w:t>
            </w:r>
            <w:r w:rsidRPr="002E4299">
              <w:t>конкурс</w:t>
            </w:r>
            <w:r>
              <w:t>а.</w:t>
            </w:r>
          </w:p>
          <w:p w:rsidR="004E0C88" w:rsidRPr="002E4299" w:rsidRDefault="004E0C88" w:rsidP="001371C0">
            <w:pPr>
              <w:jc w:val="both"/>
            </w:pPr>
            <w:r>
              <w:t xml:space="preserve">4. </w:t>
            </w:r>
            <w:r w:rsidRPr="0035683C">
              <w:t xml:space="preserve">Обеспеченность преподаваемых дисциплин курсами в ЭИОС АГУ </w:t>
            </w:r>
            <w:r>
              <w:t>(на других платформах).</w:t>
            </w:r>
          </w:p>
        </w:tc>
      </w:tr>
      <w:tr w:rsidR="004E0C88" w:rsidRPr="0035683C" w:rsidTr="001371C0">
        <w:tc>
          <w:tcPr>
            <w:tcW w:w="2268" w:type="dxa"/>
          </w:tcPr>
          <w:p w:rsidR="004E0C88" w:rsidRPr="002E4299" w:rsidRDefault="004E0C88" w:rsidP="001371C0">
            <w:pPr>
              <w:jc w:val="both"/>
            </w:pPr>
            <w:r w:rsidRPr="002E4299">
              <w:t xml:space="preserve">Доцент </w:t>
            </w:r>
          </w:p>
          <w:p w:rsidR="004E0C88" w:rsidRPr="002E4299" w:rsidRDefault="004E0C88" w:rsidP="001371C0">
            <w:pPr>
              <w:jc w:val="both"/>
            </w:pPr>
            <w:r w:rsidRPr="002E4299">
              <w:t>доктор наук</w:t>
            </w:r>
          </w:p>
        </w:tc>
        <w:tc>
          <w:tcPr>
            <w:tcW w:w="6662" w:type="dxa"/>
          </w:tcPr>
          <w:p w:rsidR="004E0C88" w:rsidRDefault="004E0C88" w:rsidP="001371C0">
            <w:pPr>
              <w:jc w:val="both"/>
            </w:pPr>
            <w:r w:rsidRPr="002E4299">
              <w:t>1.</w:t>
            </w:r>
            <w:r>
              <w:t xml:space="preserve"> </w:t>
            </w:r>
            <w:proofErr w:type="gramStart"/>
            <w:r w:rsidRPr="002E4299">
              <w:t>Повышение кв</w:t>
            </w:r>
            <w:r w:rsidRPr="002E4299">
              <w:t>а</w:t>
            </w:r>
            <w:r w:rsidRPr="002E4299">
              <w:t>лификации по профилю преподаваемых дисциплин и ЭИОС (электронная информационная образовательная система (не реже 1 раза в 3 года</w:t>
            </w:r>
            <w:r>
              <w:t>.</w:t>
            </w:r>
            <w:proofErr w:type="gramEnd"/>
          </w:p>
          <w:p w:rsidR="004E0C88" w:rsidRDefault="004E0C88" w:rsidP="001371C0">
            <w:pPr>
              <w:jc w:val="both"/>
            </w:pPr>
            <w:r>
              <w:t>2. Наличие публикаций за 3 года, предшествующих дате проведения конкурса:</w:t>
            </w:r>
          </w:p>
          <w:p w:rsidR="004E0C88" w:rsidRDefault="004E0C88" w:rsidP="001371C0">
            <w:pPr>
              <w:jc w:val="both"/>
            </w:pPr>
            <w:r>
              <w:t xml:space="preserve">- в журналах, входящий в перечень ВАК – ежегодно не менее 1; </w:t>
            </w:r>
          </w:p>
          <w:p w:rsidR="004E0C88" w:rsidRPr="002E4299" w:rsidRDefault="004E0C88" w:rsidP="001371C0">
            <w:pPr>
              <w:jc w:val="both"/>
            </w:pPr>
            <w:r>
              <w:t xml:space="preserve">- в </w:t>
            </w:r>
            <w:r w:rsidRPr="002E4299">
              <w:rPr>
                <w:lang w:val="en-US"/>
              </w:rPr>
              <w:t>Web</w:t>
            </w:r>
            <w:r w:rsidRPr="002E4299">
              <w:t xml:space="preserve"> </w:t>
            </w:r>
            <w:r w:rsidRPr="002E4299">
              <w:rPr>
                <w:lang w:val="en-US"/>
              </w:rPr>
              <w:t>of</w:t>
            </w:r>
            <w:r w:rsidRPr="002E4299">
              <w:t xml:space="preserve"> </w:t>
            </w:r>
            <w:r w:rsidRPr="002E4299">
              <w:rPr>
                <w:lang w:val="en-US"/>
              </w:rPr>
              <w:t>Science</w:t>
            </w:r>
            <w:r w:rsidRPr="002E4299">
              <w:t xml:space="preserve">, </w:t>
            </w:r>
            <w:r w:rsidRPr="002E4299">
              <w:rPr>
                <w:lang w:val="en-US"/>
              </w:rPr>
              <w:t>Sc</w:t>
            </w:r>
            <w:r w:rsidRPr="002E4299">
              <w:rPr>
                <w:lang w:val="en-US"/>
              </w:rPr>
              <w:t>o</w:t>
            </w:r>
            <w:r w:rsidRPr="002E4299">
              <w:rPr>
                <w:lang w:val="en-US"/>
              </w:rPr>
              <w:t>pus</w:t>
            </w:r>
            <w:r w:rsidRPr="002E4299">
              <w:t xml:space="preserve"> публикации не менее </w:t>
            </w:r>
            <w:r>
              <w:t>1.</w:t>
            </w:r>
            <w:r w:rsidRPr="002E4299">
              <w:t xml:space="preserve">  </w:t>
            </w:r>
          </w:p>
          <w:p w:rsidR="004E0C88" w:rsidRDefault="004E0C88" w:rsidP="001371C0">
            <w:pPr>
              <w:jc w:val="both"/>
            </w:pPr>
            <w:r w:rsidRPr="002E4299">
              <w:t xml:space="preserve">3.Наличие учебно-методического издания по профилю </w:t>
            </w:r>
            <w:proofErr w:type="gramStart"/>
            <w:r w:rsidRPr="002E4299">
              <w:t>преподаваемых</w:t>
            </w:r>
            <w:proofErr w:type="gramEnd"/>
            <w:r w:rsidRPr="002E4299">
              <w:t xml:space="preserve"> </w:t>
            </w:r>
          </w:p>
          <w:p w:rsidR="004E0C88" w:rsidRPr="002E4299" w:rsidRDefault="004E0C88" w:rsidP="001371C0">
            <w:pPr>
              <w:jc w:val="both"/>
            </w:pPr>
            <w:r w:rsidRPr="002E4299">
              <w:t xml:space="preserve">дисциплин не менее 1 (одной) за последние три года, предшествующие </w:t>
            </w:r>
            <w:r>
              <w:t>дате проведения конкурса</w:t>
            </w:r>
          </w:p>
          <w:p w:rsidR="004E0C88" w:rsidRPr="002E4299" w:rsidRDefault="004E0C88" w:rsidP="001371C0">
            <w:pPr>
              <w:jc w:val="both"/>
            </w:pPr>
            <w:r>
              <w:t xml:space="preserve">4. </w:t>
            </w:r>
            <w:r w:rsidRPr="0035683C">
              <w:t xml:space="preserve">Обеспеченность преподаваемых дисциплин курсами в ЭИОС АГУ </w:t>
            </w:r>
            <w:r>
              <w:t xml:space="preserve">(на других платформах). </w:t>
            </w:r>
          </w:p>
        </w:tc>
      </w:tr>
      <w:tr w:rsidR="004E0C88" w:rsidRPr="0035683C" w:rsidTr="001371C0">
        <w:tc>
          <w:tcPr>
            <w:tcW w:w="2268" w:type="dxa"/>
          </w:tcPr>
          <w:p w:rsidR="004E0C88" w:rsidRPr="002E4299" w:rsidRDefault="004E0C88" w:rsidP="001371C0">
            <w:pPr>
              <w:jc w:val="both"/>
            </w:pPr>
            <w:r w:rsidRPr="002E4299">
              <w:t xml:space="preserve">Профессор </w:t>
            </w:r>
          </w:p>
          <w:p w:rsidR="004E0C88" w:rsidRPr="002E4299" w:rsidRDefault="004E0C88" w:rsidP="001371C0">
            <w:pPr>
              <w:jc w:val="both"/>
            </w:pPr>
            <w:r w:rsidRPr="002E4299">
              <w:t xml:space="preserve">кандидат наук </w:t>
            </w:r>
          </w:p>
        </w:tc>
        <w:tc>
          <w:tcPr>
            <w:tcW w:w="6662" w:type="dxa"/>
          </w:tcPr>
          <w:p w:rsidR="004E0C88" w:rsidRDefault="004E0C88" w:rsidP="001371C0">
            <w:pPr>
              <w:jc w:val="both"/>
            </w:pPr>
            <w:r w:rsidRPr="002E4299">
              <w:t>1.</w:t>
            </w:r>
            <w:r>
              <w:t xml:space="preserve"> </w:t>
            </w:r>
            <w:proofErr w:type="gramStart"/>
            <w:r w:rsidRPr="002E4299">
              <w:t>Повышение кв</w:t>
            </w:r>
            <w:r w:rsidRPr="002E4299">
              <w:t>а</w:t>
            </w:r>
            <w:r w:rsidRPr="002E4299">
              <w:t>лификации по профилю преподаваемых дисциплин и ЭИОС (электронная информационная образовательная система (не реже 1 раза в 3 года)</w:t>
            </w:r>
            <w:r>
              <w:t>.</w:t>
            </w:r>
            <w:proofErr w:type="gramEnd"/>
          </w:p>
          <w:p w:rsidR="004E0C88" w:rsidRDefault="004E0C88" w:rsidP="001371C0">
            <w:pPr>
              <w:jc w:val="both"/>
            </w:pPr>
            <w:r>
              <w:t>2. Наличие публикаций за последние 3 года, предшествующие дате проведения конкурса:</w:t>
            </w:r>
          </w:p>
          <w:p w:rsidR="004E0C88" w:rsidRDefault="004E0C88" w:rsidP="001371C0">
            <w:pPr>
              <w:jc w:val="both"/>
            </w:pPr>
            <w:r>
              <w:t xml:space="preserve">- </w:t>
            </w:r>
            <w:proofErr w:type="gramStart"/>
            <w:r>
              <w:t>журналах</w:t>
            </w:r>
            <w:proofErr w:type="gramEnd"/>
            <w:r>
              <w:t>, входящий в перечень ВАК –  ежегодно не менее 1;</w:t>
            </w:r>
          </w:p>
          <w:p w:rsidR="004E0C88" w:rsidRPr="002E4299" w:rsidRDefault="004E0C88" w:rsidP="001371C0">
            <w:pPr>
              <w:jc w:val="both"/>
            </w:pPr>
            <w:r>
              <w:t xml:space="preserve">- в </w:t>
            </w:r>
            <w:r w:rsidRPr="002E4299">
              <w:rPr>
                <w:lang w:val="en-US"/>
              </w:rPr>
              <w:t>Web</w:t>
            </w:r>
            <w:r w:rsidRPr="002E4299">
              <w:t xml:space="preserve"> </w:t>
            </w:r>
            <w:r w:rsidRPr="002E4299">
              <w:rPr>
                <w:lang w:val="en-US"/>
              </w:rPr>
              <w:t>of</w:t>
            </w:r>
            <w:r w:rsidRPr="002E4299">
              <w:t xml:space="preserve"> </w:t>
            </w:r>
            <w:r w:rsidRPr="002E4299">
              <w:rPr>
                <w:lang w:val="en-US"/>
              </w:rPr>
              <w:t>Science</w:t>
            </w:r>
            <w:r w:rsidRPr="002E4299">
              <w:t xml:space="preserve">, </w:t>
            </w:r>
            <w:r w:rsidRPr="002E4299">
              <w:rPr>
                <w:lang w:val="en-US"/>
              </w:rPr>
              <w:t>Sc</w:t>
            </w:r>
            <w:r w:rsidRPr="002E4299">
              <w:rPr>
                <w:lang w:val="en-US"/>
              </w:rPr>
              <w:t>o</w:t>
            </w:r>
            <w:r w:rsidRPr="002E4299">
              <w:rPr>
                <w:lang w:val="en-US"/>
              </w:rPr>
              <w:t>pus</w:t>
            </w:r>
            <w:r w:rsidRPr="002E4299">
              <w:t xml:space="preserve"> публикации не менее </w:t>
            </w:r>
            <w:r>
              <w:t>1.</w:t>
            </w:r>
          </w:p>
          <w:p w:rsidR="004E0C88" w:rsidRDefault="004E0C88" w:rsidP="001371C0">
            <w:pPr>
              <w:jc w:val="both"/>
            </w:pPr>
            <w:r>
              <w:t xml:space="preserve">3. </w:t>
            </w:r>
            <w:r w:rsidRPr="0035683C">
              <w:t xml:space="preserve">Обеспеченность преподаваемых дисциплин курсами в ЭИОС АГУ </w:t>
            </w:r>
            <w:r>
              <w:t xml:space="preserve">(на других платформах). </w:t>
            </w:r>
          </w:p>
          <w:p w:rsidR="004E0C88" w:rsidRPr="002E4299" w:rsidRDefault="004E0C88" w:rsidP="001371C0">
            <w:pPr>
              <w:jc w:val="both"/>
            </w:pPr>
            <w:r>
              <w:lastRenderedPageBreak/>
              <w:t>4</w:t>
            </w:r>
            <w:r w:rsidRPr="002E4299">
              <w:t>.Наличие учебно-методического издания по профилю преподаваемых дисциплин не менее 1 (одной) за последние три года, предшествующие</w:t>
            </w:r>
            <w:r>
              <w:t xml:space="preserve"> дате проведения</w:t>
            </w:r>
            <w:r w:rsidRPr="002E4299">
              <w:t xml:space="preserve"> конкурсу</w:t>
            </w:r>
            <w:r>
              <w:t>.</w:t>
            </w:r>
          </w:p>
          <w:p w:rsidR="004E0C88" w:rsidRPr="002E4299" w:rsidRDefault="004E0C88" w:rsidP="001371C0">
            <w:pPr>
              <w:jc w:val="both"/>
            </w:pPr>
          </w:p>
        </w:tc>
      </w:tr>
      <w:tr w:rsidR="004E0C88" w:rsidRPr="0035683C" w:rsidTr="001371C0">
        <w:tc>
          <w:tcPr>
            <w:tcW w:w="2268" w:type="dxa"/>
          </w:tcPr>
          <w:p w:rsidR="004E0C88" w:rsidRPr="006C79EC" w:rsidRDefault="004E0C88" w:rsidP="001371C0">
            <w:r w:rsidRPr="006C79EC">
              <w:lastRenderedPageBreak/>
              <w:t xml:space="preserve">Профессор </w:t>
            </w:r>
          </w:p>
          <w:p w:rsidR="004E0C88" w:rsidRPr="002E4299" w:rsidRDefault="004E0C88" w:rsidP="001371C0">
            <w:r w:rsidRPr="006C79EC">
              <w:t>доктор наук</w:t>
            </w:r>
          </w:p>
        </w:tc>
        <w:tc>
          <w:tcPr>
            <w:tcW w:w="6662" w:type="dxa"/>
          </w:tcPr>
          <w:p w:rsidR="004E0C88" w:rsidRDefault="004E0C88" w:rsidP="001371C0">
            <w:r>
              <w:t xml:space="preserve">1. </w:t>
            </w:r>
            <w:proofErr w:type="gramStart"/>
            <w:r w:rsidRPr="008276E4">
              <w:t>Повышение кв</w:t>
            </w:r>
            <w:r w:rsidRPr="008276E4">
              <w:t>а</w:t>
            </w:r>
            <w:r w:rsidRPr="008276E4">
              <w:t>лификации по профилю преподаваемых дисциплин и ЭИОС (электронная информационная образовательная система (не реже</w:t>
            </w:r>
            <w:r>
              <w:t xml:space="preserve"> 1 раза в три года.</w:t>
            </w:r>
            <w:proofErr w:type="gramEnd"/>
          </w:p>
          <w:p w:rsidR="004E0C88" w:rsidRDefault="004E0C88" w:rsidP="001371C0">
            <w:pPr>
              <w:jc w:val="both"/>
            </w:pPr>
            <w:r>
              <w:t>2. Наличие публикаций за последние 3 года, предшествующие дате проведения конкурса:</w:t>
            </w:r>
          </w:p>
          <w:p w:rsidR="004E0C88" w:rsidRDefault="004E0C88" w:rsidP="001371C0">
            <w:pPr>
              <w:jc w:val="both"/>
            </w:pPr>
            <w:r>
              <w:t xml:space="preserve">-в журналах, входящий в перечень ВАК – ежегодно не менее 1; </w:t>
            </w:r>
          </w:p>
          <w:p w:rsidR="004E0C88" w:rsidRDefault="004E0C88" w:rsidP="001371C0">
            <w:pPr>
              <w:jc w:val="both"/>
            </w:pPr>
            <w:r>
              <w:t xml:space="preserve">-в </w:t>
            </w:r>
            <w:r w:rsidRPr="002E4299">
              <w:rPr>
                <w:lang w:val="en-US"/>
              </w:rPr>
              <w:t>Web</w:t>
            </w:r>
            <w:r w:rsidRPr="002E4299">
              <w:t xml:space="preserve"> </w:t>
            </w:r>
            <w:r w:rsidRPr="002E4299">
              <w:rPr>
                <w:lang w:val="en-US"/>
              </w:rPr>
              <w:t>of</w:t>
            </w:r>
            <w:r w:rsidRPr="002E4299">
              <w:t xml:space="preserve"> </w:t>
            </w:r>
            <w:r w:rsidRPr="002E4299">
              <w:rPr>
                <w:lang w:val="en-US"/>
              </w:rPr>
              <w:t>Science</w:t>
            </w:r>
            <w:r w:rsidRPr="002E4299">
              <w:t xml:space="preserve">, </w:t>
            </w:r>
            <w:r w:rsidRPr="002E4299">
              <w:rPr>
                <w:lang w:val="en-US"/>
              </w:rPr>
              <w:t>Sc</w:t>
            </w:r>
            <w:r w:rsidRPr="002E4299">
              <w:rPr>
                <w:lang w:val="en-US"/>
              </w:rPr>
              <w:t>o</w:t>
            </w:r>
            <w:r w:rsidRPr="002E4299">
              <w:rPr>
                <w:lang w:val="en-US"/>
              </w:rPr>
              <w:t>pus</w:t>
            </w:r>
            <w:r w:rsidRPr="002E4299">
              <w:t xml:space="preserve"> публикации не менее</w:t>
            </w:r>
            <w:r>
              <w:t xml:space="preserve"> 2.</w:t>
            </w:r>
            <w:r w:rsidRPr="002E4299">
              <w:t xml:space="preserve"> </w:t>
            </w:r>
          </w:p>
          <w:p w:rsidR="004E0C88" w:rsidRPr="002E4299" w:rsidRDefault="004E0C88" w:rsidP="001371C0">
            <w:pPr>
              <w:jc w:val="both"/>
            </w:pPr>
            <w:r>
              <w:t xml:space="preserve">3 </w:t>
            </w:r>
            <w:r w:rsidRPr="0035683C">
              <w:t xml:space="preserve">Обеспеченность преподаваемых дисциплин курсами в ЭИОС АГУ </w:t>
            </w:r>
            <w:r>
              <w:t>(на других платформах).</w:t>
            </w:r>
          </w:p>
          <w:p w:rsidR="004E0C88" w:rsidRPr="002E4299" w:rsidRDefault="004E0C88" w:rsidP="001371C0">
            <w:pPr>
              <w:jc w:val="both"/>
            </w:pPr>
            <w:r>
              <w:t>4</w:t>
            </w:r>
            <w:r w:rsidRPr="002E4299">
              <w:t>.Наличие учебно-методического издания по профилю преподаваемых дисциплин не менее 1 (одной) за последние три года, предшествующие</w:t>
            </w:r>
            <w:r>
              <w:t xml:space="preserve"> дате проведения конкурса</w:t>
            </w:r>
          </w:p>
          <w:p w:rsidR="004E0C88" w:rsidRPr="008276E4" w:rsidRDefault="004E0C88" w:rsidP="001371C0">
            <w:r>
              <w:t>5. Руководство аспирантами, магистрантами.</w:t>
            </w:r>
          </w:p>
          <w:p w:rsidR="004E0C88" w:rsidRPr="0035683C" w:rsidRDefault="004E0C88" w:rsidP="001371C0">
            <w:pPr>
              <w:jc w:val="center"/>
              <w:rPr>
                <w:b/>
              </w:rPr>
            </w:pPr>
          </w:p>
        </w:tc>
      </w:tr>
    </w:tbl>
    <w:p w:rsidR="004E0C88" w:rsidRDefault="004E0C88" w:rsidP="004E0C88">
      <w:pPr>
        <w:jc w:val="center"/>
        <w:rPr>
          <w:b/>
        </w:rPr>
      </w:pPr>
      <w:r w:rsidRPr="00D91080">
        <w:rPr>
          <w:b/>
        </w:rPr>
        <w:t xml:space="preserve"> </w:t>
      </w:r>
    </w:p>
    <w:p w:rsidR="004E0C88" w:rsidRDefault="004E0C88" w:rsidP="004E0C88">
      <w:pPr>
        <w:tabs>
          <w:tab w:val="left" w:pos="7280"/>
        </w:tabs>
        <w:jc w:val="both"/>
        <w:rPr>
          <w:rFonts w:eastAsia="Calibri"/>
          <w:sz w:val="28"/>
          <w:szCs w:val="28"/>
          <w:lang w:eastAsia="en-US"/>
        </w:rPr>
      </w:pPr>
    </w:p>
    <w:p w:rsidR="004E0C88" w:rsidRDefault="004E0C88" w:rsidP="004E0C88">
      <w:pPr>
        <w:tabs>
          <w:tab w:val="left" w:pos="7280"/>
        </w:tabs>
        <w:jc w:val="both"/>
        <w:rPr>
          <w:rFonts w:eastAsia="Calibri"/>
          <w:sz w:val="28"/>
          <w:szCs w:val="28"/>
          <w:lang w:eastAsia="en-US"/>
        </w:rPr>
      </w:pPr>
    </w:p>
    <w:p w:rsidR="004E0C88" w:rsidRDefault="004E0C88" w:rsidP="004E0C88">
      <w:pPr>
        <w:tabs>
          <w:tab w:val="left" w:pos="7280"/>
        </w:tabs>
        <w:jc w:val="both"/>
        <w:rPr>
          <w:rFonts w:eastAsia="Calibri"/>
          <w:sz w:val="28"/>
          <w:szCs w:val="28"/>
          <w:lang w:eastAsia="en-US"/>
        </w:rPr>
      </w:pPr>
    </w:p>
    <w:p w:rsidR="004E0C88" w:rsidRPr="00B2232F" w:rsidRDefault="004E0C88" w:rsidP="004E0C88">
      <w:pPr>
        <w:tabs>
          <w:tab w:val="left" w:pos="7280"/>
        </w:tabs>
        <w:jc w:val="both"/>
        <w:rPr>
          <w:rFonts w:eastAsia="Calibri"/>
          <w:sz w:val="28"/>
          <w:szCs w:val="28"/>
          <w:lang w:eastAsia="en-US"/>
        </w:rPr>
      </w:pPr>
    </w:p>
    <w:p w:rsidR="00945EE2" w:rsidRDefault="00945EE2"/>
    <w:sectPr w:rsidR="00945EE2" w:rsidSect="0075025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E0C88"/>
    <w:rsid w:val="00090E54"/>
    <w:rsid w:val="00345340"/>
    <w:rsid w:val="004E0C88"/>
    <w:rsid w:val="005B7067"/>
    <w:rsid w:val="00945EE2"/>
    <w:rsid w:val="00BE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2023-06-30T10:17:00Z</dcterms:created>
  <dcterms:modified xsi:type="dcterms:W3CDTF">2023-06-30T10:17:00Z</dcterms:modified>
</cp:coreProperties>
</file>